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F038C" w14:textId="77777777" w:rsidR="004114F8" w:rsidRDefault="004114F8">
      <w:pPr>
        <w:pStyle w:val="ConsPlusNormal0"/>
        <w:jc w:val="both"/>
        <w:outlineLvl w:val="0"/>
      </w:pPr>
    </w:p>
    <w:p w14:paraId="19B801F4" w14:textId="77777777" w:rsidR="004114F8" w:rsidRDefault="00000000">
      <w:pPr>
        <w:pStyle w:val="ConsPlusNormal0"/>
        <w:outlineLvl w:val="0"/>
      </w:pPr>
      <w:r>
        <w:t>Зарегистрировано в Минюсте России 2 июня 2026 г. N 86854</w:t>
      </w:r>
    </w:p>
    <w:p w14:paraId="432FBD4A" w14:textId="77777777" w:rsidR="004114F8" w:rsidRDefault="004114F8">
      <w:pPr>
        <w:pStyle w:val="ConsPlusNormal0"/>
        <w:pBdr>
          <w:bottom w:val="single" w:sz="6" w:space="0" w:color="auto"/>
        </w:pBdr>
        <w:spacing w:before="100" w:after="100"/>
        <w:jc w:val="both"/>
        <w:rPr>
          <w:sz w:val="2"/>
          <w:szCs w:val="2"/>
        </w:rPr>
      </w:pPr>
    </w:p>
    <w:p w14:paraId="197D9CF2" w14:textId="77777777" w:rsidR="004114F8" w:rsidRDefault="004114F8">
      <w:pPr>
        <w:pStyle w:val="ConsPlusNormal0"/>
        <w:jc w:val="both"/>
      </w:pPr>
    </w:p>
    <w:p w14:paraId="02FABA52" w14:textId="77777777" w:rsidR="004114F8" w:rsidRDefault="00000000">
      <w:pPr>
        <w:pStyle w:val="ConsPlusTitle0"/>
        <w:jc w:val="center"/>
      </w:pPr>
      <w:r>
        <w:t>ФЕДЕРАЛЬНАЯ СЛУЖБА ПО НАДЗОРУ В СФЕРЕ ЗАЩИТЫ</w:t>
      </w:r>
    </w:p>
    <w:p w14:paraId="67CA9D6D" w14:textId="77777777" w:rsidR="004114F8" w:rsidRDefault="00000000">
      <w:pPr>
        <w:pStyle w:val="ConsPlusTitle0"/>
        <w:jc w:val="center"/>
      </w:pPr>
      <w:r>
        <w:t>ПРАВ ПОТРЕБИТЕЛЕЙ И БЛАГОПОЛУЧИЯ ЧЕЛОВЕКА</w:t>
      </w:r>
    </w:p>
    <w:p w14:paraId="63063CEF" w14:textId="77777777" w:rsidR="004114F8" w:rsidRDefault="004114F8">
      <w:pPr>
        <w:pStyle w:val="ConsPlusTitle0"/>
        <w:jc w:val="center"/>
      </w:pPr>
    </w:p>
    <w:p w14:paraId="015C819B" w14:textId="77777777" w:rsidR="004114F8" w:rsidRDefault="00000000">
      <w:pPr>
        <w:pStyle w:val="ConsPlusTitle0"/>
        <w:jc w:val="center"/>
      </w:pPr>
      <w:r>
        <w:t>ГЛАВНЫЙ ГОСУДАРСТВЕННЫЙ САНИТАРНЫЙ ВРАЧ</w:t>
      </w:r>
    </w:p>
    <w:p w14:paraId="54E4D68C" w14:textId="77777777" w:rsidR="004114F8" w:rsidRDefault="00000000">
      <w:pPr>
        <w:pStyle w:val="ConsPlusTitle0"/>
        <w:jc w:val="center"/>
      </w:pPr>
      <w:r>
        <w:t>РОССИЙСКОЙ ФЕДЕРАЦИИ</w:t>
      </w:r>
    </w:p>
    <w:p w14:paraId="6A079E63" w14:textId="77777777" w:rsidR="004114F8" w:rsidRDefault="004114F8">
      <w:pPr>
        <w:pStyle w:val="ConsPlusTitle0"/>
        <w:jc w:val="center"/>
      </w:pPr>
    </w:p>
    <w:p w14:paraId="415425FD" w14:textId="77777777" w:rsidR="004114F8" w:rsidRDefault="00000000">
      <w:pPr>
        <w:pStyle w:val="ConsPlusTitle0"/>
        <w:jc w:val="center"/>
      </w:pPr>
      <w:r>
        <w:t>ПОСТАНОВЛЕНИЕ</w:t>
      </w:r>
    </w:p>
    <w:p w14:paraId="54423593" w14:textId="77777777" w:rsidR="004114F8" w:rsidRDefault="00000000">
      <w:pPr>
        <w:pStyle w:val="ConsPlusTitle0"/>
        <w:jc w:val="center"/>
      </w:pPr>
      <w:r>
        <w:t>от 2 июня 2026 г. N 18</w:t>
      </w:r>
    </w:p>
    <w:p w14:paraId="0B0E1A01" w14:textId="77777777" w:rsidR="004114F8" w:rsidRDefault="004114F8">
      <w:pPr>
        <w:pStyle w:val="ConsPlusTitle0"/>
        <w:jc w:val="center"/>
      </w:pPr>
    </w:p>
    <w:p w14:paraId="3708446C" w14:textId="77777777" w:rsidR="004114F8" w:rsidRDefault="00000000">
      <w:pPr>
        <w:pStyle w:val="ConsPlusTitle0"/>
        <w:jc w:val="center"/>
      </w:pPr>
      <w:r>
        <w:t>ОБ УТВЕРЖДЕНИИ САНИТАРНО-ЭПИДЕМИОЛОГИЧЕСКИХ ПРАВИЛ И НОРМ</w:t>
      </w:r>
    </w:p>
    <w:p w14:paraId="5335B594" w14:textId="77777777" w:rsidR="004114F8" w:rsidRDefault="00000000">
      <w:pPr>
        <w:pStyle w:val="ConsPlusTitle0"/>
        <w:jc w:val="center"/>
      </w:pPr>
      <w:r>
        <w:t>САНПИН 2.3/2.4.4282-26 "САНИТАРНО-ЭПИДЕМИОЛОГИЧЕСКИЕ</w:t>
      </w:r>
    </w:p>
    <w:p w14:paraId="4E83E082" w14:textId="77777777" w:rsidR="004114F8" w:rsidRDefault="00000000">
      <w:pPr>
        <w:pStyle w:val="ConsPlusTitle0"/>
        <w:jc w:val="center"/>
      </w:pPr>
      <w:r>
        <w:t>ТРЕБОВАНИЯ К ОРГАНИЗАЦИИ ОБЩЕСТВЕННОГО</w:t>
      </w:r>
    </w:p>
    <w:p w14:paraId="3448AABA" w14:textId="77777777" w:rsidR="004114F8" w:rsidRDefault="00000000">
      <w:pPr>
        <w:pStyle w:val="ConsPlusTitle0"/>
        <w:jc w:val="center"/>
      </w:pPr>
      <w:r>
        <w:t>ПИТАНИЯ НАСЕЛЕНИЯ"</w:t>
      </w:r>
    </w:p>
    <w:p w14:paraId="62CA70B1" w14:textId="77777777" w:rsidR="004114F8" w:rsidRDefault="004114F8">
      <w:pPr>
        <w:pStyle w:val="ConsPlusNormal0"/>
        <w:jc w:val="both"/>
      </w:pPr>
    </w:p>
    <w:p w14:paraId="0B522F50" w14:textId="77777777" w:rsidR="004114F8" w:rsidRDefault="00000000">
      <w:pPr>
        <w:pStyle w:val="ConsPlusNormal0"/>
        <w:ind w:firstLine="540"/>
        <w:jc w:val="both"/>
      </w:pPr>
      <w:r>
        <w:t xml:space="preserve">В соответствии с </w:t>
      </w:r>
      <w:hyperlink r:id="rId6" w:tooltip="Федеральный закон от 30.03.1999 N 52-ФЗ (ред. от 31.07.2025) &quot;О санитарно-эпидемиологическом благополучии населения&quot; {КонсультантПлюс}">
        <w:r>
          <w:rPr>
            <w:color w:val="0000FF"/>
          </w:rPr>
          <w:t>пунктом 1 статьи 17</w:t>
        </w:r>
      </w:hyperlink>
      <w:r>
        <w:t xml:space="preserve"> и </w:t>
      </w:r>
      <w:hyperlink r:id="rId7" w:tooltip="Федеральный закон от 30.03.1999 N 52-ФЗ (ред. от 31.07.2025) &quot;О санитарно-эпидемиологическом благополучии населения&quot; {КонсультантПлюс}">
        <w:r>
          <w:rPr>
            <w:color w:val="0000FF"/>
          </w:rPr>
          <w:t>пунктом 1 статьи 39</w:t>
        </w:r>
      </w:hyperlink>
      <w:r>
        <w:t xml:space="preserve"> Федерального закона от 30.03.1999 N 52-ФЗ "О санитарно-эпидемиологическом благополучии населения" и </w:t>
      </w:r>
      <w:hyperlink r:id="rId8"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
        <w:r>
          <w:rPr>
            <w:color w:val="0000FF"/>
          </w:rPr>
          <w:t>пунктом 2</w:t>
        </w:r>
      </w:hyperlink>
      <w:r>
        <w:t xml:space="preserve"> Положения о государственном санитарно-эпидемиологическом нормировании, утвержденного постановлением Правительства Российской Федерации от 24.07.2000 N 554, постановляю:</w:t>
      </w:r>
    </w:p>
    <w:p w14:paraId="6AEDD0F3" w14:textId="77777777" w:rsidR="004114F8" w:rsidRDefault="00000000">
      <w:pPr>
        <w:pStyle w:val="ConsPlusNormal0"/>
        <w:spacing w:before="240"/>
        <w:ind w:firstLine="540"/>
        <w:jc w:val="both"/>
      </w:pPr>
      <w:r>
        <w:t xml:space="preserve">1. Утвердить санитарно-эпидемиологические </w:t>
      </w:r>
      <w:hyperlink w:anchor="P37" w:tooltip="САНИТАРНО-ЭПИДЕМИОЛОГИЧЕСКИЕ ПРАВИЛА И НОРМЫ">
        <w:r>
          <w:rPr>
            <w:color w:val="0000FF"/>
          </w:rPr>
          <w:t>правила и нормы</w:t>
        </w:r>
      </w:hyperlink>
      <w:r>
        <w:t xml:space="preserve"> СанПиН 2.3/2.4.4282-26 "Санитарно-эпидемиологические требования к организации общественного питания населения" согласно приложению к настоящему постановлению.</w:t>
      </w:r>
    </w:p>
    <w:p w14:paraId="4075DFA8" w14:textId="77777777" w:rsidR="004114F8" w:rsidRDefault="00000000">
      <w:pPr>
        <w:pStyle w:val="ConsPlusNormal0"/>
        <w:spacing w:before="240"/>
        <w:ind w:firstLine="540"/>
        <w:jc w:val="both"/>
      </w:pPr>
      <w:r>
        <w:t>2. Признать утратившими силу:</w:t>
      </w:r>
    </w:p>
    <w:p w14:paraId="051200BC" w14:textId="77777777" w:rsidR="004114F8" w:rsidRDefault="00000000">
      <w:pPr>
        <w:pStyle w:val="ConsPlusNormal0"/>
        <w:spacing w:before="240"/>
        <w:ind w:firstLine="540"/>
        <w:jc w:val="both"/>
      </w:pPr>
      <w:hyperlink r:id="rId9"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
        <w:r>
          <w:rPr>
            <w:color w:val="0000FF"/>
          </w:rPr>
          <w:t>постановление</w:t>
        </w:r>
      </w:hyperlink>
      <w:r>
        <w:t xml:space="preserve"> Главного государственного санитарного врача Российской Федерации от 27.10.2020 N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(зарегистрировано Минюстом России 11.11.2020, регистрационный N 60833);</w:t>
      </w:r>
    </w:p>
    <w:p w14:paraId="1EB2D177" w14:textId="77777777" w:rsidR="004114F8" w:rsidRDefault="00000000">
      <w:pPr>
        <w:pStyle w:val="ConsPlusNormal0"/>
        <w:spacing w:before="240"/>
        <w:ind w:firstLine="540"/>
        <w:jc w:val="both"/>
      </w:pPr>
      <w:hyperlink r:id="rId10" w:tooltip="Постановление Главного государственного санитарного врача РФ от 22.08.2024 N 9 &quot;О внесении изменений в санитарно-эпидемиологические правила и нормы СанПиН 2.3/2.4.3590-20 &quot;Санитарно-эпидемиологические требования к организации общественного питания населения&quot;, ">
        <w:r>
          <w:rPr>
            <w:color w:val="0000FF"/>
          </w:rPr>
          <w:t>постановление</w:t>
        </w:r>
      </w:hyperlink>
      <w:r>
        <w:t xml:space="preserve"> Главного государственного санитарного врача Российской Федерации от 22.08.2024 N 9 "О внесении изменений в санитарно-эпидемиологические правила и нормы 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25.12.2024, регистрационный N 80757).</w:t>
      </w:r>
    </w:p>
    <w:p w14:paraId="4D1A794D" w14:textId="77777777" w:rsidR="004114F8" w:rsidRDefault="00000000">
      <w:pPr>
        <w:pStyle w:val="ConsPlusNormal0"/>
        <w:spacing w:before="240"/>
        <w:ind w:firstLine="540"/>
        <w:jc w:val="both"/>
      </w:pPr>
      <w:r>
        <w:t>3. Настоящее постановление вступает в силу с 01.09.2026 и действует до 01.09.2032.</w:t>
      </w:r>
    </w:p>
    <w:p w14:paraId="0BAC6C39" w14:textId="77777777" w:rsidR="004114F8" w:rsidRDefault="004114F8">
      <w:pPr>
        <w:pStyle w:val="ConsPlusNormal0"/>
        <w:jc w:val="both"/>
      </w:pPr>
    </w:p>
    <w:p w14:paraId="70C073BC" w14:textId="77777777" w:rsidR="004114F8" w:rsidRDefault="00000000">
      <w:pPr>
        <w:pStyle w:val="ConsPlusNormal0"/>
        <w:jc w:val="right"/>
      </w:pPr>
      <w:r>
        <w:t>А.Ю.ПОПОВА</w:t>
      </w:r>
    </w:p>
    <w:p w14:paraId="2224F9DF" w14:textId="77777777" w:rsidR="004114F8" w:rsidRDefault="004114F8">
      <w:pPr>
        <w:pStyle w:val="ConsPlusNormal0"/>
        <w:jc w:val="both"/>
      </w:pPr>
    </w:p>
    <w:p w14:paraId="7F929C2D" w14:textId="77777777" w:rsidR="004114F8" w:rsidRDefault="004114F8">
      <w:pPr>
        <w:pStyle w:val="ConsPlusNormal0"/>
        <w:jc w:val="both"/>
      </w:pPr>
    </w:p>
    <w:p w14:paraId="367E6515" w14:textId="77777777" w:rsidR="004114F8" w:rsidRDefault="004114F8">
      <w:pPr>
        <w:pStyle w:val="ConsPlusNormal0"/>
        <w:jc w:val="both"/>
      </w:pPr>
    </w:p>
    <w:p w14:paraId="3AB398A1" w14:textId="77777777" w:rsidR="00786BA0" w:rsidRDefault="00786BA0">
      <w:pPr>
        <w:pStyle w:val="ConsPlusNormal0"/>
        <w:jc w:val="both"/>
      </w:pPr>
    </w:p>
    <w:p w14:paraId="0BB3489F" w14:textId="77777777" w:rsidR="00786BA0" w:rsidRDefault="00786BA0">
      <w:pPr>
        <w:pStyle w:val="ConsPlusNormal0"/>
        <w:jc w:val="both"/>
      </w:pPr>
    </w:p>
    <w:p w14:paraId="278A063F" w14:textId="77777777" w:rsidR="00786BA0" w:rsidRDefault="00786BA0">
      <w:pPr>
        <w:pStyle w:val="ConsPlusNormal0"/>
        <w:jc w:val="both"/>
      </w:pPr>
    </w:p>
    <w:p w14:paraId="2C245397" w14:textId="77777777" w:rsidR="00786BA0" w:rsidRDefault="00786BA0">
      <w:pPr>
        <w:pStyle w:val="ConsPlusNormal0"/>
        <w:jc w:val="both"/>
      </w:pPr>
    </w:p>
    <w:p w14:paraId="1F9196C1" w14:textId="77777777" w:rsidR="00786BA0" w:rsidRDefault="00786BA0">
      <w:pPr>
        <w:pStyle w:val="ConsPlusNormal0"/>
        <w:jc w:val="both"/>
      </w:pPr>
    </w:p>
    <w:p w14:paraId="29F89E7D" w14:textId="77777777" w:rsidR="004114F8" w:rsidRDefault="004114F8">
      <w:pPr>
        <w:pStyle w:val="ConsPlusNormal0"/>
        <w:jc w:val="both"/>
      </w:pPr>
    </w:p>
    <w:p w14:paraId="41E4DC4E" w14:textId="77777777" w:rsidR="004114F8" w:rsidRDefault="004114F8">
      <w:pPr>
        <w:pStyle w:val="ConsPlusNormal0"/>
        <w:jc w:val="both"/>
      </w:pPr>
    </w:p>
    <w:p w14:paraId="03E46D56" w14:textId="77777777" w:rsidR="004114F8" w:rsidRDefault="00000000">
      <w:pPr>
        <w:pStyle w:val="ConsPlusNormal0"/>
        <w:jc w:val="right"/>
        <w:outlineLvl w:val="0"/>
      </w:pPr>
      <w:r>
        <w:lastRenderedPageBreak/>
        <w:t>Приложение</w:t>
      </w:r>
    </w:p>
    <w:p w14:paraId="6D433D47" w14:textId="77777777" w:rsidR="004114F8" w:rsidRDefault="00000000">
      <w:pPr>
        <w:pStyle w:val="ConsPlusNormal0"/>
        <w:jc w:val="right"/>
      </w:pPr>
      <w:r>
        <w:t>к постановлению Главного</w:t>
      </w:r>
    </w:p>
    <w:p w14:paraId="4792C01C" w14:textId="77777777" w:rsidR="004114F8" w:rsidRDefault="00000000">
      <w:pPr>
        <w:pStyle w:val="ConsPlusNormal0"/>
        <w:jc w:val="right"/>
      </w:pPr>
      <w:r>
        <w:t>государственного санитарного врача</w:t>
      </w:r>
    </w:p>
    <w:p w14:paraId="63E0BAA0" w14:textId="77777777" w:rsidR="004114F8" w:rsidRDefault="00000000">
      <w:pPr>
        <w:pStyle w:val="ConsPlusNormal0"/>
        <w:jc w:val="right"/>
      </w:pPr>
      <w:r>
        <w:t>Российской Федерации</w:t>
      </w:r>
    </w:p>
    <w:p w14:paraId="3F647EC4" w14:textId="77777777" w:rsidR="004114F8" w:rsidRDefault="00000000">
      <w:pPr>
        <w:pStyle w:val="ConsPlusNormal0"/>
        <w:jc w:val="right"/>
      </w:pPr>
      <w:r>
        <w:t>от 02.06.2026 N 18</w:t>
      </w:r>
    </w:p>
    <w:p w14:paraId="0D5FFB99" w14:textId="77777777" w:rsidR="004114F8" w:rsidRDefault="004114F8">
      <w:pPr>
        <w:pStyle w:val="ConsPlusNormal0"/>
        <w:jc w:val="both"/>
      </w:pPr>
    </w:p>
    <w:p w14:paraId="3643E09E" w14:textId="77777777" w:rsidR="004114F8" w:rsidRDefault="00000000">
      <w:pPr>
        <w:pStyle w:val="ConsPlusTitle0"/>
        <w:jc w:val="center"/>
      </w:pPr>
      <w:bookmarkStart w:id="0" w:name="P37"/>
      <w:bookmarkEnd w:id="0"/>
      <w:r>
        <w:t>САНИТАРНО-ЭПИДЕМИОЛОГИЧЕСКИЕ ПРАВИЛА И НОРМЫ</w:t>
      </w:r>
    </w:p>
    <w:p w14:paraId="650CE48A" w14:textId="77777777" w:rsidR="004114F8" w:rsidRDefault="00000000">
      <w:pPr>
        <w:pStyle w:val="ConsPlusTitle0"/>
        <w:jc w:val="center"/>
      </w:pPr>
      <w:r>
        <w:t>САНПИН 2.3/2.4.4282-26 "САНИТАРНО-ЭПИДЕМИОЛОГИЧЕСКИЕ</w:t>
      </w:r>
    </w:p>
    <w:p w14:paraId="3AA8657D" w14:textId="77777777" w:rsidR="004114F8" w:rsidRDefault="00000000">
      <w:pPr>
        <w:pStyle w:val="ConsPlusTitle0"/>
        <w:jc w:val="center"/>
      </w:pPr>
      <w:r>
        <w:t>ТРЕБОВАНИЯ К ОРГАНИЗАЦИИ ОБЩЕСТВЕННОГО</w:t>
      </w:r>
    </w:p>
    <w:p w14:paraId="694A40B4" w14:textId="77777777" w:rsidR="004114F8" w:rsidRDefault="00000000">
      <w:pPr>
        <w:pStyle w:val="ConsPlusTitle0"/>
        <w:jc w:val="center"/>
      </w:pPr>
      <w:r>
        <w:t>ПИТАНИЯ НАСЕЛЕНИЯ"</w:t>
      </w:r>
    </w:p>
    <w:p w14:paraId="60A1207E" w14:textId="77777777" w:rsidR="004114F8" w:rsidRDefault="004114F8">
      <w:pPr>
        <w:pStyle w:val="ConsPlusNormal0"/>
        <w:jc w:val="both"/>
      </w:pPr>
    </w:p>
    <w:p w14:paraId="20685938" w14:textId="77777777" w:rsidR="004114F8" w:rsidRDefault="00000000">
      <w:pPr>
        <w:pStyle w:val="ConsPlusTitle0"/>
        <w:jc w:val="center"/>
        <w:outlineLvl w:val="1"/>
      </w:pPr>
      <w:r>
        <w:t>I. Область применения</w:t>
      </w:r>
    </w:p>
    <w:p w14:paraId="5E336BD8" w14:textId="77777777" w:rsidR="004114F8" w:rsidRDefault="004114F8">
      <w:pPr>
        <w:pStyle w:val="ConsPlusNormal0"/>
        <w:jc w:val="both"/>
      </w:pPr>
    </w:p>
    <w:p w14:paraId="75BD27A4" w14:textId="77777777" w:rsidR="004114F8" w:rsidRDefault="00000000">
      <w:pPr>
        <w:pStyle w:val="ConsPlusNormal0"/>
        <w:ind w:firstLine="540"/>
        <w:jc w:val="both"/>
      </w:pPr>
      <w:r>
        <w:t>1. Настоящие санитарно-эпидемиологические правила и нормативы (далее - Правила)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 &lt;1&gt; и условий деятельности при оказании услуг общественного питания населению, несоблюдение которых создает угрозу жизни или здоровью человека, угрозу возникновения и распространения инфекционных и неинфекционных заболеваний.</w:t>
      </w:r>
    </w:p>
    <w:p w14:paraId="74A6A72D" w14:textId="77777777" w:rsidR="004114F8" w:rsidRDefault="00000000">
      <w:pPr>
        <w:pStyle w:val="ConsPlusNormal0"/>
        <w:spacing w:before="240"/>
        <w:ind w:firstLine="540"/>
        <w:jc w:val="both"/>
      </w:pPr>
      <w:r>
        <w:t>--------------------------------</w:t>
      </w:r>
    </w:p>
    <w:p w14:paraId="38685911" w14:textId="77777777" w:rsidR="004114F8" w:rsidRDefault="00000000">
      <w:pPr>
        <w:pStyle w:val="ConsPlusNormal0"/>
        <w:spacing w:before="240"/>
        <w:ind w:firstLine="540"/>
        <w:jc w:val="both"/>
      </w:pPr>
      <w:r>
        <w:t xml:space="preserve">&lt;1&gt; Федеральный </w:t>
      </w:r>
      <w:hyperlink r:id="rId11" w:tooltip="Федеральный закон от 30.03.1999 N 52-ФЗ (ред. от 31.07.2025) &quot;О санитарно-эпидемиологическом благополучии населения&quot; {КонсультантПлюс}">
        <w:r>
          <w:rPr>
            <w:color w:val="0000FF"/>
          </w:rPr>
          <w:t>закон</w:t>
        </w:r>
      </w:hyperlink>
      <w:r>
        <w:t xml:space="preserve"> от 30.03.1999 N 52-ФЗ "О санитарно-эпидемиологическом благополучии населения" (далее - Федеральный закон от 30.03.1999 N 52-ФЗ).</w:t>
      </w:r>
    </w:p>
    <w:p w14:paraId="162DB46D" w14:textId="77777777" w:rsidR="004114F8" w:rsidRDefault="004114F8">
      <w:pPr>
        <w:pStyle w:val="ConsPlusNormal0"/>
        <w:jc w:val="both"/>
      </w:pPr>
    </w:p>
    <w:p w14:paraId="726F6581" w14:textId="77777777" w:rsidR="004114F8" w:rsidRDefault="00000000">
      <w:pPr>
        <w:pStyle w:val="ConsPlusNormal0"/>
        <w:ind w:firstLine="540"/>
        <w:jc w:val="both"/>
      </w:pPr>
      <w:r>
        <w:t>Организациям общественного питания населения рекомендуется в своей деятельности руководствоваться принципами здорового питания &lt;2&gt;.</w:t>
      </w:r>
    </w:p>
    <w:p w14:paraId="3695F0A3" w14:textId="77777777" w:rsidR="004114F8" w:rsidRDefault="00000000">
      <w:pPr>
        <w:pStyle w:val="ConsPlusNormal0"/>
        <w:spacing w:before="240"/>
        <w:ind w:firstLine="540"/>
        <w:jc w:val="both"/>
      </w:pPr>
      <w:r>
        <w:t>--------------------------------</w:t>
      </w:r>
    </w:p>
    <w:p w14:paraId="313D70E9" w14:textId="77777777" w:rsidR="004114F8" w:rsidRDefault="00000000">
      <w:pPr>
        <w:pStyle w:val="ConsPlusNormal0"/>
        <w:spacing w:before="240"/>
        <w:ind w:firstLine="540"/>
        <w:jc w:val="both"/>
      </w:pPr>
      <w:r>
        <w:t xml:space="preserve">&lt;2&gt; Федеральный </w:t>
      </w:r>
      <w:hyperlink r:id="rId12" w:tooltip="Федеральный закон от 30.03.1999 N 52-ФЗ (ред. от 31.07.2025) &quot;О санитарно-эпидемиологическом благополучии населения&quot; {КонсультантПлюс}">
        <w:r>
          <w:rPr>
            <w:color w:val="0000FF"/>
          </w:rPr>
          <w:t>закон</w:t>
        </w:r>
      </w:hyperlink>
      <w:r>
        <w:t xml:space="preserve"> от 30.03.1999 N 52-ФЗ; Федеральный </w:t>
      </w:r>
      <w:hyperlink r:id="rId13" w:tooltip="Федеральный закон от 02.01.2000 N 29-ФЗ (ред. от 07.06.2025) &quot;О качестве и безопасности пищевых продуктов&quot; {КонсультантПлюс}">
        <w:r>
          <w:rPr>
            <w:color w:val="0000FF"/>
          </w:rPr>
          <w:t>закон</w:t>
        </w:r>
      </w:hyperlink>
      <w:r>
        <w:t xml:space="preserve"> от 02.01.2000 N 29-ФЗ "О качестве и безопасности пищевых продуктов" (далее - Федеральный закон от 02.01.2000 N 29-ФЗ).</w:t>
      </w:r>
    </w:p>
    <w:p w14:paraId="1D21705D" w14:textId="77777777" w:rsidR="004114F8" w:rsidRDefault="004114F8">
      <w:pPr>
        <w:pStyle w:val="ConsPlusNormal0"/>
        <w:jc w:val="both"/>
      </w:pPr>
    </w:p>
    <w:p w14:paraId="26E071D5" w14:textId="77777777" w:rsidR="004114F8" w:rsidRDefault="00000000">
      <w:pPr>
        <w:pStyle w:val="ConsPlusNormal0"/>
        <w:ind w:firstLine="540"/>
        <w:jc w:val="both"/>
      </w:pPr>
      <w:r>
        <w:t>2. Правила распространяются на юридических лиц и граждан, в том числе индивидуальных предпринимателей, осуществляющих деятельность по оказанию услуг общественного питания населению (далее - предприятия общественного питания).</w:t>
      </w:r>
    </w:p>
    <w:p w14:paraId="0B7BCE40" w14:textId="77777777" w:rsidR="004114F8" w:rsidRDefault="00000000">
      <w:pPr>
        <w:pStyle w:val="ConsPlusNormal0"/>
        <w:spacing w:before="240"/>
        <w:ind w:firstLine="540"/>
        <w:jc w:val="both"/>
      </w:pPr>
      <w:r>
        <w:t>3. Оценка соблюдения рекомендательных норм, содержащихся в Правилах, не может являться предметом федерального государственного санитарно-эпидемиологического контроля (надзора).</w:t>
      </w:r>
    </w:p>
    <w:p w14:paraId="27A426DF" w14:textId="77777777" w:rsidR="004114F8" w:rsidRDefault="004114F8">
      <w:pPr>
        <w:pStyle w:val="ConsPlusNormal0"/>
        <w:jc w:val="both"/>
      </w:pPr>
    </w:p>
    <w:p w14:paraId="5F7406A3" w14:textId="77777777" w:rsidR="004114F8" w:rsidRDefault="00000000">
      <w:pPr>
        <w:pStyle w:val="ConsPlusTitle0"/>
        <w:jc w:val="center"/>
        <w:outlineLvl w:val="1"/>
      </w:pPr>
      <w:r>
        <w:t>II. Общие санитарно-эпидемиологические требования</w:t>
      </w:r>
    </w:p>
    <w:p w14:paraId="012F7BF4" w14:textId="77777777" w:rsidR="004114F8" w:rsidRDefault="00000000">
      <w:pPr>
        <w:pStyle w:val="ConsPlusTitle0"/>
        <w:jc w:val="center"/>
      </w:pPr>
      <w:r>
        <w:t>к предприятиям общественного питания, направленные</w:t>
      </w:r>
    </w:p>
    <w:p w14:paraId="15B2DFDD" w14:textId="77777777" w:rsidR="004114F8" w:rsidRDefault="00000000">
      <w:pPr>
        <w:pStyle w:val="ConsPlusTitle0"/>
        <w:jc w:val="center"/>
      </w:pPr>
      <w:r>
        <w:t>на предотвращение вредного воздействия факторов</w:t>
      </w:r>
    </w:p>
    <w:p w14:paraId="0A42D8D0" w14:textId="77777777" w:rsidR="004114F8" w:rsidRDefault="00000000">
      <w:pPr>
        <w:pStyle w:val="ConsPlusTitle0"/>
        <w:jc w:val="center"/>
      </w:pPr>
      <w:r>
        <w:t>среды обитания</w:t>
      </w:r>
    </w:p>
    <w:p w14:paraId="41845308" w14:textId="77777777" w:rsidR="004114F8" w:rsidRDefault="004114F8">
      <w:pPr>
        <w:pStyle w:val="ConsPlusNormal0"/>
        <w:jc w:val="both"/>
      </w:pPr>
    </w:p>
    <w:p w14:paraId="0C72233A" w14:textId="77777777" w:rsidR="004114F8" w:rsidRDefault="00000000">
      <w:pPr>
        <w:pStyle w:val="ConsPlusNormal0"/>
        <w:ind w:firstLine="540"/>
        <w:jc w:val="both"/>
      </w:pPr>
      <w:r>
        <w:t xml:space="preserve">4. Предприятия общественного питания должны проводить производственный контроль, основанный на принципах ХАССП (в английской транскрипции HACCP - </w:t>
      </w:r>
      <w:proofErr w:type="spellStart"/>
      <w:r>
        <w:t>Hazard</w:t>
      </w:r>
      <w:proofErr w:type="spellEnd"/>
      <w:r>
        <w:t xml:space="preserve"> Analysis </w:t>
      </w:r>
      <w:proofErr w:type="spellStart"/>
      <w:r>
        <w:t>and</w:t>
      </w:r>
      <w:proofErr w:type="spellEnd"/>
      <w:r>
        <w:t xml:space="preserve"> </w:t>
      </w:r>
      <w:proofErr w:type="spellStart"/>
      <w:r>
        <w:t>Critical</w:t>
      </w:r>
      <w:proofErr w:type="spellEnd"/>
      <w:r>
        <w:t xml:space="preserve"> Control </w:t>
      </w:r>
      <w:proofErr w:type="spellStart"/>
      <w:r>
        <w:t>Points</w:t>
      </w:r>
      <w:proofErr w:type="spellEnd"/>
      <w:r>
        <w:t>) &lt;3&gt;, в соответствии с порядком и периодичностью (включая организационные мероприятия, лабораторные исследования и испытания), установленными предприятием общественного питания.</w:t>
      </w:r>
    </w:p>
    <w:p w14:paraId="11BE249E" w14:textId="77777777" w:rsidR="004114F8" w:rsidRDefault="00000000">
      <w:pPr>
        <w:pStyle w:val="ConsPlusNormal0"/>
        <w:spacing w:before="240"/>
        <w:ind w:firstLine="540"/>
        <w:jc w:val="both"/>
      </w:pPr>
      <w:r>
        <w:lastRenderedPageBreak/>
        <w:t>--------------------------------</w:t>
      </w:r>
    </w:p>
    <w:p w14:paraId="468F6BE2" w14:textId="77777777" w:rsidR="004114F8" w:rsidRDefault="00000000">
      <w:pPr>
        <w:pStyle w:val="ConsPlusNormal0"/>
        <w:spacing w:before="240"/>
        <w:ind w:firstLine="540"/>
        <w:jc w:val="both"/>
      </w:pPr>
      <w:r>
        <w:t xml:space="preserve">&lt;3&gt; </w:t>
      </w:r>
      <w:hyperlink r:id="rId14"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Пункт 3 части 3 статьи 10</w:t>
        </w:r>
      </w:hyperlink>
      <w:r>
        <w:t xml:space="preserve"> технического регламента Таможенного союза "О безопасности пищевой продукции" (ТР ТС 021/2011), утвержденного Решением Комиссии Таможенного союза от 09.12.2011 N 880 (далее - ТР ТС 021/2011). Является обязательным для Российской Федерации в соответствии с </w:t>
      </w:r>
      <w:hyperlink r:id="rId15"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2 статьи 99</w:t>
        </w:r>
      </w:hyperlink>
      <w:r>
        <w:t xml:space="preserve">, </w:t>
      </w:r>
      <w:hyperlink r:id="rId16"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17" w:tooltip="Федеральный закон от 03.10.2014 N 279-ФЗ &quot;О ратификации Договора о Евразийском экономическом союзе&quot; {КонсультантПлюс}">
        <w:r>
          <w:rPr>
            <w:color w:val="0000FF"/>
          </w:rPr>
          <w:t>законом</w:t>
        </w:r>
      </w:hyperlink>
      <w:r>
        <w:t xml:space="preserve"> от 03.10.2014 N 279-ФЗ "О ратификации Договора о Евразийском экономическом союзе" (</w:t>
      </w:r>
      <w:hyperlink r:id="rId18"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t xml:space="preserve"> вступил в силу для Российской Федерации 01.01.2015).</w:t>
      </w:r>
    </w:p>
    <w:p w14:paraId="072A9692" w14:textId="77777777" w:rsidR="004114F8" w:rsidRDefault="004114F8">
      <w:pPr>
        <w:pStyle w:val="ConsPlusNormal0"/>
        <w:jc w:val="both"/>
      </w:pPr>
    </w:p>
    <w:p w14:paraId="07DF0DDF" w14:textId="77777777" w:rsidR="004114F8" w:rsidRDefault="00000000">
      <w:pPr>
        <w:pStyle w:val="ConsPlusNormal0"/>
        <w:ind w:firstLine="540"/>
        <w:jc w:val="both"/>
      </w:pPr>
      <w:r>
        <w:t>5. Прием пищевой продукции, в том числе продовольственного сырья, на предприятие 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предусмотренных в том числе техническими регламентами &lt;4&gt;.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14:paraId="1323EBA5" w14:textId="77777777" w:rsidR="004114F8" w:rsidRDefault="00000000">
      <w:pPr>
        <w:pStyle w:val="ConsPlusNormal0"/>
        <w:spacing w:before="240"/>
        <w:ind w:firstLine="540"/>
        <w:jc w:val="both"/>
      </w:pPr>
      <w:r>
        <w:t>--------------------------------</w:t>
      </w:r>
    </w:p>
    <w:p w14:paraId="6413E54B" w14:textId="77777777" w:rsidR="004114F8" w:rsidRDefault="00000000">
      <w:pPr>
        <w:pStyle w:val="ConsPlusNormal0"/>
        <w:spacing w:before="240"/>
        <w:ind w:firstLine="540"/>
        <w:jc w:val="both"/>
      </w:pPr>
      <w:r>
        <w:t xml:space="preserve">&lt;4&gt; </w:t>
      </w:r>
      <w:hyperlink r:id="rId19" w:tooltip="Федеральный закон от 02.01.2000 N 29-ФЗ (ред. от 07.06.2025) &quot;О качестве и безопасности пищевых продуктов&quot; {КонсультантПлюс}">
        <w:r>
          <w:rPr>
            <w:color w:val="0000FF"/>
          </w:rPr>
          <w:t>Абзацы 6</w:t>
        </w:r>
      </w:hyperlink>
      <w:r>
        <w:t xml:space="preserve"> и </w:t>
      </w:r>
      <w:hyperlink r:id="rId20" w:tooltip="Федеральный закон от 02.01.2000 N 29-ФЗ (ред. от 07.06.2025) &quot;О качестве и безопасности пищевых продуктов&quot; {КонсультантПлюс}">
        <w:r>
          <w:rPr>
            <w:color w:val="0000FF"/>
          </w:rPr>
          <w:t>7 пункта 2 статьи 3</w:t>
        </w:r>
      </w:hyperlink>
      <w:r>
        <w:t xml:space="preserve"> Федерального закона от 02.01.2000 N 29-ФЗ; </w:t>
      </w:r>
      <w:hyperlink r:id="rId21"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статья 5</w:t>
        </w:r>
      </w:hyperlink>
      <w:r>
        <w:t xml:space="preserve">, </w:t>
      </w:r>
      <w:hyperlink r:id="rId22"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статья 21</w:t>
        </w:r>
      </w:hyperlink>
      <w:r>
        <w:t xml:space="preserve"> ТР ТС 021/2011; </w:t>
      </w:r>
      <w:hyperlink r:id="rId23"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
        <w:r>
          <w:rPr>
            <w:color w:val="0000FF"/>
          </w:rPr>
          <w:t>статья 4</w:t>
        </w:r>
      </w:hyperlink>
      <w:r>
        <w:t xml:space="preserve"> технического регламента Таможенного союза "Пищевая продукция в части ее маркировки" (ТР ТС 022/2011), принятого решением Комиссии Таможенного союза от 09.12.2011 N 881 (</w:t>
      </w:r>
      <w:hyperlink r:id="rId24"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
        <w:r>
          <w:rPr>
            <w:color w:val="0000FF"/>
          </w:rPr>
          <w:t>Решение</w:t>
        </w:r>
      </w:hyperlink>
      <w:r>
        <w:t xml:space="preserve"> вступило в силу 15.12.2011) (далее - ТР ТС 022/2011). Является обязательным для Российской Федерации в соответствии с </w:t>
      </w:r>
      <w:hyperlink r:id="rId25"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2 статьи 99</w:t>
        </w:r>
      </w:hyperlink>
      <w:r>
        <w:t xml:space="preserve">, </w:t>
      </w:r>
      <w:hyperlink r:id="rId26"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27" w:tooltip="Федеральный закон от 03.10.2014 N 279-ФЗ &quot;О ратификации Договора о Евразийском экономическом союзе&quot; {КонсультантПлюс}">
        <w:r>
          <w:rPr>
            <w:color w:val="0000FF"/>
          </w:rPr>
          <w:t>законом</w:t>
        </w:r>
      </w:hyperlink>
      <w:r>
        <w:t xml:space="preserve"> от 03.10.2014 N 279-ФЗ "О ратификации Договора о Евразийском экономическом союзе" (</w:t>
      </w:r>
      <w:hyperlink r:id="rId28"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t xml:space="preserve"> вступил в силу для Российской Федерации 01.01.2015).</w:t>
      </w:r>
    </w:p>
    <w:p w14:paraId="6A504B9B" w14:textId="77777777" w:rsidR="004114F8" w:rsidRDefault="004114F8">
      <w:pPr>
        <w:pStyle w:val="ConsPlusNormal0"/>
        <w:jc w:val="both"/>
      </w:pPr>
    </w:p>
    <w:p w14:paraId="25715F96" w14:textId="77777777" w:rsidR="004114F8" w:rsidRDefault="00000000">
      <w:pPr>
        <w:pStyle w:val="ConsPlusNormal0"/>
        <w:ind w:firstLine="540"/>
        <w:jc w:val="both"/>
      </w:pPr>
      <w:r>
        <w:t>6. Готовые блюда, напитки, кулинарные и кондитерские изделия, изготавливаемые в предприятиях общественного питания, должны соответствовать требованиям технических регламентов и единым санитарным требованиям &lt;5&gt;. Пищевая продукция предприятий общественного питания, срок годности которой истек, подлежит утилизации.</w:t>
      </w:r>
    </w:p>
    <w:p w14:paraId="096CD503" w14:textId="77777777" w:rsidR="004114F8" w:rsidRDefault="00000000">
      <w:pPr>
        <w:pStyle w:val="ConsPlusNormal0"/>
        <w:spacing w:before="240"/>
        <w:ind w:firstLine="540"/>
        <w:jc w:val="both"/>
      </w:pPr>
      <w:r>
        <w:t>--------------------------------</w:t>
      </w:r>
    </w:p>
    <w:p w14:paraId="2F348D90" w14:textId="77777777" w:rsidR="004114F8" w:rsidRDefault="00000000">
      <w:pPr>
        <w:pStyle w:val="ConsPlusNormal0"/>
        <w:spacing w:before="240"/>
        <w:ind w:firstLine="540"/>
        <w:jc w:val="both"/>
      </w:pPr>
      <w:r>
        <w:t xml:space="preserve">&lt;5&gt; Единые санитарно-эпидемиологические и гигиенические </w:t>
      </w:r>
      <w:hyperlink r:id="rId29" w:tooltip="Решение Комиссии Таможенного союза от 28.05.2010 N 299 (ред. от 02.06.2026) &quot;О применении санитарных мер в Евразийском экономическом союзе&quot; (с изм. и доп., вступ. в силу с 05.07.2026) {КонсультантПлюс}">
        <w:r>
          <w:rPr>
            <w:color w:val="0000FF"/>
          </w:rPr>
          <w:t>требования</w:t>
        </w:r>
      </w:hyperlink>
      <w:r>
        <w:t xml:space="preserve"> к продукции (товарам), подлежащей санитарно-эпидемиологическому надзору (контролю), утвержденные Решением Комиссии Таможенного союза от 28.05.2010 N 299 (далее - Единые санитарные требования). Является обязательным для Российской Федерации в соответствии с </w:t>
      </w:r>
      <w:hyperlink r:id="rId30"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2 статьи 99</w:t>
        </w:r>
      </w:hyperlink>
      <w:r>
        <w:t xml:space="preserve">, </w:t>
      </w:r>
      <w:hyperlink r:id="rId31"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32" w:tooltip="Федеральный закон от 03.10.2014 N 279-ФЗ &quot;О ратификации Договора о Евразийском экономическом союзе&quot; {КонсультантПлюс}">
        <w:r>
          <w:rPr>
            <w:color w:val="0000FF"/>
          </w:rPr>
          <w:t>законом</w:t>
        </w:r>
      </w:hyperlink>
      <w:r>
        <w:t xml:space="preserve"> от 03.10.2014 N 279-ФЗ "О ратификации Договора о Евразийском экономическом союзе" (</w:t>
      </w:r>
      <w:hyperlink r:id="rId33"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t xml:space="preserve"> вступил в силу для Российской Федерации 01.01.2015).</w:t>
      </w:r>
    </w:p>
    <w:p w14:paraId="0E278D01" w14:textId="77777777" w:rsidR="004114F8" w:rsidRDefault="004114F8">
      <w:pPr>
        <w:pStyle w:val="ConsPlusNormal0"/>
        <w:jc w:val="both"/>
      </w:pPr>
    </w:p>
    <w:p w14:paraId="1E5921FA" w14:textId="77777777" w:rsidR="004114F8" w:rsidRDefault="00000000">
      <w:pPr>
        <w:pStyle w:val="ConsPlusNormal0"/>
        <w:ind w:firstLine="540"/>
        <w:jc w:val="both"/>
      </w:pPr>
      <w:r>
        <w:t>7.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осуществляться при наличии документов, подтверждающих их соответствие обязательным требованиям (свидетельство о государственной регистрации, декларация о соответствии) &lt;6&gt;.</w:t>
      </w:r>
    </w:p>
    <w:p w14:paraId="5C7939A7" w14:textId="77777777" w:rsidR="004114F8" w:rsidRDefault="00000000">
      <w:pPr>
        <w:pStyle w:val="ConsPlusNormal0"/>
        <w:spacing w:before="240"/>
        <w:ind w:firstLine="540"/>
        <w:jc w:val="both"/>
      </w:pPr>
      <w:r>
        <w:t>--------------------------------</w:t>
      </w:r>
    </w:p>
    <w:p w14:paraId="31A5A099" w14:textId="77777777" w:rsidR="004114F8" w:rsidRDefault="00000000">
      <w:pPr>
        <w:pStyle w:val="ConsPlusNormal0"/>
        <w:spacing w:before="240"/>
        <w:ind w:firstLine="540"/>
        <w:jc w:val="both"/>
      </w:pPr>
      <w:r>
        <w:lastRenderedPageBreak/>
        <w:t xml:space="preserve">&lt;6&gt; </w:t>
      </w:r>
      <w:hyperlink r:id="rId34"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Статьи 5</w:t>
        </w:r>
      </w:hyperlink>
      <w:r>
        <w:t xml:space="preserve"> и </w:t>
      </w:r>
      <w:hyperlink r:id="rId35"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21</w:t>
        </w:r>
      </w:hyperlink>
      <w:r>
        <w:t xml:space="preserve"> ТР ТС 021/2011.</w:t>
      </w:r>
    </w:p>
    <w:p w14:paraId="3A0EDAC2" w14:textId="77777777" w:rsidR="004114F8" w:rsidRDefault="004114F8">
      <w:pPr>
        <w:pStyle w:val="ConsPlusNormal0"/>
        <w:jc w:val="both"/>
      </w:pPr>
    </w:p>
    <w:p w14:paraId="66EB21C3" w14:textId="77777777" w:rsidR="004114F8" w:rsidRDefault="00000000">
      <w:pPr>
        <w:pStyle w:val="ConsPlusNormal0"/>
        <w:ind w:firstLine="540"/>
        <w:jc w:val="both"/>
      </w:pPr>
      <w:r>
        <w:t>8. Планировка производственных помещений предприятий общественного питания, в которых осуществляется процесс производства (изготовления) пищевой продукции, их конструкция, размещение и размер должны обеспечиваться в соответствии с требованиями технического регламента &lt;7&gt;. В предприятиях общественного питания, оказывающих услуги общественного питания без выпуска пищевой продукции в свободное обращение, должна обеспечиваться последовательность (поточность) технологических процессов, исключающих встречные потоки сырья, сырых полуфабрикатов и готовой продукции, использованной и продезинфицированной посуды, а также встречного движения посетителей и участвующего в приготовлении продукции общественного питания персонала.</w:t>
      </w:r>
    </w:p>
    <w:p w14:paraId="657B1526" w14:textId="77777777" w:rsidR="004114F8" w:rsidRDefault="00000000">
      <w:pPr>
        <w:pStyle w:val="ConsPlusNormal0"/>
        <w:spacing w:before="240"/>
        <w:ind w:firstLine="540"/>
        <w:jc w:val="both"/>
      </w:pPr>
      <w:r>
        <w:t>--------------------------------</w:t>
      </w:r>
    </w:p>
    <w:p w14:paraId="3DE72E71" w14:textId="77777777" w:rsidR="004114F8" w:rsidRDefault="00000000">
      <w:pPr>
        <w:pStyle w:val="ConsPlusNormal0"/>
        <w:spacing w:before="240"/>
        <w:ind w:firstLine="540"/>
        <w:jc w:val="both"/>
      </w:pPr>
      <w:r>
        <w:t xml:space="preserve">&lt;7&gt; </w:t>
      </w:r>
      <w:hyperlink r:id="rId36"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Статьи 10</w:t>
        </w:r>
      </w:hyperlink>
      <w:r>
        <w:t xml:space="preserve"> и </w:t>
      </w:r>
      <w:hyperlink r:id="rId37"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14</w:t>
        </w:r>
      </w:hyperlink>
      <w:r>
        <w:t xml:space="preserve"> ТР ТС 021/2011.</w:t>
      </w:r>
    </w:p>
    <w:p w14:paraId="68ED8482" w14:textId="77777777" w:rsidR="004114F8" w:rsidRDefault="004114F8">
      <w:pPr>
        <w:pStyle w:val="ConsPlusNormal0"/>
        <w:jc w:val="both"/>
      </w:pPr>
    </w:p>
    <w:p w14:paraId="7B0158CC" w14:textId="77777777" w:rsidR="004114F8" w:rsidRDefault="00000000">
      <w:pPr>
        <w:pStyle w:val="ConsPlusNormal0"/>
        <w:ind w:firstLine="540"/>
        <w:jc w:val="both"/>
      </w:pPr>
      <w:r>
        <w:t>На предприятиях общественного питания, не имеющих цехового деления, работающих с полуфабрикатами, работа с использованием сырья не допускается.</w:t>
      </w:r>
    </w:p>
    <w:p w14:paraId="7DB887B0" w14:textId="77777777" w:rsidR="004114F8" w:rsidRDefault="00000000">
      <w:pPr>
        <w:pStyle w:val="ConsPlusNormal0"/>
        <w:spacing w:before="240"/>
        <w:ind w:firstLine="540"/>
        <w:jc w:val="both"/>
      </w:pPr>
      <w:r>
        <w:t xml:space="preserve">9. Допускается на месте обслуживания изготавливать блюдо или кулинарное изделие из полуфабрикатов при наличии оборудования, позволяющего осуществлять их </w:t>
      </w:r>
      <w:proofErr w:type="spellStart"/>
      <w:r>
        <w:t>доготовку</w:t>
      </w:r>
      <w:proofErr w:type="spellEnd"/>
      <w:r>
        <w:t>. При этом должны соблюдаться условия хранения и сроки годности используемых полуфабрикатов.</w:t>
      </w:r>
    </w:p>
    <w:p w14:paraId="2B3A5543" w14:textId="77777777" w:rsidR="004114F8" w:rsidRDefault="00000000">
      <w:pPr>
        <w:pStyle w:val="ConsPlusNormal0"/>
        <w:spacing w:before="240"/>
        <w:ind w:firstLine="540"/>
        <w:jc w:val="both"/>
      </w:pPr>
      <w:r>
        <w:t>10.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14:paraId="77E5BB96" w14:textId="77777777" w:rsidR="004114F8" w:rsidRDefault="00000000">
      <w:pPr>
        <w:pStyle w:val="ConsPlusNormal0"/>
        <w:spacing w:before="240"/>
        <w:ind w:firstLine="540"/>
        <w:jc w:val="both"/>
      </w:pPr>
      <w:r>
        <w:t>11. Изготовление продукции должно производиться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Наименования блюд и кулинарных изделий, указываемые в меню, должны соответствовать их наименованиям, указанным в технологических документах.</w:t>
      </w:r>
    </w:p>
    <w:p w14:paraId="435A57F0" w14:textId="77777777" w:rsidR="004114F8" w:rsidRDefault="00000000">
      <w:pPr>
        <w:pStyle w:val="ConsPlusNormal0"/>
        <w:spacing w:before="240"/>
        <w:ind w:firstLine="540"/>
        <w:jc w:val="both"/>
      </w:pPr>
      <w:r>
        <w:t>Ассортимент готовых блюд и напитков, вырабатываемых при организации и проведении массовых мероприятий, утверждается руководителем организации и (или) организатором питания.</w:t>
      </w:r>
    </w:p>
    <w:p w14:paraId="7BEC6222" w14:textId="77777777" w:rsidR="004114F8" w:rsidRDefault="00000000">
      <w:pPr>
        <w:pStyle w:val="ConsPlusNormal0"/>
        <w:spacing w:before="240"/>
        <w:ind w:firstLine="540"/>
        <w:jc w:val="both"/>
      </w:pPr>
      <w:r>
        <w:t>12. 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&lt;8&gt;, устойчивыми к действию моющих и дезинфицирующих средств и обеспечивающими условия хранения, изготовления, перевозки (транспортирования) и реализации пищевой продукции.</w:t>
      </w:r>
    </w:p>
    <w:p w14:paraId="367DAB49" w14:textId="77777777" w:rsidR="004114F8" w:rsidRDefault="00000000">
      <w:pPr>
        <w:pStyle w:val="ConsPlusNormal0"/>
        <w:spacing w:before="240"/>
        <w:ind w:firstLine="540"/>
        <w:jc w:val="both"/>
      </w:pPr>
      <w:r>
        <w:t>--------------------------------</w:t>
      </w:r>
    </w:p>
    <w:p w14:paraId="0E20EFF5" w14:textId="77777777" w:rsidR="004114F8" w:rsidRDefault="00000000">
      <w:pPr>
        <w:pStyle w:val="ConsPlusNormal0"/>
        <w:spacing w:before="240"/>
        <w:ind w:firstLine="540"/>
        <w:jc w:val="both"/>
      </w:pPr>
      <w:r>
        <w:t xml:space="preserve">&lt;8&gt; </w:t>
      </w:r>
      <w:hyperlink r:id="rId38" w:tooltip="Решение Комиссии Таможенного союза от 28.05.2010 N 299 (ред. от 02.06.2026) &quot;О применении санитарных мер в Евразийском экономическом союзе&quot; (с изм. и доп., вступ. в силу с 05.07.2026) {КонсультантПлюс}">
        <w:r>
          <w:rPr>
            <w:color w:val="0000FF"/>
          </w:rPr>
          <w:t>Раздел 16 главы II</w:t>
        </w:r>
      </w:hyperlink>
      <w:r>
        <w:t xml:space="preserve"> Единых санитарных требований; </w:t>
      </w:r>
      <w:hyperlink r:id="rId39" w:tooltip="Решение Комиссии Таможенного союза от 16.08.2011 N 769 (ред. от 06.09.2024)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
        <w:r>
          <w:rPr>
            <w:color w:val="0000FF"/>
          </w:rPr>
          <w:t>статья 5</w:t>
        </w:r>
      </w:hyperlink>
      <w:r>
        <w:t xml:space="preserve"> технического регламента Таможенного союза "О безопасности упаковки" (ТР ТС 005/2011), принятого решением Комиссии Таможенного союза от 16.08.2011 N 769. Является обязательным для Российской Федерации в </w:t>
      </w:r>
      <w:r>
        <w:lastRenderedPageBreak/>
        <w:t xml:space="preserve">соответствии с </w:t>
      </w:r>
      <w:hyperlink r:id="rId40"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2 статьи 99</w:t>
        </w:r>
      </w:hyperlink>
      <w:r>
        <w:t xml:space="preserve">, </w:t>
      </w:r>
      <w:hyperlink r:id="rId41"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42" w:tooltip="Федеральный закон от 03.10.2014 N 279-ФЗ &quot;О ратификации Договора о Евразийском экономическом союзе&quot; {КонсультантПлюс}">
        <w:r>
          <w:rPr>
            <w:color w:val="0000FF"/>
          </w:rPr>
          <w:t>законом</w:t>
        </w:r>
      </w:hyperlink>
      <w:r>
        <w:t xml:space="preserve"> от 03.10.2014 N 279-ФЗ "О ратификации Договора о Евразийском экономическом союзе" (</w:t>
      </w:r>
      <w:hyperlink r:id="rId43"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t xml:space="preserve"> вступил в силу для Российской Федерации 01.01.2015).</w:t>
      </w:r>
    </w:p>
    <w:p w14:paraId="20A234B7" w14:textId="77777777" w:rsidR="004114F8" w:rsidRDefault="004114F8">
      <w:pPr>
        <w:pStyle w:val="ConsPlusNormal0"/>
        <w:jc w:val="both"/>
      </w:pPr>
    </w:p>
    <w:p w14:paraId="09CD187D" w14:textId="77777777" w:rsidR="004114F8" w:rsidRDefault="00000000">
      <w:pPr>
        <w:pStyle w:val="ConsPlusNormal0"/>
        <w:ind w:firstLine="540"/>
        <w:jc w:val="both"/>
      </w:pPr>
      <w:r>
        <w:t>13. 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 &lt;9&gt;.</w:t>
      </w:r>
    </w:p>
    <w:p w14:paraId="1C313C3E" w14:textId="77777777" w:rsidR="004114F8" w:rsidRDefault="00000000">
      <w:pPr>
        <w:pStyle w:val="ConsPlusNormal0"/>
        <w:spacing w:before="240"/>
        <w:ind w:firstLine="540"/>
        <w:jc w:val="both"/>
      </w:pPr>
      <w:r>
        <w:t>--------------------------------</w:t>
      </w:r>
    </w:p>
    <w:p w14:paraId="27E0DF48" w14:textId="77777777" w:rsidR="004114F8" w:rsidRDefault="00000000">
      <w:pPr>
        <w:pStyle w:val="ConsPlusNormal0"/>
        <w:spacing w:before="240"/>
        <w:ind w:firstLine="540"/>
        <w:jc w:val="both"/>
      </w:pPr>
      <w:r>
        <w:t xml:space="preserve">&lt;9&gt; </w:t>
      </w:r>
      <w:hyperlink r:id="rId44"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Глава III</w:t>
        </w:r>
      </w:hyperlink>
      <w:r>
        <w:t xml:space="preserve">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 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от 22.09.2025 N 17 (зарегистрировано Минюстом России 23.10.2025, регистрационный N 83943) и от 24.12.2025 N 19 (зарегистрировано Минюстом России 26.12.2025, регистрационный N 84810) (далее - СанПиН 1.2.3685-21). В соответствии с </w:t>
      </w:r>
      <w:hyperlink r:id="rId45"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пунктом 3</w:t>
        </w:r>
      </w:hyperlink>
      <w:r>
        <w:t xml:space="preserve"> постановления Главного государственного санитарного врача Российской Федерации от 28.01.2021 N 2 </w:t>
      </w:r>
      <w:hyperlink r:id="rId4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СанПиН 1.2.3685-21</w:t>
        </w:r>
      </w:hyperlink>
      <w:r>
        <w:t xml:space="preserve"> действует до 01.03.2027.</w:t>
      </w:r>
    </w:p>
    <w:p w14:paraId="78E28EF1" w14:textId="77777777" w:rsidR="004114F8" w:rsidRDefault="004114F8">
      <w:pPr>
        <w:pStyle w:val="ConsPlusNormal0"/>
        <w:jc w:val="both"/>
      </w:pPr>
    </w:p>
    <w:p w14:paraId="26929FD3" w14:textId="77777777" w:rsidR="004114F8" w:rsidRDefault="00000000">
      <w:pPr>
        <w:pStyle w:val="ConsPlusNormal0"/>
        <w:ind w:firstLine="540"/>
        <w:jc w:val="both"/>
      </w:pPr>
      <w:r>
        <w:t>14. При размещении предприятий общественного питания в жилых зданиях должны соблюдаться санитарно-эпидемиологические требования к условиям проживания в жилых зданиях и помещениях &lt;10&gt;.</w:t>
      </w:r>
    </w:p>
    <w:p w14:paraId="620A2742" w14:textId="77777777" w:rsidR="004114F8" w:rsidRDefault="00000000">
      <w:pPr>
        <w:pStyle w:val="ConsPlusNormal0"/>
        <w:spacing w:before="240"/>
        <w:ind w:firstLine="540"/>
        <w:jc w:val="both"/>
      </w:pPr>
      <w:r>
        <w:t>--------------------------------</w:t>
      </w:r>
    </w:p>
    <w:p w14:paraId="3A91055D" w14:textId="77777777" w:rsidR="004114F8" w:rsidRDefault="00000000">
      <w:pPr>
        <w:pStyle w:val="ConsPlusNormal0"/>
        <w:spacing w:before="240"/>
        <w:ind w:firstLine="540"/>
        <w:jc w:val="both"/>
      </w:pPr>
      <w:r>
        <w:t xml:space="preserve">&lt;10&gt; Санитарные </w:t>
      </w:r>
      <w:hyperlink r:id="rId47"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
        <w:r>
          <w:rPr>
            <w:color w:val="0000FF"/>
          </w:rPr>
          <w:t>правила и нормы</w:t>
        </w:r>
      </w:hyperlink>
      <w: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постановлением Главного государственного санитарного врача Российской Федерации от 28.01.2021 N 3 (зарегистрировано Минюстом России 29.01.2021, регистрационный N 62297), с изменениями, внесенными постановлениями Главного государственного санитарного врача Российской Федерации от 26.06.2021 N 16 (зарегистрировано Минюстом России 07.07.2021, регистрационный N 64146), от 14.12.2021 N 37 (зарегистрировано Минюстом России 30.12.2021, регистрационный N 66692), от 14.02.2022 N 6 (зарегистрировано Минюстом России 17.02.2022, регистрационный N 67331), от 15.11.2024 N 11 (зарегистрировано Минюстом России 27.12.2024, регистрационный N 80808), от 17.06.2026 N 10 (зарегистрировано Минюстом России 24.07.2025, регистрационный N 83049), от 25.06.2025 N 13 (зарегистрировано Минюстом России 25.07.2025, регистрационный N 83059), от 29.12.2025 N 21 (зарегистрировано Минюстом России 29.12.2025, регистрационный N 84840) и от 12.02.2026 N 2 (зарегистрировано Минюстом России 27.02.2026, регистрационный N 85505) (далее - СанПиН 2.1.3684-21). В соответствии с </w:t>
      </w:r>
      <w:hyperlink r:id="rId48"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
        <w:r>
          <w:rPr>
            <w:color w:val="0000FF"/>
          </w:rPr>
          <w:t>пунктом 3</w:t>
        </w:r>
      </w:hyperlink>
      <w:r>
        <w:t xml:space="preserve"> постановления Главного государственного санитарного врача Российской Федерации от 28.01.2021 N 3 </w:t>
      </w:r>
      <w:hyperlink r:id="rId49"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
        <w:r>
          <w:rPr>
            <w:color w:val="0000FF"/>
          </w:rPr>
          <w:t>СанПиН 2.1.3684-21</w:t>
        </w:r>
      </w:hyperlink>
      <w:r>
        <w:t xml:space="preserve"> действует до 01.03.2027.</w:t>
      </w:r>
    </w:p>
    <w:p w14:paraId="68879A53" w14:textId="77777777" w:rsidR="004114F8" w:rsidRDefault="004114F8">
      <w:pPr>
        <w:pStyle w:val="ConsPlusNormal0"/>
        <w:jc w:val="both"/>
      </w:pPr>
    </w:p>
    <w:p w14:paraId="35383E51" w14:textId="77777777" w:rsidR="004114F8" w:rsidRDefault="00000000">
      <w:pPr>
        <w:pStyle w:val="ConsPlusNormal0"/>
        <w:ind w:firstLine="540"/>
        <w:jc w:val="both"/>
      </w:pPr>
      <w:r>
        <w:t xml:space="preserve">15. Система приточно-вытяжной вентиляции производственных помещений должна быть </w:t>
      </w:r>
      <w:r>
        <w:lastRenderedPageBreak/>
        <w:t>оборудована отдельно от систем вентиляции помещений, не связанных с организацией питания, включая санитарно-бытовые помещения.</w:t>
      </w:r>
    </w:p>
    <w:p w14:paraId="49BB6CF0" w14:textId="77777777" w:rsidR="004114F8" w:rsidRDefault="00000000">
      <w:pPr>
        <w:pStyle w:val="ConsPlusNormal0"/>
        <w:spacing w:before="240"/>
        <w:ind w:firstLine="540"/>
        <w:jc w:val="both"/>
      </w:pPr>
      <w:r>
        <w:t xml:space="preserve">16. Воздух и параметры микроклимата рабочей зоны должны соответствовать гигиеническим нормативам.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присоединенными к системе вытяжной вентиляции производственных помещений, или автономными вытяжными системами, посредством использования которых обеспечивается соблюдение требований </w:t>
      </w:r>
      <w:hyperlink r:id="rId50"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СанПиН 1.2.3685-21</w:t>
        </w:r>
      </w:hyperlink>
      <w:r>
        <w:t>.</w:t>
      </w:r>
    </w:p>
    <w:p w14:paraId="364EFFEA" w14:textId="77777777" w:rsidR="004114F8" w:rsidRDefault="00000000">
      <w:pPr>
        <w:pStyle w:val="ConsPlusNormal0"/>
        <w:spacing w:before="240"/>
        <w:ind w:firstLine="540"/>
        <w:jc w:val="both"/>
      </w:pPr>
      <w:r>
        <w:t xml:space="preserve">17. В помещениях отделки кондитерских изделий приточная система вентиляции должна быть обеспечена </w:t>
      </w:r>
      <w:proofErr w:type="spellStart"/>
      <w:r>
        <w:t>противопыльными</w:t>
      </w:r>
      <w:proofErr w:type="spellEnd"/>
      <w:r>
        <w:t xml:space="preserve"> и бактерицидными фильтрами.</w:t>
      </w:r>
    </w:p>
    <w:p w14:paraId="0FBC8DDA" w14:textId="77777777" w:rsidR="004114F8" w:rsidRDefault="00000000">
      <w:pPr>
        <w:pStyle w:val="ConsPlusNormal0"/>
        <w:spacing w:before="240"/>
        <w:ind w:firstLine="540"/>
        <w:jc w:val="both"/>
      </w:pPr>
      <w:r>
        <w:t>Для обеззараживания воздуха в помещениях, задействованных в приготовлении холодных блюд, мягкого мороженого, кондитерских цехах по приготовлению крема и отделки тортов и пирожных, цехах и (или) участках порционирования блюд, упаковки и формирования наборов готовых блюд должно использоваться бактерицидное оборудование в соответствии с инструкцией по эксплуатации.</w:t>
      </w:r>
    </w:p>
    <w:p w14:paraId="4F9A8F81" w14:textId="77777777" w:rsidR="004114F8" w:rsidRDefault="00000000">
      <w:pPr>
        <w:pStyle w:val="ConsPlusNormal0"/>
        <w:spacing w:before="240"/>
        <w:ind w:firstLine="540"/>
        <w:jc w:val="both"/>
      </w:pPr>
      <w:r>
        <w:t>18. Предприятия общественного питания должны быть оборудованы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14:paraId="77802140" w14:textId="77777777" w:rsidR="004114F8" w:rsidRDefault="00000000">
      <w:pPr>
        <w:pStyle w:val="ConsPlusNormal0"/>
        <w:spacing w:before="240"/>
        <w:ind w:firstLine="540"/>
        <w:jc w:val="both"/>
      </w:pPr>
      <w:r>
        <w:t>Допускается использование автономных систем и оборудования для обеспечения горячего водоснабжения и теплоснабжения.</w:t>
      </w:r>
    </w:p>
    <w:p w14:paraId="098888D8" w14:textId="77777777" w:rsidR="004114F8" w:rsidRDefault="00000000">
      <w:pPr>
        <w:pStyle w:val="ConsPlusNormal0"/>
        <w:spacing w:before="240"/>
        <w:ind w:firstLine="540"/>
        <w:jc w:val="both"/>
      </w:pPr>
      <w:r>
        <w:t>19.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14:paraId="55F66BDB" w14:textId="77777777" w:rsidR="004114F8" w:rsidRDefault="00000000">
      <w:pPr>
        <w:pStyle w:val="ConsPlusNormal0"/>
        <w:spacing w:before="240"/>
        <w:ind w:firstLine="540"/>
        <w:jc w:val="both"/>
      </w:pPr>
      <w:r>
        <w:t>20. Сбор и обращение отходов должны соответствовать требованиям по обращению с твердыми коммунальными отходами и содержанию территории &lt;11&gt;.</w:t>
      </w:r>
    </w:p>
    <w:p w14:paraId="6994A2E6" w14:textId="77777777" w:rsidR="004114F8" w:rsidRDefault="00000000">
      <w:pPr>
        <w:pStyle w:val="ConsPlusNormal0"/>
        <w:spacing w:before="240"/>
        <w:ind w:firstLine="540"/>
        <w:jc w:val="both"/>
      </w:pPr>
      <w:r>
        <w:t>--------------------------------</w:t>
      </w:r>
    </w:p>
    <w:p w14:paraId="063A3271" w14:textId="77777777" w:rsidR="004114F8" w:rsidRDefault="00000000">
      <w:pPr>
        <w:pStyle w:val="ConsPlusNormal0"/>
        <w:spacing w:before="240"/>
        <w:ind w:firstLine="540"/>
        <w:jc w:val="both"/>
      </w:pPr>
      <w:r>
        <w:t xml:space="preserve">&lt;11&gt; Федеральный </w:t>
      </w:r>
      <w:hyperlink r:id="rId51" w:tooltip="Федеральный закон от 30.03.1999 N 52-ФЗ (ред. от 31.07.2025) &quot;О санитарно-эпидемиологическом благополучии населения&quot; {КонсультантПлюс}">
        <w:r>
          <w:rPr>
            <w:color w:val="0000FF"/>
          </w:rPr>
          <w:t>закон</w:t>
        </w:r>
      </w:hyperlink>
      <w:r>
        <w:t xml:space="preserve"> от 30.03.1999 N 52-ФЗ, Федеральный </w:t>
      </w:r>
      <w:hyperlink r:id="rId52" w:tooltip="Федеральный закон от 24.06.1998 N 89-ФЗ (ред. от 23.03.2026) &quot;Об отходах производства и потребления&quot; {КонсультантПлюс}">
        <w:r>
          <w:rPr>
            <w:color w:val="0000FF"/>
          </w:rPr>
          <w:t>закон</w:t>
        </w:r>
      </w:hyperlink>
      <w:r>
        <w:t xml:space="preserve"> от 24.06.1998 N 89-ФЗ "Об отходах производства и потребления".</w:t>
      </w:r>
    </w:p>
    <w:p w14:paraId="01ADC736" w14:textId="77777777" w:rsidR="004114F8" w:rsidRDefault="004114F8">
      <w:pPr>
        <w:pStyle w:val="ConsPlusNormal0"/>
        <w:jc w:val="both"/>
      </w:pPr>
    </w:p>
    <w:p w14:paraId="02C011E7" w14:textId="77777777" w:rsidR="004114F8" w:rsidRDefault="00000000">
      <w:pPr>
        <w:pStyle w:val="ConsPlusNormal0"/>
        <w:ind w:firstLine="540"/>
        <w:jc w:val="both"/>
      </w:pPr>
      <w:r>
        <w:t>21. Все помещения, предназначенные для организации общественного питания,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14:paraId="1D7B6FA3" w14:textId="77777777" w:rsidR="004114F8" w:rsidRDefault="00000000">
      <w:pPr>
        <w:pStyle w:val="ConsPlusNormal0"/>
        <w:spacing w:before="240"/>
        <w:ind w:firstLine="540"/>
        <w:jc w:val="both"/>
      </w:pPr>
      <w:r>
        <w:t>22. 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14:paraId="23768AD7" w14:textId="77777777" w:rsidR="004114F8" w:rsidRDefault="00000000">
      <w:pPr>
        <w:pStyle w:val="ConsPlusNormal0"/>
        <w:spacing w:before="240"/>
        <w:ind w:firstLine="540"/>
        <w:jc w:val="both"/>
      </w:pPr>
      <w:r>
        <w:t>23. Запрещается ремонт производственных помещений одновременно с изготовлением продукции общественного питания в них.</w:t>
      </w:r>
    </w:p>
    <w:p w14:paraId="15B92902" w14:textId="77777777" w:rsidR="004114F8" w:rsidRDefault="00000000">
      <w:pPr>
        <w:pStyle w:val="ConsPlusNormal0"/>
        <w:spacing w:before="240"/>
        <w:ind w:firstLine="540"/>
        <w:jc w:val="both"/>
      </w:pPr>
      <w:r>
        <w:t xml:space="preserve">24. Лица, поступающие на работу в организации общественного питания, должны </w:t>
      </w:r>
      <w:r>
        <w:lastRenderedPageBreak/>
        <w:t>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&lt;12&gt;.</w:t>
      </w:r>
    </w:p>
    <w:p w14:paraId="7B66EF77" w14:textId="77777777" w:rsidR="004114F8" w:rsidRDefault="00000000">
      <w:pPr>
        <w:pStyle w:val="ConsPlusNormal0"/>
        <w:spacing w:before="240"/>
        <w:ind w:firstLine="540"/>
        <w:jc w:val="both"/>
      </w:pPr>
      <w:r>
        <w:t>--------------------------------</w:t>
      </w:r>
    </w:p>
    <w:p w14:paraId="36FD9BD9" w14:textId="77777777" w:rsidR="004114F8" w:rsidRDefault="00000000">
      <w:pPr>
        <w:pStyle w:val="ConsPlusNormal0"/>
        <w:spacing w:before="240"/>
        <w:ind w:firstLine="540"/>
        <w:jc w:val="both"/>
      </w:pPr>
      <w:r>
        <w:t xml:space="preserve">&lt;12&gt; Федеральный </w:t>
      </w:r>
      <w:hyperlink r:id="rId53" w:tooltip="Федеральный закон от 30.03.1999 N 52-ФЗ (ред. от 31.07.2025) &quot;О санитарно-эпидемиологическом благополучии населения&quot; {КонсультантПлюс}">
        <w:r>
          <w:rPr>
            <w:color w:val="0000FF"/>
          </w:rPr>
          <w:t>закон</w:t>
        </w:r>
      </w:hyperlink>
      <w:r>
        <w:t xml:space="preserve"> от 30.03.1999 N 52-ФЗ; </w:t>
      </w:r>
      <w:hyperlink r:id="rId54"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w:r>
          <w:rPr>
            <w:color w:val="0000FF"/>
          </w:rPr>
          <w:t>приказ</w:t>
        </w:r>
      </w:hyperlink>
      <w: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Минюстом России 29.01.2021, регистрационный N 62277) с изменениями, внесенными приказами Минздрава России от 01.02.2022 N 44н (зарегистрирован Минюстом России 09.02.2022, регистрационный N 67206), от 02.10.2024 N 509н (зарегистрирован Минюстом России 01.11.2024, регистрационный N 79994). В соответствии с </w:t>
      </w:r>
      <w:hyperlink r:id="rId55"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w:r>
          <w:rPr>
            <w:color w:val="0000FF"/>
          </w:rPr>
          <w:t>пунктом 2</w:t>
        </w:r>
      </w:hyperlink>
      <w:r>
        <w:t xml:space="preserve"> приказа Минздрава России от 01.11.2024 N 29н данный акт действует до 01.04.2027; </w:t>
      </w:r>
      <w:hyperlink r:id="rId56"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приказ</w:t>
        </w:r>
      </w:hyperlink>
      <w:r>
        <w:t xml:space="preserve"> Минтруда России и Минздрава России от 31.12.2020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Минюстом России 29.01.2021, регистрационный N 62278). Согласно </w:t>
      </w:r>
      <w:hyperlink r:id="rId57"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пункту 3</w:t>
        </w:r>
      </w:hyperlink>
      <w:r>
        <w:t xml:space="preserve"> приказа Минтруда России и Минздрава России от 31.12.2020 N 988н/1420н данный документ действует до 01.04.2027.</w:t>
      </w:r>
    </w:p>
    <w:p w14:paraId="3A5091CC" w14:textId="77777777" w:rsidR="004114F8" w:rsidRDefault="004114F8">
      <w:pPr>
        <w:pStyle w:val="ConsPlusNormal0"/>
        <w:jc w:val="both"/>
      </w:pPr>
    </w:p>
    <w:p w14:paraId="3FF62144" w14:textId="77777777" w:rsidR="004114F8" w:rsidRDefault="00000000">
      <w:pPr>
        <w:pStyle w:val="ConsPlusNormal0"/>
        <w:ind w:firstLine="540"/>
        <w:jc w:val="both"/>
      </w:pPr>
      <w:r>
        <w:t xml:space="preserve">25. Медицинский персонал (при наличии) или назначенное ответственное лицо предприятия общественного питания должен проводить ежедневный осмотр работников, занятых изготовлением продукции общественного питания, и работников, непосредственно контактирующих с пищевой продукцией, в том числе с продовольственным сырьем, на наличие гнойничковых заболеваний &lt;13&gt; кожи рук и открытых поверхностей тела, признаков инфекционных заболеваний. Результаты осмотра должны заноситься в гигиенический журнал (рекомендуемый образец приведен в </w:t>
      </w:r>
      <w:hyperlink w:anchor="P365" w:tooltip="Гигиенический журнал (сотрудники)">
        <w:r>
          <w:rPr>
            <w:color w:val="0000FF"/>
          </w:rPr>
          <w:t>приложении N 1</w:t>
        </w:r>
      </w:hyperlink>
      <w:r>
        <w:t xml:space="preserve"> к Правилам) на бумажном и (или) электронном носителях. Список работников, отмеченных в журнале на день осмотра, должен соответствовать числу работников на этот день в смену.</w:t>
      </w:r>
    </w:p>
    <w:p w14:paraId="60670598" w14:textId="77777777" w:rsidR="004114F8" w:rsidRDefault="00000000">
      <w:pPr>
        <w:pStyle w:val="ConsPlusNormal0"/>
        <w:spacing w:before="240"/>
        <w:ind w:firstLine="540"/>
        <w:jc w:val="both"/>
      </w:pPr>
      <w:r>
        <w:t>--------------------------------</w:t>
      </w:r>
    </w:p>
    <w:p w14:paraId="6B4E7487" w14:textId="77777777" w:rsidR="004114F8" w:rsidRDefault="00000000">
      <w:pPr>
        <w:pStyle w:val="ConsPlusNormal0"/>
        <w:spacing w:before="240"/>
        <w:ind w:firstLine="540"/>
        <w:jc w:val="both"/>
      </w:pPr>
      <w:r>
        <w:t xml:space="preserve">&lt;13&gt; </w:t>
      </w:r>
      <w:hyperlink r:id="rId58" w:tooltip="Приказ Минздрава России от 05.08.2003 N 330 (ред. от 19.02.2024) &quot;О мерах по совершенствованию лечебного питания в лечебно-профилактических учреждениях Российской Федерации&quot; (вместе с &quot;Положением об организации деятельности врача-диетолога&quot;, &quot;Положением об орг">
        <w:r>
          <w:rPr>
            <w:color w:val="0000FF"/>
          </w:rPr>
          <w:t>Приказ</w:t>
        </w:r>
      </w:hyperlink>
      <w:r>
        <w:t xml:space="preserve"> Минздрава России от 05.08.2003 N 330 "О мерах по совершенствованию лечебного питания в лечебно-профилактических учреждениях Российской Федерации" (зарегистрирован Минюстом России 12.09.2003, регистрационный N 5073), с изменениями, внесенными приказами Минздравсоцразвития России от 07.10.2005 N 624 (зарегистрирован Минюстом России 01.11.2005, регистрационный N 7134), от 10.01.2006 N 2 (зарегистрирован Минюстом России 24.01.2006, регистрационный N 7411), от 26.04.2006 N 316 (зарегистрирован Минюстом России 26.05.2006, регистрационный N 7878), приказами Минздрава России от 21.06.2013 N 395н (зарегистрирован Минюстом России 05.07.2013, регистрационный N 28995), от 24.11.2016 N 901н (зарегистрирован Минюстом России 14.12.2016, регистрационный N 44719) и от 19.02.2024 N 70н (зарегистрирован Минюстом России 21.03.2024, регистрационный N 77586) (далее - приказ Минздрава России N 330).</w:t>
      </w:r>
    </w:p>
    <w:p w14:paraId="3BD956DB" w14:textId="77777777" w:rsidR="004114F8" w:rsidRDefault="004114F8">
      <w:pPr>
        <w:pStyle w:val="ConsPlusNormal0"/>
        <w:jc w:val="both"/>
      </w:pPr>
    </w:p>
    <w:p w14:paraId="1BE5D41F" w14:textId="77777777" w:rsidR="004114F8" w:rsidRDefault="00000000">
      <w:pPr>
        <w:pStyle w:val="ConsPlusNormal0"/>
        <w:ind w:firstLine="540"/>
        <w:jc w:val="both"/>
      </w:pPr>
      <w:r>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&lt;14&gt;.</w:t>
      </w:r>
    </w:p>
    <w:p w14:paraId="5B076474" w14:textId="77777777" w:rsidR="004114F8" w:rsidRDefault="00000000">
      <w:pPr>
        <w:pStyle w:val="ConsPlusNormal0"/>
        <w:spacing w:before="240"/>
        <w:ind w:firstLine="540"/>
        <w:jc w:val="both"/>
      </w:pPr>
      <w:r>
        <w:lastRenderedPageBreak/>
        <w:t>--------------------------------</w:t>
      </w:r>
    </w:p>
    <w:p w14:paraId="45A5A303" w14:textId="77777777" w:rsidR="004114F8" w:rsidRDefault="00000000">
      <w:pPr>
        <w:pStyle w:val="ConsPlusNormal0"/>
        <w:spacing w:before="240"/>
        <w:ind w:firstLine="540"/>
        <w:jc w:val="both"/>
      </w:pPr>
      <w:r>
        <w:t xml:space="preserve">&lt;14&gt; </w:t>
      </w:r>
      <w:hyperlink r:id="rId59"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Пункт 7 статьи 11</w:t>
        </w:r>
      </w:hyperlink>
      <w:r>
        <w:t xml:space="preserve"> ТР ТС 021/2011.</w:t>
      </w:r>
    </w:p>
    <w:p w14:paraId="7E6B8101" w14:textId="77777777" w:rsidR="004114F8" w:rsidRDefault="004114F8">
      <w:pPr>
        <w:pStyle w:val="ConsPlusNormal0"/>
        <w:jc w:val="both"/>
      </w:pPr>
    </w:p>
    <w:p w14:paraId="7D40F82C" w14:textId="77777777" w:rsidR="004114F8" w:rsidRDefault="00000000">
      <w:pPr>
        <w:pStyle w:val="ConsPlusNormal0"/>
        <w:ind w:firstLine="540"/>
        <w:jc w:val="both"/>
      </w:pPr>
      <w:r>
        <w:t>26. В помещениях предприятия общественного питания не должно быть насекомых и грызунов, а также не должны содержаться синантропные птицы и животные. В предприятиях общественного питания запрещается проживание физических лиц, в производственных помещениях не допускается хранение личных вещей и комнатных растений &lt;15&gt;.</w:t>
      </w:r>
    </w:p>
    <w:p w14:paraId="407DB715" w14:textId="77777777" w:rsidR="004114F8" w:rsidRDefault="00000000">
      <w:pPr>
        <w:pStyle w:val="ConsPlusNormal0"/>
        <w:spacing w:before="240"/>
        <w:ind w:firstLine="540"/>
        <w:jc w:val="both"/>
      </w:pPr>
      <w:r>
        <w:t>--------------------------------</w:t>
      </w:r>
    </w:p>
    <w:p w14:paraId="31E5674A" w14:textId="77777777" w:rsidR="004114F8" w:rsidRDefault="00000000">
      <w:pPr>
        <w:pStyle w:val="ConsPlusNormal0"/>
        <w:spacing w:before="240"/>
        <w:ind w:firstLine="540"/>
        <w:jc w:val="both"/>
      </w:pPr>
      <w:r>
        <w:t xml:space="preserve">&lt;15&gt; </w:t>
      </w:r>
      <w:hyperlink r:id="rId60"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Статьи 10</w:t>
        </w:r>
      </w:hyperlink>
      <w:r>
        <w:t xml:space="preserve"> и </w:t>
      </w:r>
      <w:hyperlink r:id="rId61"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14</w:t>
        </w:r>
      </w:hyperlink>
      <w:r>
        <w:t xml:space="preserve"> ТР ТС 021/2011.</w:t>
      </w:r>
    </w:p>
    <w:p w14:paraId="48B8405F" w14:textId="77777777" w:rsidR="004114F8" w:rsidRDefault="004114F8">
      <w:pPr>
        <w:pStyle w:val="ConsPlusNormal0"/>
        <w:jc w:val="both"/>
      </w:pPr>
    </w:p>
    <w:p w14:paraId="5F8A6915" w14:textId="77777777" w:rsidR="004114F8" w:rsidRDefault="00000000">
      <w:pPr>
        <w:pStyle w:val="ConsPlusNormal0"/>
        <w:ind w:firstLine="540"/>
        <w:jc w:val="both"/>
      </w:pPr>
      <w:r>
        <w:t>27. Мастер-классы (обучающих мероприятий) с участием детей и взрослого населения должны проводиться при создании условий, обеспечивающих безопасность пищевой продукции, и под контролем соблюдения технологии приготовления блюд.</w:t>
      </w:r>
    </w:p>
    <w:p w14:paraId="5BEE2C09" w14:textId="77777777" w:rsidR="004114F8" w:rsidRDefault="004114F8">
      <w:pPr>
        <w:pStyle w:val="ConsPlusNormal0"/>
        <w:jc w:val="both"/>
      </w:pPr>
    </w:p>
    <w:p w14:paraId="5B1C3434" w14:textId="77777777" w:rsidR="004114F8" w:rsidRDefault="00000000">
      <w:pPr>
        <w:pStyle w:val="ConsPlusTitle0"/>
        <w:jc w:val="center"/>
        <w:outlineLvl w:val="1"/>
      </w:pPr>
      <w:r>
        <w:t>III. Санитарно-эпидемиологические требования,</w:t>
      </w:r>
    </w:p>
    <w:p w14:paraId="640B8E0C" w14:textId="77777777" w:rsidR="004114F8" w:rsidRDefault="00000000">
      <w:pPr>
        <w:pStyle w:val="ConsPlusTitle0"/>
        <w:jc w:val="center"/>
      </w:pPr>
      <w:r>
        <w:t>направленные на предотвращение вредного воздействия</w:t>
      </w:r>
    </w:p>
    <w:p w14:paraId="2A55566D" w14:textId="77777777" w:rsidR="004114F8" w:rsidRDefault="00000000">
      <w:pPr>
        <w:pStyle w:val="ConsPlusTitle0"/>
        <w:jc w:val="center"/>
      </w:pPr>
      <w:r>
        <w:t>биологических факторов</w:t>
      </w:r>
    </w:p>
    <w:p w14:paraId="26E154F0" w14:textId="77777777" w:rsidR="004114F8" w:rsidRDefault="004114F8">
      <w:pPr>
        <w:pStyle w:val="ConsPlusNormal0"/>
        <w:jc w:val="both"/>
      </w:pPr>
    </w:p>
    <w:p w14:paraId="2D843DA6" w14:textId="77777777" w:rsidR="004114F8" w:rsidRDefault="00000000">
      <w:pPr>
        <w:pStyle w:val="ConsPlusNormal0"/>
        <w:ind w:firstLine="540"/>
        <w:jc w:val="both"/>
      </w:pPr>
      <w:r>
        <w:t>28. Перевозка (транспортирование), в том числе при доставке потребителям,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&lt;16&gt;. Совместная перевозка (транспортирование) продовольственного (пищевого) сырья, полуфабрикатов и готовой пищевой продукции допускается при условии наличия герметической упаковки, а также при соблюдении температурно-влажностных условий хранения и перевозки (транспортирования).</w:t>
      </w:r>
    </w:p>
    <w:p w14:paraId="453DE791" w14:textId="77777777" w:rsidR="004114F8" w:rsidRDefault="00000000">
      <w:pPr>
        <w:pStyle w:val="ConsPlusNormal0"/>
        <w:spacing w:before="240"/>
        <w:ind w:firstLine="540"/>
        <w:jc w:val="both"/>
      </w:pPr>
      <w:r>
        <w:t>--------------------------------</w:t>
      </w:r>
    </w:p>
    <w:p w14:paraId="72E96C7B" w14:textId="77777777" w:rsidR="004114F8" w:rsidRDefault="00000000">
      <w:pPr>
        <w:pStyle w:val="ConsPlusNormal0"/>
        <w:spacing w:before="240"/>
        <w:ind w:firstLine="540"/>
        <w:jc w:val="both"/>
      </w:pPr>
      <w:r>
        <w:t xml:space="preserve">&lt;16&gt; </w:t>
      </w:r>
      <w:hyperlink r:id="rId62"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Статья 17</w:t>
        </w:r>
      </w:hyperlink>
      <w:r>
        <w:t xml:space="preserve"> ТР ТС 021/2011.</w:t>
      </w:r>
    </w:p>
    <w:p w14:paraId="7FF39D78" w14:textId="77777777" w:rsidR="004114F8" w:rsidRDefault="004114F8">
      <w:pPr>
        <w:pStyle w:val="ConsPlusNormal0"/>
        <w:jc w:val="both"/>
      </w:pPr>
    </w:p>
    <w:p w14:paraId="3FED0F49" w14:textId="77777777" w:rsidR="004114F8" w:rsidRDefault="00000000">
      <w:pPr>
        <w:pStyle w:val="ConsPlusNormal0"/>
        <w:ind w:firstLine="540"/>
        <w:jc w:val="both"/>
      </w:pPr>
      <w:r>
        <w:t xml:space="preserve">29. Для продовольственного (пищевого)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Для предприятий общественного питания, имеющих менее 25 посадочных мест, допускается хранение в одном холодильнике пищевого сырья и готовой к употреблению пищевой продукции при условии их нахождения в закрытых контейнерах и </w:t>
      </w:r>
      <w:proofErr w:type="spellStart"/>
      <w:r>
        <w:t>гастроемкостях</w:t>
      </w:r>
      <w:proofErr w:type="spellEnd"/>
      <w:r>
        <w:t>.</w:t>
      </w:r>
    </w:p>
    <w:p w14:paraId="047045C1" w14:textId="77777777" w:rsidR="004114F8" w:rsidRDefault="00000000">
      <w:pPr>
        <w:pStyle w:val="ConsPlusNormal0"/>
        <w:spacing w:before="240"/>
        <w:ind w:firstLine="540"/>
        <w:jc w:val="both"/>
      </w:pPr>
      <w:r>
        <w:t>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и подносов для посетителей должно проводиться отдельно от кухонной посуды, подносов для посетителей.</w:t>
      </w:r>
    </w:p>
    <w:p w14:paraId="6230B59C" w14:textId="77777777" w:rsidR="004114F8" w:rsidRDefault="00000000">
      <w:pPr>
        <w:pStyle w:val="ConsPlusNormal0"/>
        <w:spacing w:before="240"/>
        <w:ind w:firstLine="540"/>
        <w:jc w:val="both"/>
      </w:pPr>
      <w:r>
        <w:t>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14:paraId="01B3F9DE" w14:textId="77777777" w:rsidR="004114F8" w:rsidRDefault="00000000">
      <w:pPr>
        <w:pStyle w:val="ConsPlusNormal0"/>
        <w:spacing w:before="240"/>
        <w:ind w:firstLine="540"/>
        <w:jc w:val="both"/>
      </w:pPr>
      <w:r>
        <w:t>30. 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14:paraId="7085651B" w14:textId="77777777" w:rsidR="004114F8" w:rsidRDefault="00000000">
      <w:pPr>
        <w:pStyle w:val="ConsPlusNormal0"/>
        <w:spacing w:before="240"/>
        <w:ind w:firstLine="540"/>
        <w:jc w:val="both"/>
      </w:pPr>
      <w:r>
        <w:lastRenderedPageBreak/>
        <w:t>31.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14:paraId="4884A423" w14:textId="77777777" w:rsidR="004114F8" w:rsidRDefault="00000000">
      <w:pPr>
        <w:pStyle w:val="ConsPlusNormal0"/>
        <w:spacing w:before="240"/>
        <w:ind w:firstLine="540"/>
        <w:jc w:val="both"/>
      </w:pPr>
      <w: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14:paraId="2399AFB4" w14:textId="77777777" w:rsidR="004114F8" w:rsidRDefault="00000000">
      <w:pPr>
        <w:pStyle w:val="ConsPlusNormal0"/>
        <w:spacing w:before="240"/>
        <w:ind w:firstLine="540"/>
        <w:jc w:val="both"/>
      </w:pPr>
      <w: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14:paraId="59F64FD3" w14:textId="77777777" w:rsidR="004114F8" w:rsidRDefault="00000000">
      <w:pPr>
        <w:pStyle w:val="ConsPlusNormal0"/>
        <w:spacing w:before="240"/>
        <w:ind w:firstLine="540"/>
        <w:jc w:val="both"/>
      </w:pPr>
      <w: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14:paraId="59613DC6" w14:textId="77777777" w:rsidR="004114F8" w:rsidRDefault="00000000">
      <w:pPr>
        <w:pStyle w:val="ConsPlusNormal0"/>
        <w:spacing w:before="240"/>
        <w:ind w:firstLine="540"/>
        <w:jc w:val="both"/>
      </w:pPr>
      <w:r>
        <w:t>использовать одноразовые перчатки при порционировании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14:paraId="028BB2E5" w14:textId="77777777" w:rsidR="004114F8" w:rsidRDefault="00000000">
      <w:pPr>
        <w:pStyle w:val="ConsPlusNormal0"/>
        <w:spacing w:before="240"/>
        <w:ind w:firstLine="540"/>
        <w:jc w:val="both"/>
      </w:pPr>
      <w:r>
        <w:t>32. Для предотвращения размножения патогенных микроорганизмов не допускается:</w:t>
      </w:r>
    </w:p>
    <w:p w14:paraId="445AA620" w14:textId="77777777" w:rsidR="004114F8" w:rsidRDefault="00000000">
      <w:pPr>
        <w:pStyle w:val="ConsPlusNormal0"/>
        <w:spacing w:before="240"/>
        <w:ind w:firstLine="540"/>
        <w:jc w:val="both"/>
      </w:pPr>
      <w:r>
        <w:t>нахождение на раздаче более 3 часов с момента изготовления готовых блюд, требующих разогревания перед употреблением;</w:t>
      </w:r>
    </w:p>
    <w:p w14:paraId="64A3F689" w14:textId="77777777" w:rsidR="004114F8" w:rsidRDefault="00000000">
      <w:pPr>
        <w:pStyle w:val="ConsPlusNormal0"/>
        <w:spacing w:before="240"/>
        <w:ind w:firstLine="540"/>
        <w:jc w:val="both"/>
      </w:pPr>
      <w:r>
        <w:t>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14:paraId="0135DF9B" w14:textId="77777777" w:rsidR="004114F8" w:rsidRDefault="00000000">
      <w:pPr>
        <w:pStyle w:val="ConsPlusNormal0"/>
        <w:spacing w:before="240"/>
        <w:ind w:firstLine="540"/>
        <w:jc w:val="both"/>
      </w:pPr>
      <w:r>
        <w:t>заправка соусами (за исключением растительных масел) холодных закусок, предназначенных для реализации вне предприятия общественного питания (за исключением холодных закусок, в которых соус является неотъемлемым компонентом). Соусы к блюдам доставляются в индивидуальной потребительской упаковке;</w:t>
      </w:r>
    </w:p>
    <w:p w14:paraId="0ACFFE20" w14:textId="77777777" w:rsidR="004114F8" w:rsidRDefault="00000000">
      <w:pPr>
        <w:pStyle w:val="ConsPlusNormal0"/>
        <w:spacing w:before="240"/>
        <w:ind w:firstLine="540"/>
        <w:jc w:val="both"/>
      </w:pPr>
      <w:r>
        <w:t>реализация на следующий день готовых блюд;</w:t>
      </w:r>
    </w:p>
    <w:p w14:paraId="6854C9AC" w14:textId="77777777" w:rsidR="004114F8" w:rsidRDefault="00000000">
      <w:pPr>
        <w:pStyle w:val="ConsPlusNormal0"/>
        <w:spacing w:before="240"/>
        <w:ind w:firstLine="540"/>
        <w:jc w:val="both"/>
      </w:pPr>
      <w:r>
        <w:t>замораживание нереализованных готовых блюд для последующей реализации в другие дни;</w:t>
      </w:r>
    </w:p>
    <w:p w14:paraId="17C9ABBC" w14:textId="77777777" w:rsidR="004114F8" w:rsidRDefault="00000000">
      <w:pPr>
        <w:pStyle w:val="ConsPlusNormal0"/>
        <w:spacing w:before="240"/>
        <w:ind w:firstLine="540"/>
        <w:jc w:val="both"/>
      </w:pPr>
      <w:r>
        <w:t>привлечение к приготовлению, порционированию и раздаче кулинарных изделий посторонних лиц, включая персонал, в должностные обязанности которого не входят указанные виды деятельности.</w:t>
      </w:r>
    </w:p>
    <w:p w14:paraId="2ECDF7CE" w14:textId="77777777" w:rsidR="004114F8" w:rsidRDefault="00000000">
      <w:pPr>
        <w:pStyle w:val="ConsPlusNormal0"/>
        <w:spacing w:before="240"/>
        <w:ind w:firstLine="540"/>
        <w:jc w:val="both"/>
      </w:pPr>
      <w:r>
        <w:t>33. Для исключения перекрестного микробиологического и паразитарного загрязнения:</w:t>
      </w:r>
    </w:p>
    <w:p w14:paraId="2EA86FA1" w14:textId="77777777" w:rsidR="004114F8" w:rsidRDefault="00000000">
      <w:pPr>
        <w:pStyle w:val="ConsPlusNormal0"/>
        <w:spacing w:before="240"/>
        <w:ind w:firstLine="540"/>
        <w:jc w:val="both"/>
      </w:pPr>
      <w:r>
        <w:t>при реализации населению продукции общественного питания через магазин (отдел)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w:t>
      </w:r>
    </w:p>
    <w:p w14:paraId="0ECF4C82" w14:textId="77777777" w:rsidR="004114F8" w:rsidRDefault="00000000">
      <w:pPr>
        <w:pStyle w:val="ConsPlusNormal0"/>
        <w:spacing w:before="240"/>
        <w:ind w:firstLine="540"/>
        <w:jc w:val="both"/>
      </w:pPr>
      <w:r>
        <w:t xml:space="preserve">при перевозке (транспортировании) и хранении пищевая продукция общественного питания в виде полуфабрикатов, охлажденных, замороженных и горячих блюд, кулинарных изделий, реализуемая вне предприятия общественного питания по заказам потребителей, а также в организациях торговли и отделах кулинарии, упаковывается в упаковку, в соответствии с </w:t>
      </w:r>
      <w:r>
        <w:lastRenderedPageBreak/>
        <w:t>маркировкой по их применению для контакта с пищевой продукцией.</w:t>
      </w:r>
    </w:p>
    <w:p w14:paraId="41B6C29C" w14:textId="77777777" w:rsidR="004114F8" w:rsidRDefault="00000000">
      <w:pPr>
        <w:pStyle w:val="ConsPlusNormal0"/>
        <w:spacing w:before="240"/>
        <w:ind w:firstLine="540"/>
        <w:jc w:val="both"/>
      </w:pPr>
      <w:r>
        <w:t>34.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w:t>
      </w:r>
    </w:p>
    <w:p w14:paraId="1B54BB08" w14:textId="77777777" w:rsidR="004114F8" w:rsidRDefault="00000000">
      <w:pPr>
        <w:pStyle w:val="ConsPlusNormal0"/>
        <w:spacing w:before="240"/>
        <w:ind w:firstLine="540"/>
        <w:jc w:val="both"/>
      </w:pPr>
      <w:r>
        <w:t>Для предприятий общественного питания, имеющих менее 25 посадочных мест, допускается наличие одного туалета для посетителей и персонала с входом, изолированным от производственных и складских помещений.</w:t>
      </w:r>
    </w:p>
    <w:p w14:paraId="1C97EC03" w14:textId="77777777" w:rsidR="004114F8" w:rsidRDefault="00000000">
      <w:pPr>
        <w:pStyle w:val="ConsPlusNormal0"/>
        <w:spacing w:before="240"/>
        <w:ind w:firstLine="540"/>
        <w:jc w:val="both"/>
      </w:pPr>
      <w:r>
        <w:t xml:space="preserve">35.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hyperlink w:anchor="P411" w:tooltip="Журнал">
        <w:r>
          <w:rPr>
            <w:color w:val="0000FF"/>
          </w:rPr>
          <w:t>приложениях N 2</w:t>
        </w:r>
      </w:hyperlink>
      <w:r>
        <w:t xml:space="preserve"> и </w:t>
      </w:r>
      <w:hyperlink w:anchor="P450" w:tooltip="Журнал учета температуры и влажности в складских помещениях">
        <w:r>
          <w:rPr>
            <w:color w:val="0000FF"/>
          </w:rPr>
          <w:t>3</w:t>
        </w:r>
      </w:hyperlink>
      <w:r>
        <w:t xml:space="preserve"> к Правилам).</w:t>
      </w:r>
    </w:p>
    <w:p w14:paraId="0B45FB38" w14:textId="77777777" w:rsidR="004114F8" w:rsidRDefault="00000000">
      <w:pPr>
        <w:pStyle w:val="ConsPlusNormal0"/>
        <w:spacing w:before="240"/>
        <w:ind w:firstLine="540"/>
        <w:jc w:val="both"/>
      </w:pPr>
      <w:r>
        <w:t>36. Приготовление блюд на мангалах, жаровнях, решетках, котлах на улицах допускается при соблюдении следующего:</w:t>
      </w:r>
    </w:p>
    <w:p w14:paraId="16C35BCD" w14:textId="77777777" w:rsidR="004114F8" w:rsidRDefault="00000000">
      <w:pPr>
        <w:pStyle w:val="ConsPlusNormal0"/>
        <w:spacing w:before="240"/>
        <w:ind w:firstLine="540"/>
        <w:jc w:val="both"/>
      </w:pPr>
      <w:r>
        <w:t>полуфабрикаты должны изготавливаться в стационарных предприятиях общественного питания;</w:t>
      </w:r>
    </w:p>
    <w:p w14:paraId="5FA593C0" w14:textId="77777777" w:rsidR="004114F8" w:rsidRDefault="00000000">
      <w:pPr>
        <w:pStyle w:val="ConsPlusNormal0"/>
        <w:spacing w:before="240"/>
        <w:ind w:firstLine="540"/>
        <w:jc w:val="both"/>
      </w:pPr>
      <w:r>
        <w:t>имеется павильон (палатка, тент и прочее), подключенный к сетям водопровода и канализации, а также холодильное оборудование для хранения полуфабрикатов. При отсутствии централизованных систем водоснабжения и канализации допускается использование нецентрализованных и (или) автономных систем питьевого водоснабжения и водоотведения, в том числе автономной системы канализации;</w:t>
      </w:r>
    </w:p>
    <w:p w14:paraId="6E220324" w14:textId="77777777" w:rsidR="004114F8" w:rsidRDefault="00000000">
      <w:pPr>
        <w:pStyle w:val="ConsPlusNormal0"/>
        <w:spacing w:before="240"/>
        <w:ind w:firstLine="540"/>
        <w:jc w:val="both"/>
      </w:pPr>
      <w:r>
        <w:t>имеются одноразовая посуда и столовые приборы;</w:t>
      </w:r>
    </w:p>
    <w:p w14:paraId="29DF667A" w14:textId="77777777" w:rsidR="004114F8" w:rsidRDefault="00000000">
      <w:pPr>
        <w:pStyle w:val="ConsPlusNormal0"/>
        <w:spacing w:before="240"/>
        <w:ind w:firstLine="540"/>
        <w:jc w:val="both"/>
      </w:pPr>
      <w:r>
        <w:t>жарка осуществляется непосредственно перед реализацией;</w:t>
      </w:r>
    </w:p>
    <w:p w14:paraId="7A6B2D75" w14:textId="77777777" w:rsidR="004114F8" w:rsidRDefault="00000000">
      <w:pPr>
        <w:pStyle w:val="ConsPlusNormal0"/>
        <w:spacing w:before="240"/>
        <w:ind w:firstLine="540"/>
        <w:jc w:val="both"/>
      </w:pPr>
      <w:r>
        <w:t>имеются условия для соблюдения работниками правил личной гигиены;</w:t>
      </w:r>
    </w:p>
    <w:p w14:paraId="7CBBEB38" w14:textId="77777777" w:rsidR="004114F8" w:rsidRDefault="00000000">
      <w:pPr>
        <w:pStyle w:val="ConsPlusNormal0"/>
        <w:spacing w:before="240"/>
        <w:ind w:firstLine="540"/>
        <w:jc w:val="both"/>
      </w:pPr>
      <w:r>
        <w:t>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на улице.</w:t>
      </w:r>
    </w:p>
    <w:p w14:paraId="503BBE27" w14:textId="77777777" w:rsidR="004114F8" w:rsidRDefault="00000000">
      <w:pPr>
        <w:pStyle w:val="ConsPlusNormal0"/>
        <w:spacing w:before="240"/>
        <w:ind w:firstLine="540"/>
        <w:jc w:val="both"/>
      </w:pPr>
      <w:r>
        <w:t>37. Столовые приборы, столовая посуда, чайная посуда, подносы перед раздачей должны быть вымыты и высушены.</w:t>
      </w:r>
    </w:p>
    <w:p w14:paraId="1EFAACEC" w14:textId="77777777" w:rsidR="004114F8" w:rsidRDefault="00000000">
      <w:pPr>
        <w:pStyle w:val="ConsPlusNormal0"/>
        <w:spacing w:before="240"/>
        <w:ind w:firstLine="540"/>
        <w:jc w:val="both"/>
      </w:pPr>
      <w:r>
        <w:t>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p>
    <w:p w14:paraId="11C8898B" w14:textId="77777777" w:rsidR="004114F8" w:rsidRDefault="00000000">
      <w:pPr>
        <w:pStyle w:val="ConsPlusNormal0"/>
        <w:spacing w:before="240"/>
        <w:ind w:firstLine="540"/>
        <w:jc w:val="both"/>
      </w:pPr>
      <w:r>
        <w:t>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14:paraId="555148A0" w14:textId="77777777" w:rsidR="004114F8" w:rsidRDefault="00000000">
      <w:pPr>
        <w:pStyle w:val="ConsPlusNormal0"/>
        <w:spacing w:before="240"/>
        <w:ind w:firstLine="540"/>
        <w:jc w:val="both"/>
      </w:pPr>
      <w:r>
        <w:t>Подносы после каждого использования обрабатывают способом, обеспечивающим их чистоту. Не используются подносы деформированные и с видимыми загрязнениями. По окончании работы проводится мойка всех подносов в посудомоечных машинах с использованием режимов обработки, обеспечивающих дезинфекцию, или ручным способом с дезинфицирующими средствами в соответствии с инструкциями по их применению.</w:t>
      </w:r>
    </w:p>
    <w:p w14:paraId="2A5C05A2" w14:textId="77777777" w:rsidR="004114F8" w:rsidRDefault="00000000">
      <w:pPr>
        <w:pStyle w:val="ConsPlusNormal0"/>
        <w:spacing w:before="240"/>
        <w:ind w:firstLine="540"/>
        <w:jc w:val="both"/>
      </w:pPr>
      <w:r>
        <w:lastRenderedPageBreak/>
        <w:t>38.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w:t>
      </w:r>
    </w:p>
    <w:p w14:paraId="2750D3B9" w14:textId="77777777" w:rsidR="004114F8" w:rsidRDefault="00000000">
      <w:pPr>
        <w:pStyle w:val="ConsPlusNormal0"/>
        <w:spacing w:before="240"/>
        <w:ind w:firstLine="540"/>
        <w:jc w:val="both"/>
      </w:pPr>
      <w:r>
        <w:t>39. Водозаправочные емкости вагонов-ресторанов и купе-буфетов должны промываться и дезинфицироваться в соответствии с технологическими графиками мойки и дезинфекции.</w:t>
      </w:r>
    </w:p>
    <w:p w14:paraId="62D718B3" w14:textId="77777777" w:rsidR="004114F8" w:rsidRDefault="00000000">
      <w:pPr>
        <w:pStyle w:val="ConsPlusNormal0"/>
        <w:spacing w:before="240"/>
        <w:ind w:firstLine="540"/>
        <w:jc w:val="both"/>
      </w:pPr>
      <w:r>
        <w:t>40.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w:t>
      </w:r>
    </w:p>
    <w:p w14:paraId="70DB8994" w14:textId="77777777" w:rsidR="004114F8" w:rsidRDefault="00000000">
      <w:pPr>
        <w:pStyle w:val="ConsPlusNormal0"/>
        <w:spacing w:before="240"/>
        <w:ind w:firstLine="540"/>
        <w:jc w:val="both"/>
      </w:pPr>
      <w:r>
        <w:t>41.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w:t>
      </w:r>
    </w:p>
    <w:p w14:paraId="3139EAF4" w14:textId="77777777" w:rsidR="004114F8" w:rsidRDefault="004114F8">
      <w:pPr>
        <w:pStyle w:val="ConsPlusNormal0"/>
        <w:jc w:val="both"/>
      </w:pPr>
    </w:p>
    <w:p w14:paraId="15F7539B" w14:textId="77777777" w:rsidR="004114F8" w:rsidRDefault="00000000">
      <w:pPr>
        <w:pStyle w:val="ConsPlusTitle0"/>
        <w:jc w:val="center"/>
        <w:outlineLvl w:val="1"/>
      </w:pPr>
      <w:r>
        <w:t>IV. Санитарно-эпидемиологические требования, направленные</w:t>
      </w:r>
    </w:p>
    <w:p w14:paraId="4C4F274B" w14:textId="77777777" w:rsidR="004114F8" w:rsidRDefault="00000000">
      <w:pPr>
        <w:pStyle w:val="ConsPlusTitle0"/>
        <w:jc w:val="center"/>
      </w:pPr>
      <w:r>
        <w:t>на предотвращение вредного воздействия химических факторов</w:t>
      </w:r>
    </w:p>
    <w:p w14:paraId="13A334C0" w14:textId="77777777" w:rsidR="004114F8" w:rsidRDefault="004114F8">
      <w:pPr>
        <w:pStyle w:val="ConsPlusNormal0"/>
        <w:jc w:val="both"/>
      </w:pPr>
    </w:p>
    <w:p w14:paraId="772B6EAE" w14:textId="77777777" w:rsidR="004114F8" w:rsidRDefault="00000000">
      <w:pPr>
        <w:pStyle w:val="ConsPlusNormal0"/>
        <w:ind w:firstLine="540"/>
        <w:jc w:val="both"/>
      </w:pPr>
      <w:r>
        <w:t>42. При использовании пищевых добавок должен проводиться контроль их дозирования в соответствии с рецептурами и установленными нормами &lt;17&gt;, соблюдения требований к их хранению. Информация о наличии пищевых добавок должна доводиться до сведений потребителей.</w:t>
      </w:r>
    </w:p>
    <w:p w14:paraId="58420D9C" w14:textId="77777777" w:rsidR="004114F8" w:rsidRDefault="00000000">
      <w:pPr>
        <w:pStyle w:val="ConsPlusNormal0"/>
        <w:spacing w:before="240"/>
        <w:ind w:firstLine="540"/>
        <w:jc w:val="both"/>
      </w:pPr>
      <w:r>
        <w:t>--------------------------------</w:t>
      </w:r>
    </w:p>
    <w:p w14:paraId="7910F202" w14:textId="77777777" w:rsidR="004114F8" w:rsidRDefault="00000000">
      <w:pPr>
        <w:pStyle w:val="ConsPlusNormal0"/>
        <w:spacing w:before="240"/>
        <w:ind w:firstLine="540"/>
        <w:jc w:val="both"/>
      </w:pPr>
      <w:r>
        <w:t xml:space="preserve">&lt;17&gt; Технический </w:t>
      </w:r>
      <w:hyperlink r:id="rId63" w:tooltip="Решение Совета Евразийской экономической комиссии от 20.07.2012 N 58 (ред. от 29.08.2023) &quot;О принятии технического регламента Таможенного союза &quot;Требования безопасности пищевых добавок, ароматизаторов и технологических вспомогательных средств&quot; (вместе с &quot;ТР ТС">
        <w:r>
          <w:rPr>
            <w:color w:val="0000FF"/>
          </w:rPr>
          <w:t>регламент</w:t>
        </w:r>
      </w:hyperlink>
      <w:r>
        <w:t xml:space="preserve"> Таможенного союза "Требования безопасности пищевых добавок, ароматизаторов и технологических вспомогательных средств" (ТР ТС 029/2012), принятый решением Совета Евразийской экономической комиссии от 20.07.2012 N 58. Является обязательным для Российской Федерации в соответствии с </w:t>
      </w:r>
      <w:hyperlink r:id="rId64"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2 статьи 99</w:t>
        </w:r>
      </w:hyperlink>
      <w:r>
        <w:t xml:space="preserve">, </w:t>
      </w:r>
      <w:hyperlink r:id="rId65"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66" w:tooltip="Федеральный закон от 03.10.2014 N 279-ФЗ &quot;О ратификации Договора о Евразийском экономическом союзе&quot; {КонсультантПлюс}">
        <w:r>
          <w:rPr>
            <w:color w:val="0000FF"/>
          </w:rPr>
          <w:t>законом</w:t>
        </w:r>
      </w:hyperlink>
      <w:r>
        <w:t xml:space="preserve"> от 03.10.2014 N 279-ФЗ "О ратификации Договора о Евразийском экономическом союзе" (</w:t>
      </w:r>
      <w:hyperlink r:id="rId67"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t xml:space="preserve"> вступил в силу для Российской Федерации 01.01.2015).</w:t>
      </w:r>
    </w:p>
    <w:p w14:paraId="1A213CDA" w14:textId="77777777" w:rsidR="004114F8" w:rsidRDefault="004114F8">
      <w:pPr>
        <w:pStyle w:val="ConsPlusNormal0"/>
        <w:jc w:val="both"/>
      </w:pPr>
    </w:p>
    <w:p w14:paraId="08283012" w14:textId="77777777" w:rsidR="004114F8" w:rsidRDefault="00000000">
      <w:pPr>
        <w:pStyle w:val="ConsPlusNormal0"/>
        <w:ind w:firstLine="540"/>
        <w:jc w:val="both"/>
      </w:pPr>
      <w:r>
        <w:t>43. При использовании ингредиентов, обладающих аллергенными свойствами &lt;18&gt;, необходимо доводить до потребителя сведения об их наличии в готовой продукции в соответствии с законодательством Российской Федерации.</w:t>
      </w:r>
    </w:p>
    <w:p w14:paraId="08C8D0D9" w14:textId="77777777" w:rsidR="004114F8" w:rsidRDefault="00000000">
      <w:pPr>
        <w:pStyle w:val="ConsPlusNormal0"/>
        <w:spacing w:before="240"/>
        <w:ind w:firstLine="540"/>
        <w:jc w:val="both"/>
      </w:pPr>
      <w:r>
        <w:t>--------------------------------</w:t>
      </w:r>
    </w:p>
    <w:p w14:paraId="1B00D20D" w14:textId="77777777" w:rsidR="004114F8" w:rsidRDefault="00000000">
      <w:pPr>
        <w:pStyle w:val="ConsPlusNormal0"/>
        <w:spacing w:before="240"/>
        <w:ind w:firstLine="540"/>
        <w:jc w:val="both"/>
      </w:pPr>
      <w:r>
        <w:t xml:space="preserve">&lt;18&gt; </w:t>
      </w:r>
      <w:hyperlink r:id="rId68"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
        <w:r>
          <w:rPr>
            <w:color w:val="0000FF"/>
          </w:rPr>
          <w:t>Подпункт 14 пункта 4.4 статьи 4</w:t>
        </w:r>
      </w:hyperlink>
      <w:r>
        <w:t xml:space="preserve"> ТР ТС 022/2011.</w:t>
      </w:r>
    </w:p>
    <w:p w14:paraId="0986FF90" w14:textId="77777777" w:rsidR="004114F8" w:rsidRDefault="004114F8">
      <w:pPr>
        <w:pStyle w:val="ConsPlusNormal0"/>
        <w:jc w:val="both"/>
      </w:pPr>
    </w:p>
    <w:p w14:paraId="1B06EBB1" w14:textId="77777777" w:rsidR="004114F8" w:rsidRDefault="00000000">
      <w:pPr>
        <w:pStyle w:val="ConsPlusNormal0"/>
        <w:ind w:firstLine="540"/>
        <w:jc w:val="both"/>
      </w:pPr>
      <w:r>
        <w:t xml:space="preserve">44. </w:t>
      </w:r>
      <w:proofErr w:type="spellStart"/>
      <w:r>
        <w:t>Фритюрные</w:t>
      </w:r>
      <w:proofErr w:type="spellEnd"/>
      <w:r>
        <w:t xml:space="preserve"> жиры, используемые при производстве (изготовлении) пищевой продукции во фритюре, подлежат ежедневному контролю. Информация о замене </w:t>
      </w:r>
      <w:proofErr w:type="spellStart"/>
      <w:r>
        <w:t>фритюрных</w:t>
      </w:r>
      <w:proofErr w:type="spellEnd"/>
      <w:r>
        <w:t xml:space="preserve"> жиров должна фиксироваться ответственным должностным лицом в электронном или бумажном виде и храниться не менее трех месяцев.</w:t>
      </w:r>
    </w:p>
    <w:p w14:paraId="738C9780" w14:textId="77777777" w:rsidR="004114F8" w:rsidRDefault="00000000">
      <w:pPr>
        <w:pStyle w:val="ConsPlusNormal0"/>
        <w:spacing w:before="240"/>
        <w:ind w:firstLine="540"/>
        <w:jc w:val="both"/>
      </w:pPr>
      <w:r>
        <w:t xml:space="preserve">45.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(за исключением персонала организации, задействованного в проведении </w:t>
      </w:r>
      <w:r>
        <w:lastRenderedPageBreak/>
        <w:t>таких работ).</w:t>
      </w:r>
    </w:p>
    <w:p w14:paraId="739CFE29" w14:textId="77777777" w:rsidR="004114F8" w:rsidRDefault="00000000">
      <w:pPr>
        <w:pStyle w:val="ConsPlusNormal0"/>
        <w:spacing w:before="240"/>
        <w:ind w:firstLine="540"/>
        <w:jc w:val="both"/>
      </w:pPr>
      <w:r>
        <w:t>46. В целях исключения риска токсического воздействия на здоровье потребителя и персонала предприятий общественного питания, в том числе аллергических реакций, моющие и дезинфицирующие средства, предназначенные для уборки помещений, 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 Исключается их попадание в пищевую продукцию.</w:t>
      </w:r>
    </w:p>
    <w:p w14:paraId="68CF640D" w14:textId="77777777" w:rsidR="004114F8" w:rsidRDefault="00000000">
      <w:pPr>
        <w:pStyle w:val="ConsPlusNormal0"/>
        <w:spacing w:before="240"/>
        <w:ind w:firstLine="540"/>
        <w:jc w:val="both"/>
      </w:pPr>
      <w:r>
        <w:t>47.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Контроль за содержанием действующих веществ дезинфицирующих средств должен осуществляться в соответствии с программой производственного контроля.</w:t>
      </w:r>
    </w:p>
    <w:p w14:paraId="773E3BFB" w14:textId="77777777" w:rsidR="004114F8" w:rsidRDefault="00000000">
      <w:pPr>
        <w:pStyle w:val="ConsPlusNormal0"/>
        <w:spacing w:before="240"/>
        <w:ind w:firstLine="540"/>
        <w:jc w:val="both"/>
      </w:pPr>
      <w:r>
        <w:t>48. Использование ртутных термометров при организации общественного питания не допускается.</w:t>
      </w:r>
    </w:p>
    <w:p w14:paraId="299016A7" w14:textId="77777777" w:rsidR="004114F8" w:rsidRDefault="004114F8">
      <w:pPr>
        <w:pStyle w:val="ConsPlusNormal0"/>
        <w:jc w:val="both"/>
      </w:pPr>
    </w:p>
    <w:p w14:paraId="17C1D1EC" w14:textId="77777777" w:rsidR="004114F8" w:rsidRDefault="00000000">
      <w:pPr>
        <w:pStyle w:val="ConsPlusTitle0"/>
        <w:jc w:val="center"/>
        <w:outlineLvl w:val="1"/>
      </w:pPr>
      <w:r>
        <w:t>V. Санитарно-эпидемиологические требования, направленные</w:t>
      </w:r>
    </w:p>
    <w:p w14:paraId="019F08A1" w14:textId="77777777" w:rsidR="004114F8" w:rsidRDefault="00000000">
      <w:pPr>
        <w:pStyle w:val="ConsPlusTitle0"/>
        <w:jc w:val="center"/>
      </w:pPr>
      <w:r>
        <w:t>на предотвращение вредного воздействия физических факторов</w:t>
      </w:r>
    </w:p>
    <w:p w14:paraId="4D1ABD50" w14:textId="77777777" w:rsidR="004114F8" w:rsidRDefault="004114F8">
      <w:pPr>
        <w:pStyle w:val="ConsPlusNormal0"/>
        <w:jc w:val="both"/>
      </w:pPr>
    </w:p>
    <w:p w14:paraId="15DD8214" w14:textId="77777777" w:rsidR="004114F8" w:rsidRDefault="00000000">
      <w:pPr>
        <w:pStyle w:val="ConsPlusNormal0"/>
        <w:ind w:firstLine="540"/>
        <w:jc w:val="both"/>
      </w:pPr>
      <w:r>
        <w:t>49. При организации общественного питания детей в организациях, осуществляющих образовательную деятельность, оказание услуг по воспитанию и обучению, уходу и присмотру за детьми, отдыху и оздоровлению, предоставлению мест временного проживания, социальных, медицинских услуг (далее соответственно - организованные детские коллективы, детские организации), для контроля температуры блюд на линии раздачи должны использоваться термометры.</w:t>
      </w:r>
    </w:p>
    <w:p w14:paraId="6DD3FA4D" w14:textId="77777777" w:rsidR="004114F8" w:rsidRDefault="00000000">
      <w:pPr>
        <w:pStyle w:val="ConsPlusNormal0"/>
        <w:spacing w:before="240"/>
        <w:ind w:firstLine="540"/>
        <w:jc w:val="both"/>
      </w:pPr>
      <w:r>
        <w:t>50. Температура горячих жидких блюд и иных горячих блюд, холодных супов, напитков, реализуемых потребителю через раздачу, должна соответствовать технологическим документам.</w:t>
      </w:r>
    </w:p>
    <w:p w14:paraId="78364F49" w14:textId="77777777" w:rsidR="004114F8" w:rsidRDefault="004114F8">
      <w:pPr>
        <w:pStyle w:val="ConsPlusNormal0"/>
        <w:jc w:val="both"/>
      </w:pPr>
    </w:p>
    <w:p w14:paraId="568C9256" w14:textId="77777777" w:rsidR="004114F8" w:rsidRDefault="00000000">
      <w:pPr>
        <w:pStyle w:val="ConsPlusTitle0"/>
        <w:jc w:val="center"/>
        <w:outlineLvl w:val="1"/>
      </w:pPr>
      <w:r>
        <w:t>VI. Особенности организации питания при проведении</w:t>
      </w:r>
    </w:p>
    <w:p w14:paraId="69D6DFF5" w14:textId="77777777" w:rsidR="004114F8" w:rsidRDefault="00000000">
      <w:pPr>
        <w:pStyle w:val="ConsPlusTitle0"/>
        <w:jc w:val="center"/>
      </w:pPr>
      <w:r>
        <w:t>кейтерингового обслуживания по организации общественного</w:t>
      </w:r>
    </w:p>
    <w:p w14:paraId="735A975D" w14:textId="77777777" w:rsidR="004114F8" w:rsidRDefault="00000000">
      <w:pPr>
        <w:pStyle w:val="ConsPlusTitle0"/>
        <w:jc w:val="center"/>
      </w:pPr>
      <w:r>
        <w:t>питания (кейтеринг)</w:t>
      </w:r>
    </w:p>
    <w:p w14:paraId="756DB10F" w14:textId="77777777" w:rsidR="004114F8" w:rsidRDefault="004114F8">
      <w:pPr>
        <w:pStyle w:val="ConsPlusNormal0"/>
        <w:jc w:val="both"/>
      </w:pPr>
    </w:p>
    <w:p w14:paraId="0C2E8A68" w14:textId="77777777" w:rsidR="004114F8" w:rsidRDefault="00000000">
      <w:pPr>
        <w:pStyle w:val="ConsPlusNormal0"/>
        <w:ind w:firstLine="540"/>
        <w:jc w:val="both"/>
      </w:pPr>
      <w:r>
        <w:t>51. Количество комплектуемых столовой посуды и столовых приборов должно соответствовать количеству порций для однократного применения, необходимо обеспечить запас фужеров, стаканов и чашек.</w:t>
      </w:r>
    </w:p>
    <w:p w14:paraId="7080784B" w14:textId="77777777" w:rsidR="004114F8" w:rsidRDefault="00000000">
      <w:pPr>
        <w:pStyle w:val="ConsPlusNormal0"/>
        <w:spacing w:before="240"/>
        <w:ind w:firstLine="540"/>
        <w:jc w:val="both"/>
      </w:pPr>
      <w:r>
        <w:t>52. Предприятия общественного питания должны разрабатывать, документально оформлять и соблюдать внутренний порядок по организации кейтеринга, обеспечивающий прослеживаемость процесса оказания услуг и разграничение ответственности за нарушение санитарно-эпидемиологических требований на этапах изготовления, перевозки, хранения и реализации пищевой продукции.</w:t>
      </w:r>
    </w:p>
    <w:p w14:paraId="0B93BE26" w14:textId="77777777" w:rsidR="004114F8" w:rsidRDefault="00000000">
      <w:pPr>
        <w:pStyle w:val="ConsPlusNormal0"/>
        <w:spacing w:before="240"/>
        <w:ind w:firstLine="540"/>
        <w:jc w:val="both"/>
      </w:pPr>
      <w:r>
        <w:t>53. Вскрытие потребительских упаковок с пищевой продукцией, напитками, блюдами, а также порционирование блюд, подготовка кулинарных изделий к раздаче должно производиться в отдельном выделенном помещении и (или) выделенной зоне, расположенных непосредственно в месте проведения мероприятия.</w:t>
      </w:r>
    </w:p>
    <w:p w14:paraId="3DF276AC" w14:textId="77777777" w:rsidR="004114F8" w:rsidRDefault="00000000">
      <w:pPr>
        <w:pStyle w:val="ConsPlusNormal0"/>
        <w:spacing w:before="240"/>
        <w:ind w:firstLine="540"/>
        <w:jc w:val="both"/>
      </w:pPr>
      <w:r>
        <w:t xml:space="preserve">54.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w:t>
      </w:r>
      <w:r>
        <w:lastRenderedPageBreak/>
        <w:t>такой продукции, определенной производителем.</w:t>
      </w:r>
    </w:p>
    <w:p w14:paraId="19BF672C" w14:textId="77777777" w:rsidR="004114F8" w:rsidRDefault="00000000">
      <w:pPr>
        <w:pStyle w:val="ConsPlusNormal0"/>
        <w:spacing w:before="240"/>
        <w:ind w:firstLine="540"/>
        <w:jc w:val="both"/>
      </w:pPr>
      <w:r>
        <w:t>55. Доставка пищевой продукции предприятиями общественного питания для кейтерингового обслуживания должна производиться в изотермических емкостях с прикрепленным или наклеенным маркировочным ярлыком. На ярлыке должны быть указаны:</w:t>
      </w:r>
    </w:p>
    <w:p w14:paraId="5EE5CFC9" w14:textId="77777777" w:rsidR="004114F8" w:rsidRDefault="00000000">
      <w:pPr>
        <w:pStyle w:val="ConsPlusNormal0"/>
        <w:spacing w:before="240"/>
        <w:ind w:firstLine="540"/>
        <w:jc w:val="both"/>
      </w:pPr>
      <w:r>
        <w:t>название, адрес предприятия общественного питания;</w:t>
      </w:r>
    </w:p>
    <w:p w14:paraId="316132D4" w14:textId="77777777" w:rsidR="004114F8" w:rsidRDefault="00000000">
      <w:pPr>
        <w:pStyle w:val="ConsPlusNormal0"/>
        <w:spacing w:before="240"/>
        <w:ind w:firstLine="540"/>
        <w:jc w:val="both"/>
      </w:pPr>
      <w:r>
        <w:t>дата и час изготовления пищевой продукции, время окончания раздачи;</w:t>
      </w:r>
    </w:p>
    <w:p w14:paraId="78E7BC90" w14:textId="77777777" w:rsidR="004114F8" w:rsidRDefault="00000000">
      <w:pPr>
        <w:pStyle w:val="ConsPlusNormal0"/>
        <w:spacing w:before="240"/>
        <w:ind w:firstLine="540"/>
        <w:jc w:val="both"/>
      </w:pPr>
      <w:r>
        <w:t>наименование пищевой продукции;</w:t>
      </w:r>
    </w:p>
    <w:p w14:paraId="6D39E070" w14:textId="77777777" w:rsidR="004114F8" w:rsidRDefault="00000000">
      <w:pPr>
        <w:pStyle w:val="ConsPlusNormal0"/>
        <w:spacing w:before="240"/>
        <w:ind w:firstLine="540"/>
        <w:jc w:val="both"/>
      </w:pPr>
      <w:r>
        <w:t>фамилия, имя и отчество (при наличии) ответственного лица.</w:t>
      </w:r>
    </w:p>
    <w:p w14:paraId="606419E7" w14:textId="77777777" w:rsidR="004114F8" w:rsidRDefault="00000000">
      <w:pPr>
        <w:pStyle w:val="ConsPlusNormal0"/>
        <w:spacing w:before="240"/>
        <w:ind w:firstLine="540"/>
        <w:jc w:val="both"/>
      </w:pPr>
      <w:r>
        <w:t>Ярлыки должны сохраняться до конца обслуживания мероприятия. Срок хранения горячих блюд в изотермических емкостях не должен превышать 3 часа (включая время их перевозки).</w:t>
      </w:r>
    </w:p>
    <w:p w14:paraId="7B429E70" w14:textId="77777777" w:rsidR="004114F8" w:rsidRDefault="004114F8">
      <w:pPr>
        <w:pStyle w:val="ConsPlusNormal0"/>
        <w:jc w:val="both"/>
      </w:pPr>
    </w:p>
    <w:p w14:paraId="45C521A1" w14:textId="77777777" w:rsidR="004114F8" w:rsidRDefault="00000000">
      <w:pPr>
        <w:pStyle w:val="ConsPlusTitle0"/>
        <w:jc w:val="center"/>
        <w:outlineLvl w:val="1"/>
      </w:pPr>
      <w:r>
        <w:t>VII. Особые требования к организации питания отдельных</w:t>
      </w:r>
    </w:p>
    <w:p w14:paraId="36A7E98B" w14:textId="77777777" w:rsidR="004114F8" w:rsidRDefault="00000000">
      <w:pPr>
        <w:pStyle w:val="ConsPlusTitle0"/>
        <w:jc w:val="center"/>
      </w:pPr>
      <w:r>
        <w:t>категорий взрослого населения</w:t>
      </w:r>
    </w:p>
    <w:p w14:paraId="62B73AFB" w14:textId="77777777" w:rsidR="004114F8" w:rsidRDefault="004114F8">
      <w:pPr>
        <w:pStyle w:val="ConsPlusNormal0"/>
        <w:jc w:val="both"/>
      </w:pPr>
    </w:p>
    <w:p w14:paraId="2A5EA5F2" w14:textId="77777777" w:rsidR="004114F8" w:rsidRDefault="00000000">
      <w:pPr>
        <w:pStyle w:val="ConsPlusNormal0"/>
        <w:ind w:firstLine="540"/>
        <w:jc w:val="both"/>
      </w:pPr>
      <w:bookmarkStart w:id="1" w:name="P216"/>
      <w:bookmarkEnd w:id="1"/>
      <w:r>
        <w:t>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w:t>
      </w:r>
    </w:p>
    <w:p w14:paraId="0C110AEF" w14:textId="77777777" w:rsidR="004114F8" w:rsidRDefault="00000000">
      <w:pPr>
        <w:pStyle w:val="ConsPlusNormal0"/>
        <w:spacing w:before="240"/>
        <w:ind w:firstLine="540"/>
        <w:jc w:val="both"/>
      </w:pPr>
      <w:r>
        <w:t>1) предприятие общественного питания медицинской организации, осуществляющей обслуживание в стационарных условиях (в случае его наличия), должно размещаться в отдельно стоящем здании, которое может соединяться транспортными тоннелями с палатными отделениями, кроме инфекционных. Допускается размещение пищеблока в лечебных корпусах при условии соблюдения поточности, включая лифтовое оборудование и оснащение автономной приточно-вытяжной вентиляцией;</w:t>
      </w:r>
    </w:p>
    <w:p w14:paraId="04DD3A62" w14:textId="77777777" w:rsidR="004114F8" w:rsidRDefault="00000000">
      <w:pPr>
        <w:pStyle w:val="ConsPlusNormal0"/>
        <w:spacing w:before="240"/>
        <w:ind w:firstLine="540"/>
        <w:jc w:val="both"/>
      </w:pPr>
      <w:r>
        <w:t>2) при организации питания пациентов медицинских организаций должны учитываться принципы лечебного питания. Рацион питания должен быть разнообразным и соответствовать лечебным показаниям по химическому составу, пищевой ценности, набору пищевой продукции, режиму питания, сбалансированности рациона питания по всем незаменимым и заменимым пищевым факторам, включая белки и аминокислоты, жиры и жирные кислоты, углеводы, витамины, минеральные вещества. В дни замены пищевой продукции и блюд должен осуществляться подсчет химического состава и пищевой ценности диет;</w:t>
      </w:r>
    </w:p>
    <w:p w14:paraId="361586FC" w14:textId="77777777" w:rsidR="004114F8" w:rsidRDefault="00000000">
      <w:pPr>
        <w:pStyle w:val="ConsPlusNormal0"/>
        <w:spacing w:before="240"/>
        <w:ind w:firstLine="540"/>
        <w:jc w:val="both"/>
      </w:pPr>
      <w:r>
        <w:t>3) выдача готовой пищевой продукции в медицинских организациях должна осуществляться только после снятия пробы ответственным лицом или комиссией (при наличии), независимо от способа организации обеспечения питания (самой медицинской организацией или сторонней организацией по договору).</w:t>
      </w:r>
    </w:p>
    <w:p w14:paraId="72E85307" w14:textId="77777777" w:rsidR="004114F8" w:rsidRDefault="00000000">
      <w:pPr>
        <w:pStyle w:val="ConsPlusNormal0"/>
        <w:spacing w:before="240"/>
        <w:ind w:firstLine="540"/>
        <w:jc w:val="both"/>
      </w:pPr>
      <w:r>
        <w:t xml:space="preserve">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(рекомендуемые образцы приведены в </w:t>
      </w:r>
      <w:hyperlink w:anchor="P487" w:tooltip="Журнал бракеража готовой пищевой продукции">
        <w:r>
          <w:rPr>
            <w:color w:val="0000FF"/>
          </w:rPr>
          <w:t>приложениях N 4</w:t>
        </w:r>
      </w:hyperlink>
      <w:r>
        <w:t xml:space="preserve"> и </w:t>
      </w:r>
      <w:hyperlink w:anchor="P523" w:tooltip="Журнал бракеража скоропортящейся пищевой продукции">
        <w:r>
          <w:rPr>
            <w:color w:val="0000FF"/>
          </w:rPr>
          <w:t>5</w:t>
        </w:r>
      </w:hyperlink>
      <w: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14:paraId="55C61972" w14:textId="77777777" w:rsidR="004114F8" w:rsidRDefault="00000000">
      <w:pPr>
        <w:pStyle w:val="ConsPlusNormal0"/>
        <w:spacing w:before="240"/>
        <w:ind w:firstLine="540"/>
        <w:jc w:val="both"/>
      </w:pPr>
      <w:bookmarkStart w:id="2" w:name="P221"/>
      <w:bookmarkEnd w:id="2"/>
      <w:r>
        <w:t>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w:t>
      </w:r>
    </w:p>
    <w:p w14:paraId="2BCB0574" w14:textId="77777777" w:rsidR="004114F8" w:rsidRDefault="00000000">
      <w:pPr>
        <w:pStyle w:val="ConsPlusNormal0"/>
        <w:spacing w:before="240"/>
        <w:ind w:firstLine="540"/>
        <w:jc w:val="both"/>
      </w:pPr>
      <w:r>
        <w:lastRenderedPageBreak/>
        <w:t>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емкости - отдельно каждое блюдо или кулинарное изделие. Холодные закуски, первые блюда, гарниры и напитки (третьи блюда) должны отбираться в количестве не менее 100 г. Порционные кулинарные изделия должны оставляться поштучно, целиком (в объеме одной порции).</w:t>
      </w:r>
    </w:p>
    <w:p w14:paraId="269D0138" w14:textId="77777777" w:rsidR="004114F8" w:rsidRDefault="00000000">
      <w:pPr>
        <w:pStyle w:val="ConsPlusNormal0"/>
        <w:spacing w:before="240"/>
        <w:ind w:firstLine="540"/>
        <w:jc w:val="both"/>
      </w:pPr>
      <w:r>
        <w:t>Суточные пробы должны храниться не менее 48 часов с момента окончания срока реализации блюд в специально отведенном холодильнике либо специально отведенном в холодильнике месте при температуре от +2 °C до +6 °C.</w:t>
      </w:r>
    </w:p>
    <w:p w14:paraId="70447F28" w14:textId="77777777" w:rsidR="004114F8" w:rsidRDefault="00000000">
      <w:pPr>
        <w:pStyle w:val="ConsPlusNormal0"/>
        <w:spacing w:before="240"/>
        <w:ind w:firstLine="540"/>
        <w:jc w:val="both"/>
      </w:pPr>
      <w:r>
        <w:t>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w:t>
      </w:r>
    </w:p>
    <w:p w14:paraId="0ECF1C1E" w14:textId="77777777" w:rsidR="004114F8" w:rsidRDefault="00000000">
      <w:pPr>
        <w:pStyle w:val="ConsPlusNormal0"/>
        <w:spacing w:before="240"/>
        <w:ind w:firstLine="540"/>
        <w:jc w:val="both"/>
      </w:pPr>
      <w:r>
        <w:t>5)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 Не допускается к раздаче пищевой продукции иной персонал;</w:t>
      </w:r>
    </w:p>
    <w:p w14:paraId="3A7664AB" w14:textId="77777777" w:rsidR="004114F8" w:rsidRDefault="00000000">
      <w:pPr>
        <w:pStyle w:val="ConsPlusNormal0"/>
        <w:spacing w:before="240"/>
        <w:ind w:firstLine="540"/>
        <w:jc w:val="both"/>
      </w:pPr>
      <w:r>
        <w:t>6) в местах приема передач и в отделениях медицинской организации должны быть вывешены списки разрешенной для передачи пищевой продукции;</w:t>
      </w:r>
    </w:p>
    <w:p w14:paraId="6B00CFAE" w14:textId="77777777" w:rsidR="004114F8" w:rsidRDefault="00000000">
      <w:pPr>
        <w:pStyle w:val="ConsPlusNormal0"/>
        <w:spacing w:before="240"/>
        <w:ind w:firstLine="540"/>
        <w:jc w:val="both"/>
      </w:pPr>
      <w:r>
        <w:t>7) дежурная медицинская сестра отделения медицинской организации должна ежедневно проверять соблюдение правил и сроков годности (хранения) пищевой продукции, хранящихся в холодильниках отделения. О правилах хранения личной пищевой продукции пациент медицинской организации должен быть проинформирован при поступлении в отделение медицинской организации;</w:t>
      </w:r>
    </w:p>
    <w:p w14:paraId="192C4511" w14:textId="77777777" w:rsidR="004114F8" w:rsidRDefault="00000000">
      <w:pPr>
        <w:pStyle w:val="ConsPlusNormal0"/>
        <w:spacing w:before="240"/>
        <w:ind w:firstLine="540"/>
        <w:jc w:val="both"/>
      </w:pPr>
      <w:r>
        <w:t>8) в дневных стационарах медицинских организаций с кратковременным пребыванием пациентов (не более 4 часов) без организации горячего питания должны быть предусмотрены комнаты подогрева пищи (с умывальником, холодильником и оборудованием для разогрева пищи). Допускается использование одноразовой посуды;</w:t>
      </w:r>
    </w:p>
    <w:p w14:paraId="52626495" w14:textId="77777777" w:rsidR="004114F8" w:rsidRDefault="00000000">
      <w:pPr>
        <w:pStyle w:val="ConsPlusNormal0"/>
        <w:spacing w:before="240"/>
        <w:ind w:firstLine="540"/>
        <w:jc w:val="both"/>
      </w:pPr>
      <w:r>
        <w:t>9) для перевозки готовой пищевой продукции в буфетные отделения медицинской организации должны использоваться термосы или плотно закрывающаяся посуда.</w:t>
      </w:r>
    </w:p>
    <w:p w14:paraId="23B985F1" w14:textId="77777777" w:rsidR="004114F8" w:rsidRDefault="00000000">
      <w:pPr>
        <w:pStyle w:val="ConsPlusNormal0"/>
        <w:spacing w:before="240"/>
        <w:ind w:firstLine="540"/>
        <w:jc w:val="both"/>
      </w:pPr>
      <w:r>
        <w:t>При организации индивидуально-порционной системы питания пациентов и персонала ("таблет-питание"), при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должна осуществляться в специальных термоконтейнерах-тележках. Использованная посуда должна помещаться в отдельные отсеки этих же тележек и доставляться на пищеблок;</w:t>
      </w:r>
    </w:p>
    <w:p w14:paraId="1F5431EA" w14:textId="77777777" w:rsidR="004114F8" w:rsidRDefault="00000000">
      <w:pPr>
        <w:pStyle w:val="ConsPlusNormal0"/>
        <w:spacing w:before="240"/>
        <w:ind w:firstLine="540"/>
        <w:jc w:val="both"/>
      </w:pPr>
      <w:r>
        <w:t>10)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ее раздачи больным;</w:t>
      </w:r>
    </w:p>
    <w:p w14:paraId="7C0B9CCB" w14:textId="77777777" w:rsidR="004114F8" w:rsidRDefault="00000000">
      <w:pPr>
        <w:pStyle w:val="ConsPlusNormal0"/>
        <w:spacing w:before="240"/>
        <w:ind w:firstLine="540"/>
        <w:jc w:val="both"/>
      </w:pPr>
      <w:r>
        <w:t xml:space="preserve">11) в организациях стационарного социального обслуживания должно быть организовано питание проживающих лиц пожилого возраста, лиц с ограниченными возможностями здоровья и инвалидов не менее 3-х раз в день, в том числе диетическое (лечебное) питание по медицинским </w:t>
      </w:r>
      <w:r>
        <w:lastRenderedPageBreak/>
        <w:t>показаниям;</w:t>
      </w:r>
    </w:p>
    <w:p w14:paraId="648B2030" w14:textId="77777777" w:rsidR="004114F8" w:rsidRDefault="00000000">
      <w:pPr>
        <w:pStyle w:val="ConsPlusNormal0"/>
        <w:spacing w:before="240"/>
        <w:ind w:firstLine="540"/>
        <w:jc w:val="both"/>
      </w:pPr>
      <w:r>
        <w:t xml:space="preserve">12)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приема готовой пищевой продукции и отбора суточных проб. Суточные пробы отбираются ответственным работником пищеблока в соответствии с </w:t>
      </w:r>
      <w:hyperlink w:anchor="P221" w:tooltip="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
        <w:r>
          <w:rPr>
            <w:color w:val="0000FF"/>
          </w:rPr>
          <w:t>подпунктом 4 пункта 56</w:t>
        </w:r>
      </w:hyperlink>
      <w:r>
        <w:t xml:space="preserve"> Правил;</w:t>
      </w:r>
    </w:p>
    <w:p w14:paraId="485EC8CC" w14:textId="77777777" w:rsidR="004114F8" w:rsidRDefault="00000000">
      <w:pPr>
        <w:pStyle w:val="ConsPlusNormal0"/>
        <w:spacing w:before="240"/>
        <w:ind w:firstLine="540"/>
        <w:jc w:val="both"/>
      </w:pPr>
      <w:r>
        <w:t xml:space="preserve">13) при нарушении технологии приготовления пищевой продукции, а также в случае неготовности блюдо к выдаче в медицинских организациях и организациях социального обслуживания не допускается до устранения выявленных недостатков. Результат бракеража регистрируется в журнале бракеража готовой пищевой продукции (рекомендуемые образцы приведены в </w:t>
      </w:r>
      <w:hyperlink w:anchor="P487" w:tooltip="Журнал бракеража готовой пищевой продукции">
        <w:r>
          <w:rPr>
            <w:color w:val="0000FF"/>
          </w:rPr>
          <w:t>приложениях N 4</w:t>
        </w:r>
      </w:hyperlink>
      <w:r>
        <w:t xml:space="preserve"> и </w:t>
      </w:r>
      <w:hyperlink w:anchor="P523" w:tooltip="Журнал бракеража скоропортящейся пищевой продукции">
        <w:r>
          <w:rPr>
            <w:color w:val="0000FF"/>
          </w:rPr>
          <w:t>5</w:t>
        </w:r>
      </w:hyperlink>
      <w: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14:paraId="774A2182" w14:textId="77777777" w:rsidR="004114F8" w:rsidRDefault="00000000">
      <w:pPr>
        <w:pStyle w:val="ConsPlusNormal0"/>
        <w:spacing w:before="240"/>
        <w:ind w:firstLine="540"/>
        <w:jc w:val="both"/>
      </w:pPr>
      <w:r>
        <w:t xml:space="preserve">14) требования </w:t>
      </w:r>
      <w:hyperlink w:anchor="P216" w:tooltip="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
        <w:r>
          <w:rPr>
            <w:color w:val="0000FF"/>
          </w:rPr>
          <w:t>пункта 56</w:t>
        </w:r>
      </w:hyperlink>
      <w:r>
        <w:t xml:space="preserve"> Правил распространяются на предприятия общественного питания, в том числе привлекаемые для обеспечения питания пациентов, персонала медицинской организации и организации стационарного социального обслуживания.</w:t>
      </w:r>
    </w:p>
    <w:p w14:paraId="71F46B8A" w14:textId="77777777" w:rsidR="004114F8" w:rsidRDefault="00000000">
      <w:pPr>
        <w:pStyle w:val="ConsPlusNormal0"/>
        <w:spacing w:before="240"/>
        <w:ind w:firstLine="540"/>
        <w:jc w:val="both"/>
      </w:pPr>
      <w:r>
        <w:t>57. При организации питания авиапассажиров и членов экипажей воздушных судов гражданской авиации должны соблюдаться следующие санитарно-эпидемиологические требования:</w:t>
      </w:r>
    </w:p>
    <w:p w14:paraId="48CE7BF4" w14:textId="77777777" w:rsidR="004114F8" w:rsidRDefault="00000000">
      <w:pPr>
        <w:pStyle w:val="ConsPlusNormal0"/>
        <w:spacing w:before="240"/>
        <w:ind w:firstLine="540"/>
        <w:jc w:val="both"/>
      </w:pPr>
      <w:r>
        <w:t>1) при организации питания авиапассажиров и членов экипажей воздушных судов гражданской авиации:</w:t>
      </w:r>
    </w:p>
    <w:p w14:paraId="34760BFE" w14:textId="77777777" w:rsidR="004114F8" w:rsidRDefault="00000000">
      <w:pPr>
        <w:pStyle w:val="ConsPlusNormal0"/>
        <w:spacing w:before="240"/>
        <w:ind w:firstLine="540"/>
        <w:jc w:val="both"/>
      </w:pPr>
      <w:r>
        <w:t>должно использоваться съемное буфетно-кухонное оборудование, конструкция которого обеспечивает возможность его очистки, мойки и дезинфекции;</w:t>
      </w:r>
    </w:p>
    <w:p w14:paraId="2FB6ECA3" w14:textId="77777777" w:rsidR="004114F8" w:rsidRDefault="00000000">
      <w:pPr>
        <w:pStyle w:val="ConsPlusNormal0"/>
        <w:spacing w:before="240"/>
        <w:ind w:firstLine="540"/>
        <w:jc w:val="both"/>
      </w:pPr>
      <w:r>
        <w:t>не допускается к реализации пищевая продукция домашнего (непромышленного изготовления);</w:t>
      </w:r>
    </w:p>
    <w:p w14:paraId="17A0E922" w14:textId="77777777" w:rsidR="004114F8" w:rsidRDefault="00000000">
      <w:pPr>
        <w:pStyle w:val="ConsPlusNormal0"/>
        <w:spacing w:before="240"/>
        <w:ind w:firstLine="540"/>
        <w:jc w:val="both"/>
      </w:pPr>
      <w:r>
        <w:t>2) буфетно-кухонное оборудование, в том числе съемное, должно плотно закрываться и иметь исправные запоры для предупреждения загрязнения пищевой продукции;</w:t>
      </w:r>
    </w:p>
    <w:p w14:paraId="131C6E82" w14:textId="77777777" w:rsidR="004114F8" w:rsidRDefault="00000000">
      <w:pPr>
        <w:pStyle w:val="ConsPlusNormal0"/>
        <w:spacing w:before="240"/>
        <w:ind w:firstLine="540"/>
        <w:jc w:val="both"/>
      </w:pPr>
      <w:r>
        <w:t>3) пищевая продукция, в том числе после тепловой обработки, перед началом порционирования должна предварительно охлаждаться до температуры не меньше +1 °C и не более +5 °C. Время охлаждения не должно превышать 4 часов;</w:t>
      </w:r>
    </w:p>
    <w:p w14:paraId="44C82AB2" w14:textId="77777777" w:rsidR="004114F8" w:rsidRDefault="00000000">
      <w:pPr>
        <w:pStyle w:val="ConsPlusNormal0"/>
        <w:spacing w:before="240"/>
        <w:ind w:firstLine="540"/>
        <w:jc w:val="both"/>
      </w:pPr>
      <w:r>
        <w:t>4) быстрозамороженные готовые блюда должны храниться с соблюдением сроков годности, установленных в соответствии с требованиями, и условиями хранения, указанными на маркировке;</w:t>
      </w:r>
    </w:p>
    <w:p w14:paraId="4E1AD4B7" w14:textId="77777777" w:rsidR="004114F8" w:rsidRDefault="00000000">
      <w:pPr>
        <w:pStyle w:val="ConsPlusNormal0"/>
        <w:spacing w:before="240"/>
        <w:ind w:firstLine="540"/>
        <w:jc w:val="both"/>
      </w:pPr>
      <w:r>
        <w:t>5) в целях предотвращения возникновения условий для размножения патогенных микроорганизмов перед отправкой на воздушные суда и в процессе перевозки (транспортирования) в контейнерах и тележках с бортовым питанием необходимо обеспечить соблюдение температурных режимов.</w:t>
      </w:r>
    </w:p>
    <w:p w14:paraId="765F5974" w14:textId="77777777" w:rsidR="004114F8" w:rsidRDefault="00000000">
      <w:pPr>
        <w:pStyle w:val="ConsPlusNormal0"/>
        <w:spacing w:before="240"/>
        <w:ind w:firstLine="540"/>
        <w:jc w:val="both"/>
      </w:pPr>
      <w:r>
        <w:t>Ассортимент бортового питания на воздушных судах на прямые и обратные рейсы следует составлять с учетом сроков годности пищевой продукции и условий ее хранения, установленных производителем пищевой продукции;</w:t>
      </w:r>
    </w:p>
    <w:p w14:paraId="42F7A356" w14:textId="77777777" w:rsidR="004114F8" w:rsidRDefault="00000000">
      <w:pPr>
        <w:pStyle w:val="ConsPlusNormal0"/>
        <w:spacing w:before="240"/>
        <w:ind w:firstLine="540"/>
        <w:jc w:val="both"/>
      </w:pPr>
      <w:r>
        <w:t xml:space="preserve">6) в целях контроля за риском создания условий для размножения патогенных </w:t>
      </w:r>
      <w:r>
        <w:lastRenderedPageBreak/>
        <w:t>микроорганизмов перед отправкой на борт все дверцы буфетно-кухонного оборудования с бортовым питанием должны пломбироваться, на них должен крепиться маркировочный ярлык, на котором должны быть указаны: наименование готового блюда, изготовитель, его адрес, дата изготовления и окончательный срок годности бортового питания, условия хранения. Ярлыки сохраняются до конца рейса;</w:t>
      </w:r>
    </w:p>
    <w:p w14:paraId="3141FF2C" w14:textId="77777777" w:rsidR="004114F8" w:rsidRDefault="00000000">
      <w:pPr>
        <w:pStyle w:val="ConsPlusNormal0"/>
        <w:spacing w:before="240"/>
        <w:ind w:firstLine="540"/>
        <w:jc w:val="both"/>
      </w:pPr>
      <w:r>
        <w:t>7) количество столовой посуды и приборов, выдаваемых на борт воздушного судна, должны комплектоваться в соответствии с пассажирской загрузкой, исходя из того, что посуда и приборы на борту должны использоваться однократно;</w:t>
      </w:r>
    </w:p>
    <w:p w14:paraId="4BE70829" w14:textId="77777777" w:rsidR="004114F8" w:rsidRDefault="00000000">
      <w:pPr>
        <w:pStyle w:val="ConsPlusNormal0"/>
        <w:spacing w:before="240"/>
        <w:ind w:firstLine="540"/>
        <w:jc w:val="both"/>
      </w:pPr>
      <w:r>
        <w:t>8) прием бортового питания на борт воздушного судна должен производиться уполномоченным представителем авиаперевозчика, имеющим личную медицинскую книжку с результатами медицинского осмотра, гигиенического обучения и аттестации. Контейнеры с нарушенной пломбировкой или истекшим сроком годности пищевой продукции на борт воздушного судна не допускаются;</w:t>
      </w:r>
    </w:p>
    <w:p w14:paraId="7930EA2D" w14:textId="77777777" w:rsidR="004114F8" w:rsidRDefault="00000000">
      <w:pPr>
        <w:pStyle w:val="ConsPlusNormal0"/>
        <w:spacing w:before="240"/>
        <w:ind w:firstLine="540"/>
        <w:jc w:val="both"/>
      </w:pPr>
      <w:r>
        <w:t>9) бортпроводники перед раздачей бортового питания обязаны соблюдать правила личной гигиены и надевать фартук и перчатки или иную форму одежды, предусмотренную в организации для раздачи бортового питания.</w:t>
      </w:r>
    </w:p>
    <w:p w14:paraId="6494C605" w14:textId="77777777" w:rsidR="004114F8" w:rsidRDefault="00000000">
      <w:pPr>
        <w:pStyle w:val="ConsPlusNormal0"/>
        <w:spacing w:before="240"/>
        <w:ind w:firstLine="540"/>
        <w:jc w:val="both"/>
      </w:pPr>
      <w:r>
        <w:t>На воздушных судах бортовое питание должно разогреваться в специальной печи для разогрева. Алюминиевые контейнеры (</w:t>
      </w:r>
      <w:proofErr w:type="spellStart"/>
      <w:r>
        <w:t>касалетки</w:t>
      </w:r>
      <w:proofErr w:type="spellEnd"/>
      <w:r>
        <w:t xml:space="preserve">) с быстрозамороженной пищевой продукцией, предназначенной для горячего питания, хранятся в холодильнике при температуре 4 </w:t>
      </w:r>
      <w:r>
        <w:rPr>
          <w:noProof/>
          <w:position w:val="-2"/>
        </w:rPr>
        <w:drawing>
          <wp:inline distT="0" distB="0" distL="0" distR="0" wp14:anchorId="5F53D50A" wp14:editId="2E20BEF8">
            <wp:extent cx="171450" cy="182880"/>
            <wp:effectExtent l="0" t="0" r="0" b="0"/>
            <wp:docPr id="346482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 xml:space="preserve"> 2 °C или в изотермическом контейнере с сухим льдом или </w:t>
      </w:r>
      <w:proofErr w:type="spellStart"/>
      <w:r>
        <w:t>термоохладителями</w:t>
      </w:r>
      <w:proofErr w:type="spellEnd"/>
      <w:r>
        <w:t xml:space="preserve"> с соблюдением установленных условий хранения;</w:t>
      </w:r>
    </w:p>
    <w:p w14:paraId="3A7D8974" w14:textId="77777777" w:rsidR="004114F8" w:rsidRDefault="00000000">
      <w:pPr>
        <w:pStyle w:val="ConsPlusNormal0"/>
        <w:spacing w:before="240"/>
        <w:ind w:firstLine="540"/>
        <w:jc w:val="both"/>
      </w:pPr>
      <w:r>
        <w:t>10) использованные подносы должны помещаться в буфетно-кухонное оборудование, которое использовалось для раздачи. После сбора использованной посуды столы буфетного отсека должны дезинфицироваться, протираться одноразовыми салфетками и высушиваться. Уборочный инвентарь должен упаковываться в специальную укладку, выданную предприятием бортового питания, и храниться в буфетном отсеке.</w:t>
      </w:r>
    </w:p>
    <w:p w14:paraId="7D0F0699" w14:textId="77777777" w:rsidR="004114F8" w:rsidRDefault="00000000">
      <w:pPr>
        <w:pStyle w:val="ConsPlusNormal0"/>
        <w:spacing w:before="240"/>
        <w:ind w:firstLine="540"/>
        <w:jc w:val="both"/>
      </w:pPr>
      <w:r>
        <w:t>58. При организации лечебно-профилактического питания должны соблюдаться санитарно-эпидемиологические требования, установленные в Правилах.</w:t>
      </w:r>
    </w:p>
    <w:p w14:paraId="447D0528" w14:textId="77777777" w:rsidR="004114F8" w:rsidRDefault="004114F8">
      <w:pPr>
        <w:pStyle w:val="ConsPlusNormal0"/>
        <w:jc w:val="both"/>
      </w:pPr>
    </w:p>
    <w:p w14:paraId="0B3BA6D4" w14:textId="77777777" w:rsidR="004114F8" w:rsidRDefault="00000000">
      <w:pPr>
        <w:pStyle w:val="ConsPlusTitle0"/>
        <w:jc w:val="center"/>
        <w:outlineLvl w:val="1"/>
      </w:pPr>
      <w:r>
        <w:t>VIII. Особенности организации общественного питания детей</w:t>
      </w:r>
    </w:p>
    <w:p w14:paraId="0A7BB796" w14:textId="77777777" w:rsidR="004114F8" w:rsidRDefault="004114F8">
      <w:pPr>
        <w:pStyle w:val="ConsPlusNormal0"/>
        <w:jc w:val="both"/>
      </w:pPr>
    </w:p>
    <w:p w14:paraId="473E9B2E" w14:textId="77777777" w:rsidR="004114F8" w:rsidRDefault="00000000">
      <w:pPr>
        <w:pStyle w:val="ConsPlusNormal0"/>
        <w:ind w:firstLine="540"/>
        <w:jc w:val="both"/>
      </w:pPr>
      <w:r>
        <w:t>59. При формировании рациона здорового питания и меню при организации общественного питания детей в организованных детских коллективах должны соблюдаться следующие требования:</w:t>
      </w:r>
    </w:p>
    <w:p w14:paraId="47D41B90" w14:textId="77777777" w:rsidR="004114F8" w:rsidRDefault="00000000">
      <w:pPr>
        <w:pStyle w:val="ConsPlusNormal0"/>
        <w:spacing w:before="240"/>
        <w:ind w:firstLine="540"/>
        <w:jc w:val="both"/>
      </w:pPr>
      <w:r>
        <w:t xml:space="preserve">1)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с </w:t>
      </w:r>
      <w:hyperlink w:anchor="P1104" w:tooltip="Примерная схема питания детей первого года жизни (в нетто г,">
        <w:r>
          <w:rPr>
            <w:color w:val="0000FF"/>
          </w:rPr>
          <w:t>таблицей 4</w:t>
        </w:r>
      </w:hyperlink>
      <w:r>
        <w:t xml:space="preserve"> приложения N 7 к Правилам.</w:t>
      </w:r>
    </w:p>
    <w:p w14:paraId="2F3233B6" w14:textId="77777777" w:rsidR="004114F8" w:rsidRDefault="00000000">
      <w:pPr>
        <w:pStyle w:val="ConsPlusNormal0"/>
        <w:spacing w:before="240"/>
        <w:ind w:firstLine="540"/>
        <w:jc w:val="both"/>
      </w:pPr>
      <w:r>
        <w:t xml:space="preserve">2) в организованных детских коллективах общественное питание детей должно осуществляться посредством реализации основного (организованного) меню, включающего горячее питание &lt;19&gt;, дополнительного питания, а также индивидуальных меню для детей, нуждающихся в лечебном и диетическом питании с учетом требований, содержащихся в </w:t>
      </w:r>
      <w:hyperlink w:anchor="P567" w:tooltip="ПЕРЕЧЕНЬ">
        <w:r>
          <w:rPr>
            <w:color w:val="0000FF"/>
          </w:rPr>
          <w:t>приложениях N 6</w:t>
        </w:r>
      </w:hyperlink>
      <w:r>
        <w:t xml:space="preserve">, </w:t>
      </w:r>
      <w:hyperlink w:anchor="P632" w:tooltip="СРЕДНЕСУТОЧНЫЕ НАБОРЫ ПИЩЕВОЙ ПРОДУКЦИИ (МИНИМАЛЬНЫЕ)">
        <w:r>
          <w:rPr>
            <w:color w:val="0000FF"/>
          </w:rPr>
          <w:t>7</w:t>
        </w:r>
      </w:hyperlink>
      <w:r>
        <w:t xml:space="preserve">, </w:t>
      </w:r>
      <w:hyperlink w:anchor="P1613" w:tooltip="Приложение N 9">
        <w:r>
          <w:rPr>
            <w:color w:val="0000FF"/>
          </w:rPr>
          <w:t xml:space="preserve">N </w:t>
        </w:r>
        <w:proofErr w:type="spellStart"/>
        <w:r>
          <w:rPr>
            <w:color w:val="0000FF"/>
          </w:rPr>
          <w:t>N</w:t>
        </w:r>
        <w:proofErr w:type="spellEnd"/>
        <w:r>
          <w:rPr>
            <w:color w:val="0000FF"/>
          </w:rPr>
          <w:t xml:space="preserve"> 9</w:t>
        </w:r>
      </w:hyperlink>
      <w:r>
        <w:t xml:space="preserve"> - </w:t>
      </w:r>
      <w:hyperlink w:anchor="P2149" w:tooltip="Ведомость контроля за рационом питания">
        <w:r>
          <w:rPr>
            <w:color w:val="0000FF"/>
          </w:rPr>
          <w:t>13</w:t>
        </w:r>
      </w:hyperlink>
      <w:r>
        <w:t xml:space="preserve"> к Правилам. В организованных детских коллективах в детских организациях исключение горячего питания из меню, а также замена его буфетной продукцией, не </w:t>
      </w:r>
      <w:r>
        <w:lastRenderedPageBreak/>
        <w:t>допускаются. Для предотвращения размножения микроорганизмов готовые блюда должны быть реализованы не позднее 2 часов с момента изготовления.</w:t>
      </w:r>
    </w:p>
    <w:p w14:paraId="33F6A323" w14:textId="77777777" w:rsidR="004114F8" w:rsidRDefault="00000000">
      <w:pPr>
        <w:pStyle w:val="ConsPlusNormal0"/>
        <w:spacing w:before="240"/>
        <w:ind w:firstLine="540"/>
        <w:jc w:val="both"/>
      </w:pPr>
      <w:r>
        <w:t>--------------------------------</w:t>
      </w:r>
    </w:p>
    <w:p w14:paraId="17DD3D46" w14:textId="77777777" w:rsidR="004114F8" w:rsidRDefault="00000000">
      <w:pPr>
        <w:pStyle w:val="ConsPlusNormal0"/>
        <w:spacing w:before="240"/>
        <w:ind w:firstLine="540"/>
        <w:jc w:val="both"/>
      </w:pPr>
      <w:r>
        <w:t xml:space="preserve">&lt;19&gt; </w:t>
      </w:r>
      <w:hyperlink r:id="rId70" w:tooltip="Федеральный закон от 02.01.2000 N 29-ФЗ (ред. от 07.06.2025) &quot;О качестве и безопасности пищевых продуктов&quot; {КонсультантПлюс}">
        <w:r>
          <w:rPr>
            <w:color w:val="0000FF"/>
          </w:rPr>
          <w:t>Абзац 4 статьи 1</w:t>
        </w:r>
      </w:hyperlink>
      <w:r>
        <w:t xml:space="preserve"> Федерального закона от 02.01.2020 N 29-ФЗ.</w:t>
      </w:r>
    </w:p>
    <w:p w14:paraId="1D846BD1" w14:textId="77777777" w:rsidR="004114F8" w:rsidRDefault="004114F8">
      <w:pPr>
        <w:pStyle w:val="ConsPlusNormal0"/>
        <w:jc w:val="both"/>
      </w:pPr>
    </w:p>
    <w:p w14:paraId="7C28EC0A" w14:textId="77777777" w:rsidR="004114F8" w:rsidRDefault="00000000">
      <w:pPr>
        <w:pStyle w:val="ConsPlusNormal0"/>
        <w:ind w:firstLine="540"/>
        <w:jc w:val="both"/>
      </w:pPr>
      <w:r>
        <w:t>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
    <w:p w14:paraId="48F447E6" w14:textId="77777777" w:rsidR="004114F8" w:rsidRDefault="00000000">
      <w:pPr>
        <w:pStyle w:val="ConsPlusNormal0"/>
        <w:spacing w:before="240"/>
        <w:ind w:firstLine="540"/>
        <w:jc w:val="both"/>
      </w:pPr>
      <w:r>
        <w:t>а) при отсутствии второго завтрака калорийность основного завтрака должна быть увеличена на 5% соответственно;</w:t>
      </w:r>
    </w:p>
    <w:p w14:paraId="5E771D97" w14:textId="77777777" w:rsidR="004114F8" w:rsidRDefault="00000000">
      <w:pPr>
        <w:pStyle w:val="ConsPlusNormal0"/>
        <w:spacing w:before="240"/>
        <w:ind w:firstLine="540"/>
        <w:jc w:val="both"/>
      </w:pPr>
      <w:r>
        <w:t>б)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14:paraId="1AB71E4C" w14:textId="77777777" w:rsidR="004114F8" w:rsidRDefault="00000000">
      <w:pPr>
        <w:pStyle w:val="ConsPlusNormal0"/>
        <w:spacing w:before="240"/>
        <w:ind w:firstLine="540"/>
        <w:jc w:val="both"/>
      </w:pPr>
      <w:r>
        <w:t xml:space="preserve">в) 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 </w:t>
      </w:r>
      <w:hyperlink w:anchor="P1878" w:tooltip="Распределение в процентном отношении потребления пищевых">
        <w:r>
          <w:rPr>
            <w:color w:val="0000FF"/>
          </w:rPr>
          <w:t>таблице N 3</w:t>
        </w:r>
      </w:hyperlink>
      <w:r>
        <w:t xml:space="preserve"> приложения N 10 к Правилам, по каждому приему пищи;</w:t>
      </w:r>
    </w:p>
    <w:p w14:paraId="7E12076C" w14:textId="77777777" w:rsidR="004114F8" w:rsidRDefault="00000000">
      <w:pPr>
        <w:pStyle w:val="ConsPlusNormal0"/>
        <w:spacing w:before="240"/>
        <w:ind w:firstLine="540"/>
        <w:jc w:val="both"/>
      </w:pPr>
      <w:r>
        <w:t>г)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w:t>
      </w:r>
    </w:p>
    <w:p w14:paraId="14B3B4D2" w14:textId="77777777" w:rsidR="004114F8" w:rsidRDefault="00000000">
      <w:pPr>
        <w:pStyle w:val="ConsPlusNormal0"/>
        <w:spacing w:before="240"/>
        <w:ind w:firstLine="540"/>
        <w:jc w:val="both"/>
      </w:pPr>
      <w:r>
        <w:t>д)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(образовательным организациям, медицинским организациям, организациям, оказывающим социальные услуги, в которые помещаются дети-сироты и дети, оставшиеся без попечения родителей, под надзор), организациям, осуществляющим образовательную деятельность по основным профессиональным образовательным программам;</w:t>
      </w:r>
    </w:p>
    <w:p w14:paraId="4D2C960F" w14:textId="77777777" w:rsidR="004114F8" w:rsidRDefault="00000000">
      <w:pPr>
        <w:pStyle w:val="ConsPlusNormal0"/>
        <w:spacing w:before="240"/>
        <w:ind w:firstLine="540"/>
        <w:jc w:val="both"/>
      </w:pPr>
      <w:r>
        <w:t xml:space="preserve">е)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w:t>
      </w:r>
      <w:hyperlink w:anchor="P903" w:tooltip="Среднесуточные наборы пищевой продукции для организации">
        <w:r>
          <w:rPr>
            <w:color w:val="0000FF"/>
          </w:rPr>
          <w:t>таблице 3</w:t>
        </w:r>
      </w:hyperlink>
      <w:r>
        <w:t xml:space="preserve"> приложения N 7 к Правилам;</w:t>
      </w:r>
    </w:p>
    <w:p w14:paraId="42859903" w14:textId="77777777" w:rsidR="004114F8" w:rsidRDefault="00000000">
      <w:pPr>
        <w:pStyle w:val="ConsPlusNormal0"/>
        <w:spacing w:before="240"/>
        <w:ind w:firstLine="540"/>
        <w:jc w:val="both"/>
      </w:pPr>
      <w:r>
        <w:t>ж)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организацией для детей-сирот и детей, оставшихся без попечения родителей, организацией, осуществляющей образовательную деятельность по основным профессиональным образовательным программам, по согласованию с органами здравоохранения определяются виды пищевой продукции и блюда с учетом заболеваний указанных лиц;</w:t>
      </w:r>
    </w:p>
    <w:p w14:paraId="1A4BE095" w14:textId="77777777" w:rsidR="004114F8" w:rsidRDefault="00000000">
      <w:pPr>
        <w:pStyle w:val="ConsPlusNormal0"/>
        <w:spacing w:before="240"/>
        <w:ind w:firstLine="540"/>
        <w:jc w:val="both"/>
      </w:pPr>
      <w:r>
        <w:t>з) для детей-сирот и детей, оставшихся без попечения родителей, питание детей должно быть организовано 5 - 6-разовое в сутки по месту фактического пребывания ребенка.</w:t>
      </w:r>
    </w:p>
    <w:p w14:paraId="6BF37B75" w14:textId="77777777" w:rsidR="004114F8" w:rsidRDefault="00000000">
      <w:pPr>
        <w:pStyle w:val="ConsPlusNormal0"/>
        <w:spacing w:before="240"/>
        <w:ind w:firstLine="540"/>
        <w:jc w:val="both"/>
      </w:pPr>
      <w:r>
        <w:lastRenderedPageBreak/>
        <w:t>3) в организации, в которой организуется питание детей, должно разрабатываться меню. Меню должно утверждаться руководителем организации.</w:t>
      </w:r>
    </w:p>
    <w:p w14:paraId="76D434B5" w14:textId="77777777" w:rsidR="004114F8" w:rsidRDefault="00000000">
      <w:pPr>
        <w:pStyle w:val="ConsPlusNormal0"/>
        <w:spacing w:before="240"/>
        <w:ind w:firstLine="540"/>
        <w:jc w:val="both"/>
      </w:pPr>
      <w:r>
        <w:t>В случае привлечения предприятия общественного питания к организации питания детей в организованных детских коллективах в детских организациях, организациях отдыха детей и их оздоровления, медицинских организациях, организациях социального обслуживания, осуществляющих стационарное социальное обслуживание, меню должно утверждаться руководителем предприятия общественного питания, согласовываться руководителем организации, в которой организуется питание детей.</w:t>
      </w:r>
    </w:p>
    <w:p w14:paraId="45F6F1AC" w14:textId="77777777" w:rsidR="004114F8" w:rsidRDefault="00000000">
      <w:pPr>
        <w:pStyle w:val="ConsPlusNormal0"/>
        <w:spacing w:before="240"/>
        <w:ind w:firstLine="540"/>
        <w:jc w:val="both"/>
      </w:pPr>
      <w:r>
        <w:t>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руководителем организации, в которой организуется питание детей.</w:t>
      </w:r>
    </w:p>
    <w:p w14:paraId="2DA23F4F" w14:textId="77777777" w:rsidR="004114F8" w:rsidRDefault="00000000">
      <w:pPr>
        <w:pStyle w:val="ConsPlusNormal0"/>
        <w:spacing w:before="240"/>
        <w:ind w:firstLine="540"/>
        <w:jc w:val="both"/>
      </w:pPr>
      <w:r>
        <w:t xml:space="preserve">4)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hyperlink w:anchor="P1361" w:tooltip="Меню приготавливаемых блюд">
        <w:r>
          <w:rPr>
            <w:color w:val="0000FF"/>
          </w:rPr>
          <w:t>приложении N 8</w:t>
        </w:r>
      </w:hyperlink>
      <w:r>
        <w:t xml:space="preserve"> к Правилам). В палаточных лагерях для детей допускается разработка меню на период до 7 дней.</w:t>
      </w:r>
    </w:p>
    <w:p w14:paraId="44637BC9" w14:textId="77777777" w:rsidR="004114F8" w:rsidRDefault="00000000">
      <w:pPr>
        <w:pStyle w:val="ConsPlusNormal0"/>
        <w:spacing w:before="240"/>
        <w:ind w:firstLine="540"/>
        <w:jc w:val="both"/>
      </w:pPr>
      <w:r>
        <w:t>Питание детей должно осуществляться в соответствии с утвержденным меню.</w:t>
      </w:r>
    </w:p>
    <w:p w14:paraId="3790AFCD" w14:textId="77777777" w:rsidR="004114F8" w:rsidRDefault="00000000">
      <w:pPr>
        <w:pStyle w:val="ConsPlusNormal0"/>
        <w:spacing w:before="240"/>
        <w:ind w:firstLine="540"/>
        <w:jc w:val="both"/>
      </w:pPr>
      <w:r>
        <w:t>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hyperlink w:anchor="P1965" w:tooltip="ТАБЛИЦА">
        <w:r>
          <w:rPr>
            <w:color w:val="0000FF"/>
          </w:rPr>
          <w:t>приложение N 11</w:t>
        </w:r>
      </w:hyperlink>
      <w:r>
        <w:t xml:space="preserve"> к Правилам).</w:t>
      </w:r>
    </w:p>
    <w:p w14:paraId="44B526E3" w14:textId="77777777" w:rsidR="004114F8" w:rsidRDefault="00000000">
      <w:pPr>
        <w:pStyle w:val="ConsPlusNormal0"/>
        <w:spacing w:before="240"/>
        <w:ind w:firstLine="540"/>
        <w:jc w:val="both"/>
      </w:pPr>
      <w:r>
        <w:t>5)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w:t>
      </w:r>
    </w:p>
    <w:p w14:paraId="74A19D04" w14:textId="77777777" w:rsidR="004114F8" w:rsidRDefault="00000000">
      <w:pPr>
        <w:pStyle w:val="ConsPlusNormal0"/>
        <w:spacing w:before="240"/>
        <w:ind w:firstLine="540"/>
        <w:jc w:val="both"/>
      </w:pPr>
      <w:r>
        <w:t>6)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w:t>
      </w:r>
    </w:p>
    <w:p w14:paraId="77119863" w14:textId="77777777" w:rsidR="004114F8" w:rsidRDefault="00000000">
      <w:pPr>
        <w:pStyle w:val="ConsPlusNormal0"/>
        <w:spacing w:before="240"/>
        <w:ind w:firstLine="540"/>
        <w:jc w:val="both"/>
      </w:pPr>
      <w:r>
        <w:t>7) детские организации, осуществляющие общественное питание детей в организованных детских коллективах, должны размещать в доступных для родителей и детей местах (в том числе в обеденном зале, холле, групповой ячейке, на официальном сайте образовательной организации в информационно-телекоммуникационной сети "Интернет" &lt;20&gt; следующую информацию:</w:t>
      </w:r>
    </w:p>
    <w:p w14:paraId="79100A91" w14:textId="77777777" w:rsidR="004114F8" w:rsidRDefault="00000000">
      <w:pPr>
        <w:pStyle w:val="ConsPlusNormal0"/>
        <w:spacing w:before="240"/>
        <w:ind w:firstLine="540"/>
        <w:jc w:val="both"/>
      </w:pPr>
      <w:r>
        <w:t>--------------------------------</w:t>
      </w:r>
    </w:p>
    <w:p w14:paraId="77725F93" w14:textId="77777777" w:rsidR="004114F8" w:rsidRDefault="00000000">
      <w:pPr>
        <w:pStyle w:val="ConsPlusNormal0"/>
        <w:spacing w:before="240"/>
        <w:ind w:firstLine="540"/>
        <w:jc w:val="both"/>
      </w:pPr>
      <w:r>
        <w:t xml:space="preserve">&lt;20&gt; </w:t>
      </w:r>
      <w:hyperlink r:id="rId71" w:tooltip="Федеральный закон от 29.12.2012 N 273-ФЗ (ред. от 26.07.2026) &quot;Об образовании в Российской Федерации&quot; {КонсультантПлюс}">
        <w:r>
          <w:rPr>
            <w:color w:val="0000FF"/>
          </w:rPr>
          <w:t>Подпункт "и" пункта 1 части 2 статьи 29</w:t>
        </w:r>
      </w:hyperlink>
      <w:r>
        <w:t xml:space="preserve"> Федерального закона от 29.12.2012 N 273-ФЗ "Об образовании в Российской Федерации".</w:t>
      </w:r>
    </w:p>
    <w:p w14:paraId="79C970D3" w14:textId="77777777" w:rsidR="004114F8" w:rsidRDefault="004114F8">
      <w:pPr>
        <w:pStyle w:val="ConsPlusNormal0"/>
        <w:jc w:val="both"/>
      </w:pPr>
    </w:p>
    <w:p w14:paraId="3FFA5A8B" w14:textId="77777777" w:rsidR="004114F8" w:rsidRDefault="00000000">
      <w:pPr>
        <w:pStyle w:val="ConsPlusNormal0"/>
        <w:ind w:firstLine="540"/>
        <w:jc w:val="both"/>
      </w:pPr>
      <w:r>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14:paraId="02706522" w14:textId="77777777" w:rsidR="004114F8" w:rsidRDefault="00000000">
      <w:pPr>
        <w:pStyle w:val="ConsPlusNormal0"/>
        <w:spacing w:before="240"/>
        <w:ind w:firstLine="540"/>
        <w:jc w:val="both"/>
      </w:pPr>
      <w:r>
        <w:t xml:space="preserve">меню дополнительного питания (для обучающихся общеобразовательных организаций и </w:t>
      </w:r>
      <w:r>
        <w:lastRenderedPageBreak/>
        <w:t>организаций профессионального образования) с указанием наименования блюда, массы порции, калорийности порции;</w:t>
      </w:r>
    </w:p>
    <w:p w14:paraId="2CE48CA3" w14:textId="77777777" w:rsidR="004114F8" w:rsidRDefault="00000000">
      <w:pPr>
        <w:pStyle w:val="ConsPlusNormal0"/>
        <w:spacing w:before="240"/>
        <w:ind w:firstLine="540"/>
        <w:jc w:val="both"/>
      </w:pPr>
      <w:r>
        <w:t>рекомендации по организации здорового питания детей.</w:t>
      </w:r>
    </w:p>
    <w:p w14:paraId="56F42767" w14:textId="77777777" w:rsidR="004114F8" w:rsidRDefault="00000000">
      <w:pPr>
        <w:pStyle w:val="ConsPlusNormal0"/>
        <w:spacing w:before="240"/>
        <w:ind w:firstLine="540"/>
        <w:jc w:val="both"/>
      </w:pPr>
      <w:r>
        <w:t>8)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14:paraId="6F987142" w14:textId="77777777" w:rsidR="004114F8" w:rsidRDefault="00000000">
      <w:pPr>
        <w:pStyle w:val="ConsPlusNormal0"/>
        <w:spacing w:before="240"/>
        <w:ind w:firstLine="540"/>
        <w:jc w:val="both"/>
      </w:pPr>
      <w:r>
        <w:t xml:space="preserve">9) перечень пищевой продукции, которая не допускается при организации питания детей, приведен в </w:t>
      </w:r>
      <w:hyperlink w:anchor="P567" w:tooltip="ПЕРЕЧЕНЬ">
        <w:r>
          <w:rPr>
            <w:color w:val="0000FF"/>
          </w:rPr>
          <w:t>приложении N 6</w:t>
        </w:r>
      </w:hyperlink>
      <w:r>
        <w:t xml:space="preserve"> к Правилам.</w:t>
      </w:r>
    </w:p>
    <w:p w14:paraId="463DDED2" w14:textId="77777777" w:rsidR="004114F8" w:rsidRDefault="00000000">
      <w:pPr>
        <w:pStyle w:val="ConsPlusNormal0"/>
        <w:spacing w:before="240"/>
        <w:ind w:firstLine="540"/>
        <w:jc w:val="both"/>
      </w:pPr>
      <w:r>
        <w:t>10) в целях контроля за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w:t>
      </w:r>
    </w:p>
    <w:p w14:paraId="4E9A0338" w14:textId="77777777" w:rsidR="004114F8" w:rsidRDefault="00000000">
      <w:pPr>
        <w:pStyle w:val="ConsPlusNormal0"/>
        <w:spacing w:before="240"/>
        <w:ind w:firstLine="540"/>
        <w:jc w:val="both"/>
      </w:pPr>
      <w:r>
        <w:t>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(плотно закрывающиеся) - отдельно каждое блюдо и (или) кулинарное изделие. 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бутерброды должны оставляться поштучно, целиком (в объеме одной порции).</w:t>
      </w:r>
    </w:p>
    <w:p w14:paraId="057A4886" w14:textId="77777777" w:rsidR="004114F8" w:rsidRDefault="00000000">
      <w:pPr>
        <w:pStyle w:val="ConsPlusNormal0"/>
        <w:spacing w:before="240"/>
        <w:ind w:firstLine="540"/>
        <w:jc w:val="both"/>
      </w:pPr>
      <w:r>
        <w:t>Суточные пробы должны храниться не менее 48 часов в специально отведенном в холодильнике месте/холодильнике при температуре от +2 °C до +6 °C.</w:t>
      </w:r>
    </w:p>
    <w:p w14:paraId="3F3CF39A" w14:textId="77777777" w:rsidR="004114F8" w:rsidRDefault="00000000">
      <w:pPr>
        <w:pStyle w:val="ConsPlusNormal0"/>
        <w:spacing w:before="240"/>
        <w:ind w:firstLine="540"/>
        <w:jc w:val="both"/>
      </w:pPr>
      <w:r>
        <w:t>60. При организации общественного питания детей, нуждающихся в лечебном и диетическом питании в организованных детских коллективах, должны соблюдаться следующие требования:</w:t>
      </w:r>
    </w:p>
    <w:p w14:paraId="205A3A42" w14:textId="77777777" w:rsidR="004114F8" w:rsidRDefault="00000000">
      <w:pPr>
        <w:pStyle w:val="ConsPlusNormal0"/>
        <w:spacing w:before="240"/>
        <w:ind w:firstLine="540"/>
        <w:jc w:val="both"/>
      </w:pPr>
      <w:r>
        <w:t>1)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p>
    <w:p w14:paraId="4079AB40" w14:textId="77777777" w:rsidR="004114F8" w:rsidRDefault="00000000">
      <w:pPr>
        <w:pStyle w:val="ConsPlusNormal0"/>
        <w:spacing w:before="240"/>
        <w:ind w:firstLine="540"/>
        <w:jc w:val="both"/>
      </w:pPr>
      <w:r>
        <w:t>Индивидуальное меню должно быть разработано специалистом-диетологом с учетом заболевания ребенка (по назначениям лечащего врача);</w:t>
      </w:r>
    </w:p>
    <w:p w14:paraId="16AB95B6" w14:textId="77777777" w:rsidR="004114F8" w:rsidRDefault="00000000">
      <w:pPr>
        <w:pStyle w:val="ConsPlusNormal0"/>
        <w:spacing w:before="240"/>
        <w:ind w:firstLine="540"/>
        <w:jc w:val="both"/>
      </w:pPr>
      <w:r>
        <w:t>2)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организации.</w:t>
      </w:r>
    </w:p>
    <w:p w14:paraId="4F9B2A54" w14:textId="77777777" w:rsidR="004114F8" w:rsidRDefault="00000000">
      <w:pPr>
        <w:pStyle w:val="ConsPlusNormal0"/>
        <w:spacing w:before="240"/>
        <w:ind w:firstLine="540"/>
        <w:jc w:val="both"/>
      </w:pPr>
      <w:r>
        <w:t>3) В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 блюд, условиями для мытья рук.</w:t>
      </w:r>
    </w:p>
    <w:p w14:paraId="0EB3AFBC" w14:textId="77777777" w:rsidR="004114F8" w:rsidRDefault="00000000">
      <w:pPr>
        <w:pStyle w:val="ConsPlusNormal0"/>
        <w:spacing w:before="240"/>
        <w:ind w:firstLine="540"/>
        <w:jc w:val="both"/>
      </w:pPr>
      <w:r>
        <w:t>61. При организации дополнительного питания детей в детских организациях должны соблюдаться следующие требования:</w:t>
      </w:r>
    </w:p>
    <w:p w14:paraId="1E698342" w14:textId="77777777" w:rsidR="004114F8" w:rsidRDefault="00000000">
      <w:pPr>
        <w:pStyle w:val="ConsPlusNormal0"/>
        <w:spacing w:before="240"/>
        <w:ind w:firstLine="540"/>
        <w:jc w:val="both"/>
      </w:pPr>
      <w:r>
        <w:t xml:space="preserve">1) ассортимент дополнительного питания (буфетной продукции) должен приниматься с учетом ограничений, изложенных в </w:t>
      </w:r>
      <w:hyperlink w:anchor="P567" w:tooltip="ПЕРЕЧЕНЬ">
        <w:r>
          <w:rPr>
            <w:color w:val="0000FF"/>
          </w:rPr>
          <w:t>приложении N 6</w:t>
        </w:r>
      </w:hyperlink>
      <w:r>
        <w:t xml:space="preserve"> к Правилам.</w:t>
      </w:r>
    </w:p>
    <w:p w14:paraId="50DD4B26" w14:textId="77777777" w:rsidR="004114F8" w:rsidRDefault="00000000">
      <w:pPr>
        <w:pStyle w:val="ConsPlusNormal0"/>
        <w:spacing w:before="240"/>
        <w:ind w:firstLine="540"/>
        <w:jc w:val="both"/>
      </w:pPr>
      <w:r>
        <w:lastRenderedPageBreak/>
        <w:t>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14:paraId="5498D848" w14:textId="77777777" w:rsidR="004114F8" w:rsidRDefault="00000000">
      <w:pPr>
        <w:pStyle w:val="ConsPlusNormal0"/>
        <w:spacing w:before="240"/>
        <w:ind w:firstLine="540"/>
        <w:jc w:val="both"/>
      </w:pPr>
      <w:r>
        <w:t>2)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14:paraId="06AE1614" w14:textId="77777777" w:rsidR="004114F8" w:rsidRDefault="00000000">
      <w:pPr>
        <w:pStyle w:val="ConsPlusNormal0"/>
        <w:spacing w:before="240"/>
        <w:ind w:firstLine="540"/>
        <w:jc w:val="both"/>
      </w:pPr>
      <w:r>
        <w:t>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содержанием глютена, лактозы, сахара) при соблюдении требований к условиям хранения и срокам годности пищевой продукции, а также при наличии документов, подтверждающих ее качество и безопасность.</w:t>
      </w:r>
    </w:p>
    <w:p w14:paraId="5F91C186" w14:textId="77777777" w:rsidR="004114F8" w:rsidRDefault="00000000">
      <w:pPr>
        <w:pStyle w:val="ConsPlusNormal0"/>
        <w:spacing w:before="240"/>
        <w:ind w:firstLine="540"/>
        <w:jc w:val="both"/>
      </w:pPr>
      <w:r>
        <w:t>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14:paraId="75BA1DB9" w14:textId="77777777" w:rsidR="004114F8" w:rsidRDefault="00000000">
      <w:pPr>
        <w:pStyle w:val="ConsPlusNormal0"/>
        <w:spacing w:before="240"/>
        <w:ind w:firstLine="540"/>
        <w:jc w:val="both"/>
      </w:pPr>
      <w:r>
        <w:t>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 также по мере загрязнения.</w:t>
      </w:r>
    </w:p>
    <w:p w14:paraId="00133F91" w14:textId="77777777" w:rsidR="004114F8" w:rsidRDefault="00000000">
      <w:pPr>
        <w:pStyle w:val="ConsPlusNormal0"/>
        <w:spacing w:before="240"/>
        <w:ind w:firstLine="540"/>
        <w:jc w:val="both"/>
      </w:pPr>
      <w:r>
        <w:t>62. Питьевой режим в детских, медицинских организациях и организациях социального обслуживания, а также при проведении массовых мероприятий с участием детей должен соблюдаться с соблюдением следующих требований:</w:t>
      </w:r>
    </w:p>
    <w:p w14:paraId="7D7A4CCD" w14:textId="77777777" w:rsidR="004114F8" w:rsidRDefault="00000000">
      <w:pPr>
        <w:pStyle w:val="ConsPlusNormal0"/>
        <w:spacing w:before="240"/>
        <w:ind w:firstLine="540"/>
        <w:jc w:val="both"/>
      </w:pPr>
      <w:r>
        <w:t>1) в детских, медицинских организациях и организациях социального обслуживания, а также при проведении массовых мероприятий с участием детей должно осуществляться обеспечение питьевой водой, отвечающей обязательным требованиям &lt;21&gt;;</w:t>
      </w:r>
    </w:p>
    <w:p w14:paraId="57E15E57" w14:textId="77777777" w:rsidR="004114F8" w:rsidRDefault="00000000">
      <w:pPr>
        <w:pStyle w:val="ConsPlusNormal0"/>
        <w:spacing w:before="240"/>
        <w:ind w:firstLine="540"/>
        <w:jc w:val="both"/>
      </w:pPr>
      <w:r>
        <w:t>--------------------------------</w:t>
      </w:r>
    </w:p>
    <w:p w14:paraId="7BED1F9F" w14:textId="77777777" w:rsidR="004114F8" w:rsidRDefault="00000000">
      <w:pPr>
        <w:pStyle w:val="ConsPlusNormal0"/>
        <w:spacing w:before="240"/>
        <w:ind w:firstLine="540"/>
        <w:jc w:val="both"/>
      </w:pPr>
      <w:r>
        <w:t xml:space="preserve">&lt;21&gt; </w:t>
      </w:r>
      <w:hyperlink r:id="rId7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Глава III</w:t>
        </w:r>
      </w:hyperlink>
      <w:r>
        <w:t xml:space="preserve"> СанПиН 1.2.3685-21; </w:t>
      </w:r>
      <w:hyperlink r:id="rId73"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
        <w:r>
          <w:rPr>
            <w:color w:val="0000FF"/>
          </w:rPr>
          <w:t>глава IV</w:t>
        </w:r>
      </w:hyperlink>
      <w:r>
        <w:t xml:space="preserve"> СанПиН 2.1.3684-21; </w:t>
      </w:r>
      <w:hyperlink r:id="rId74" w:tooltip="Решение Комиссии Таможенного союза от 28.05.2010 N 299 (ред. от 02.06.2026) &quot;О применении санитарных мер в Евразийском экономическом союзе&quot; (с изм. и доп., вступ. в силу с 05.07.2026) {КонсультантПлюс}">
        <w:r>
          <w:rPr>
            <w:color w:val="0000FF"/>
          </w:rPr>
          <w:t>раздел 3 главы II</w:t>
        </w:r>
      </w:hyperlink>
      <w:r>
        <w:t xml:space="preserve"> Единых санитарных требований; технический </w:t>
      </w:r>
      <w:hyperlink r:id="rId75" w:tooltip="Решение Совета Евразийской экономической комиссии от 23.06.2017 N 45 (ред. от 05.10.2021) &quot;О техническом регламенте Евразийского экономического союза &quot;О безопасности упакованной питьевой воды, включая природную минеральную воду&quot; {КонсультантПлюс}">
        <w:r>
          <w:rPr>
            <w:color w:val="0000FF"/>
          </w:rPr>
          <w:t>регламент</w:t>
        </w:r>
      </w:hyperlink>
      <w:r>
        <w:t xml:space="preserve"> Таможенного союза "О безопасности упакованной питьевой воды, включая природную минеральную воду" (ТР ЕАЭС 044/2017), принятый решением Совета Евразийской экономической комиссии от 23.06.2017 N 45 (далее - ТР ЕАЭС 04/2017). Является обязательным для Российской Федерации в соответствии с </w:t>
      </w:r>
      <w:hyperlink r:id="rId76"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Договором</w:t>
        </w:r>
      </w:hyperlink>
      <w:r>
        <w:t xml:space="preserve"> о Евразийском экономическом союзе от 29.05.2014, ратифицированным Федеральным </w:t>
      </w:r>
      <w:hyperlink r:id="rId77" w:tooltip="Федеральный закон от 03.10.2014 N 279-ФЗ &quot;О ратификации Договора о Евразийском экономическом союзе&quot; {КонсультантПлюс}">
        <w:r>
          <w:rPr>
            <w:color w:val="0000FF"/>
          </w:rPr>
          <w:t>законом</w:t>
        </w:r>
      </w:hyperlink>
      <w:r>
        <w:t xml:space="preserve"> от 03.10.2014 N 279-ФЗ "О ратификации Договора о Евразийском экономическом союзе" (</w:t>
      </w:r>
      <w:hyperlink r:id="rId78"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t xml:space="preserve"> вступил в силу для Российской Федерации 01.01.2015).</w:t>
      </w:r>
    </w:p>
    <w:p w14:paraId="52E305CE" w14:textId="77777777" w:rsidR="004114F8" w:rsidRDefault="004114F8">
      <w:pPr>
        <w:pStyle w:val="ConsPlusNormal0"/>
        <w:jc w:val="both"/>
      </w:pPr>
    </w:p>
    <w:p w14:paraId="6A62912A" w14:textId="77777777" w:rsidR="004114F8" w:rsidRDefault="00000000">
      <w:pPr>
        <w:pStyle w:val="ConsPlusNormal0"/>
        <w:ind w:firstLine="540"/>
        <w:jc w:val="both"/>
      </w:pPr>
      <w:r>
        <w:t>2) питьевой режим должен быть организован посредством установки стационарных питьевых фонтанчиков, устройств для выдачи воды, выдачи упакованной питьевой воды или с использованием кипяченой питьевой воды.</w:t>
      </w:r>
    </w:p>
    <w:p w14:paraId="6267F696" w14:textId="77777777" w:rsidR="004114F8" w:rsidRDefault="00000000">
      <w:pPr>
        <w:pStyle w:val="ConsPlusNormal0"/>
        <w:spacing w:before="240"/>
        <w:ind w:firstLine="540"/>
        <w:jc w:val="both"/>
      </w:pPr>
      <w:r>
        <w:t>Чаша фонтанчика должна ежедневно обрабатываться с применением моющих и дезинфицирующих средств;</w:t>
      </w:r>
    </w:p>
    <w:p w14:paraId="496BBBC6" w14:textId="77777777" w:rsidR="004114F8" w:rsidRDefault="00000000">
      <w:pPr>
        <w:pStyle w:val="ConsPlusNormal0"/>
        <w:spacing w:before="240"/>
        <w:ind w:firstLine="540"/>
        <w:jc w:val="both"/>
      </w:pPr>
      <w:r>
        <w:t xml:space="preserve">3)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w:t>
      </w:r>
      <w:r>
        <w:lastRenderedPageBreak/>
        <w:t>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w:t>
      </w:r>
    </w:p>
    <w:p w14:paraId="450F6841" w14:textId="77777777" w:rsidR="004114F8" w:rsidRDefault="00000000">
      <w:pPr>
        <w:pStyle w:val="ConsPlusNormal0"/>
        <w:spacing w:before="240"/>
        <w:ind w:firstLine="540"/>
        <w:jc w:val="both"/>
      </w:pPr>
      <w:r>
        <w:t>Упакованная (бутилированная) питьевая вода допускается к выдаче детям при наличии документов, подтверждающих ее происхождение, безопасность и качество, соответствие упакованной питьевой воды обязательным требованиям &lt;22&gt;;</w:t>
      </w:r>
    </w:p>
    <w:p w14:paraId="7B1F70D5" w14:textId="77777777" w:rsidR="004114F8" w:rsidRDefault="00000000">
      <w:pPr>
        <w:pStyle w:val="ConsPlusNormal0"/>
        <w:spacing w:before="240"/>
        <w:ind w:firstLine="540"/>
        <w:jc w:val="both"/>
      </w:pPr>
      <w:r>
        <w:t>--------------------------------</w:t>
      </w:r>
    </w:p>
    <w:p w14:paraId="003898D0" w14:textId="77777777" w:rsidR="004114F8" w:rsidRDefault="00000000">
      <w:pPr>
        <w:pStyle w:val="ConsPlusNormal0"/>
        <w:spacing w:before="240"/>
        <w:ind w:firstLine="540"/>
        <w:jc w:val="both"/>
      </w:pPr>
      <w:r>
        <w:t xml:space="preserve">&lt;22&gt; </w:t>
      </w:r>
      <w:hyperlink r:id="rId79"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
        <w:r>
          <w:rPr>
            <w:color w:val="0000FF"/>
          </w:rPr>
          <w:t>ТР</w:t>
        </w:r>
      </w:hyperlink>
      <w:r>
        <w:t xml:space="preserve"> ТС 022/2011; </w:t>
      </w:r>
      <w:hyperlink r:id="rId80" w:tooltip="Решение Совета Евразийской экономической комиссии от 23.06.2017 N 45 (ред. от 05.10.2021) &quot;О техническом регламенте Евразийского экономического союза &quot;О безопасности упакованной питьевой воды, включая природную минеральную воду&quot; {КонсультантПлюс}">
        <w:r>
          <w:rPr>
            <w:color w:val="0000FF"/>
          </w:rPr>
          <w:t>ТР</w:t>
        </w:r>
      </w:hyperlink>
      <w:r>
        <w:t xml:space="preserve"> ЕАЭС 044/2017.</w:t>
      </w:r>
    </w:p>
    <w:p w14:paraId="164B19BD" w14:textId="77777777" w:rsidR="004114F8" w:rsidRDefault="004114F8">
      <w:pPr>
        <w:pStyle w:val="ConsPlusNormal0"/>
        <w:jc w:val="both"/>
      </w:pPr>
    </w:p>
    <w:p w14:paraId="5A2727A6" w14:textId="77777777" w:rsidR="004114F8" w:rsidRDefault="00000000">
      <w:pPr>
        <w:pStyle w:val="ConsPlusNormal0"/>
        <w:ind w:firstLine="540"/>
        <w:jc w:val="both"/>
      </w:pPr>
      <w:r>
        <w:t>4)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w:t>
      </w:r>
    </w:p>
    <w:p w14:paraId="2B28F829" w14:textId="77777777" w:rsidR="004114F8" w:rsidRDefault="00000000">
      <w:pPr>
        <w:pStyle w:val="ConsPlusNormal0"/>
        <w:spacing w:before="240"/>
        <w:ind w:firstLine="540"/>
        <w:jc w:val="both"/>
      </w:pPr>
      <w:r>
        <w:t>5) допускается организация питьевого режима с использованием кипяченой питьевой воды, при условии соблюдения следующих требований:</w:t>
      </w:r>
    </w:p>
    <w:p w14:paraId="5DC4F550" w14:textId="77777777" w:rsidR="004114F8" w:rsidRDefault="00000000">
      <w:pPr>
        <w:pStyle w:val="ConsPlusNormal0"/>
        <w:spacing w:before="240"/>
        <w:ind w:firstLine="540"/>
        <w:jc w:val="both"/>
      </w:pPr>
      <w:r>
        <w:t>кипятить воду нужно не менее 5 минут;</w:t>
      </w:r>
    </w:p>
    <w:p w14:paraId="6803F5A5" w14:textId="77777777" w:rsidR="004114F8" w:rsidRDefault="00000000">
      <w:pPr>
        <w:pStyle w:val="ConsPlusNormal0"/>
        <w:spacing w:before="240"/>
        <w:ind w:firstLine="540"/>
        <w:jc w:val="both"/>
      </w:pPr>
      <w:r>
        <w:t>до раздачи детям кипяченая вода должна быть охлаждена до комнатной температуры непосредственно в емкости, где она кипятилась;</w:t>
      </w:r>
    </w:p>
    <w:p w14:paraId="7AF3B73F" w14:textId="77777777" w:rsidR="004114F8" w:rsidRDefault="00000000">
      <w:pPr>
        <w:pStyle w:val="ConsPlusNormal0"/>
        <w:spacing w:before="240"/>
        <w:ind w:firstLine="540"/>
        <w:jc w:val="both"/>
      </w:pPr>
      <w:r>
        <w:t>смену воды в емкости для ее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14:paraId="72C9D2D6" w14:textId="77777777" w:rsidR="004114F8" w:rsidRDefault="00000000">
      <w:pPr>
        <w:pStyle w:val="ConsPlusNormal0"/>
        <w:spacing w:before="240"/>
        <w:ind w:firstLine="540"/>
        <w:jc w:val="both"/>
      </w:pPr>
      <w:r>
        <w:t>6)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14:paraId="43AA4BC3" w14:textId="77777777" w:rsidR="004114F8" w:rsidRDefault="00000000">
      <w:pPr>
        <w:pStyle w:val="ConsPlusNormal0"/>
        <w:spacing w:before="240"/>
        <w:ind w:firstLine="540"/>
        <w:jc w:val="both"/>
      </w:pPr>
      <w:r>
        <w:t>63. При организации питания детей, находящихся в медицинских организациях, оказывающих медицинскую помощь в стационарных условиях, должны соблюдаться следующие требования:</w:t>
      </w:r>
    </w:p>
    <w:p w14:paraId="77294098" w14:textId="77777777" w:rsidR="004114F8" w:rsidRDefault="00000000">
      <w:pPr>
        <w:pStyle w:val="ConsPlusNormal0"/>
        <w:spacing w:before="240"/>
        <w:ind w:firstLine="540"/>
        <w:jc w:val="both"/>
      </w:pPr>
      <w:r>
        <w:t>1) питание детей, находящихся в медицинских организациях, оказывающих медицинскую помощь в стационарных условиях (далее - медицинские организации), должно быть организовано посредством применения системы стандартных диет с учетом основного заболевания в соответствии с установленными Минздравом России требованиями &lt;23&gt;;</w:t>
      </w:r>
    </w:p>
    <w:p w14:paraId="049FEF5F" w14:textId="77777777" w:rsidR="004114F8" w:rsidRDefault="00000000">
      <w:pPr>
        <w:pStyle w:val="ConsPlusNormal0"/>
        <w:spacing w:before="240"/>
        <w:ind w:firstLine="540"/>
        <w:jc w:val="both"/>
      </w:pPr>
      <w:r>
        <w:t>--------------------------------</w:t>
      </w:r>
    </w:p>
    <w:p w14:paraId="06AED593" w14:textId="77777777" w:rsidR="004114F8" w:rsidRDefault="00000000">
      <w:pPr>
        <w:pStyle w:val="ConsPlusNormal0"/>
        <w:spacing w:before="240"/>
        <w:ind w:firstLine="540"/>
        <w:jc w:val="both"/>
      </w:pPr>
      <w:r>
        <w:t xml:space="preserve">&lt;23&gt; </w:t>
      </w:r>
      <w:hyperlink r:id="rId81" w:tooltip="Приказ Минздрава России от 05.08.2003 N 330 (ред. от 19.02.2024) &quot;О мерах по совершенствованию лечебного питания в лечебно-профилактических учреждениях Российской Федерации&quot; (вместе с &quot;Положением об организации деятельности врача-диетолога&quot;, &quot;Положением об орг">
        <w:r>
          <w:rPr>
            <w:color w:val="0000FF"/>
          </w:rPr>
          <w:t>Приказ</w:t>
        </w:r>
      </w:hyperlink>
      <w:r>
        <w:t xml:space="preserve"> Минздрава России N 330; </w:t>
      </w:r>
      <w:hyperlink r:id="rId82" w:tooltip="Приказ Минздрава России от 23.09.2020 N 1008н &quot;Об утверждении порядка обеспечения пациентов лечебным питанием&quot; (Зарегистрировано в Минюсте России 30.09.2020 N 60137) {КонсультантПлюс}">
        <w:r>
          <w:rPr>
            <w:color w:val="0000FF"/>
          </w:rPr>
          <w:t>приказ</w:t>
        </w:r>
      </w:hyperlink>
      <w:r>
        <w:t xml:space="preserve"> Минздрава России от 23.09.2020 N 1008н "Об утверждении порядка обеспечения пациентов лечебным питанием" (зарегистрирован Минюстом России 30.09.2020, регистрационный N 60137).</w:t>
      </w:r>
    </w:p>
    <w:p w14:paraId="7C441581" w14:textId="77777777" w:rsidR="004114F8" w:rsidRDefault="004114F8">
      <w:pPr>
        <w:pStyle w:val="ConsPlusNormal0"/>
        <w:jc w:val="both"/>
      </w:pPr>
    </w:p>
    <w:p w14:paraId="5AFA0367" w14:textId="77777777" w:rsidR="004114F8" w:rsidRDefault="00000000">
      <w:pPr>
        <w:pStyle w:val="ConsPlusNormal0"/>
        <w:ind w:firstLine="540"/>
        <w:jc w:val="both"/>
      </w:pPr>
      <w:r>
        <w:t xml:space="preserve">2) в составе отделения для детей, в котором осуществляется оказание медицинской помощи </w:t>
      </w:r>
      <w:r>
        <w:lastRenderedPageBreak/>
        <w:t>детям в возрасте до одного года, должны быть предусмотрены помещения для приготовления и розлива детских смесей.</w:t>
      </w:r>
    </w:p>
    <w:p w14:paraId="446164E7" w14:textId="77777777" w:rsidR="004114F8" w:rsidRDefault="00000000">
      <w:pPr>
        <w:pStyle w:val="ConsPlusNormal0"/>
        <w:spacing w:before="240"/>
        <w:ind w:firstLine="540"/>
        <w:jc w:val="both"/>
      </w:pPr>
      <w:r>
        <w:t>64. При организации питания детей в группах семейного типа и группах по присмотру и уходу за детьми при организациях, осуществляющих образовательную деятельность по образовательным программам дошкольного образования (далее - дошкольные образовательные организации),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должны соблюдаться следующие требования:</w:t>
      </w:r>
    </w:p>
    <w:p w14:paraId="6768CDA1" w14:textId="77777777" w:rsidR="004114F8" w:rsidRDefault="00000000">
      <w:pPr>
        <w:pStyle w:val="ConsPlusNormal0"/>
        <w:spacing w:before="240"/>
        <w:ind w:firstLine="540"/>
        <w:jc w:val="both"/>
      </w:pPr>
      <w:r>
        <w:t>1) допускается осуществлять питание детей в одном помещении (кухне), предназначенном как для приготовления пищи, так и для ее приема;</w:t>
      </w:r>
    </w:p>
    <w:p w14:paraId="3AA57FEA" w14:textId="77777777" w:rsidR="004114F8" w:rsidRDefault="00000000">
      <w:pPr>
        <w:pStyle w:val="ConsPlusNormal0"/>
        <w:spacing w:before="240"/>
        <w:ind w:firstLine="540"/>
        <w:jc w:val="both"/>
      </w:pPr>
      <w:r>
        <w:t>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приема пищи всеми детьми;</w:t>
      </w:r>
    </w:p>
    <w:p w14:paraId="7A291975" w14:textId="77777777" w:rsidR="004114F8" w:rsidRDefault="00000000">
      <w:pPr>
        <w:pStyle w:val="ConsPlusNormal0"/>
        <w:spacing w:before="240"/>
        <w:ind w:firstLine="540"/>
        <w:jc w:val="both"/>
      </w:pPr>
      <w:r>
        <w:t>3) помещение для приготовления пищи оборудуется необходимым технологическим, холодильным, моечным оборудованием, инвентарем и посудой;</w:t>
      </w:r>
    </w:p>
    <w:p w14:paraId="15C29B76" w14:textId="77777777" w:rsidR="004114F8" w:rsidRDefault="00000000">
      <w:pPr>
        <w:pStyle w:val="ConsPlusNormal0"/>
        <w:spacing w:before="240"/>
        <w:ind w:firstLine="540"/>
        <w:jc w:val="both"/>
      </w:pPr>
      <w:r>
        <w:t xml:space="preserve">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w:t>
      </w:r>
      <w:hyperlink w:anchor="P411" w:tooltip="Журнал">
        <w:r>
          <w:rPr>
            <w:color w:val="0000FF"/>
          </w:rPr>
          <w:t>приложении N 2</w:t>
        </w:r>
      </w:hyperlink>
      <w:r>
        <w:t xml:space="preserve"> к Правилам).</w:t>
      </w:r>
    </w:p>
    <w:p w14:paraId="65D2BE61" w14:textId="77777777" w:rsidR="004114F8" w:rsidRDefault="00000000">
      <w:pPr>
        <w:pStyle w:val="ConsPlusNormal0"/>
        <w:spacing w:before="240"/>
        <w:ind w:firstLine="540"/>
        <w:jc w:val="both"/>
      </w:pPr>
      <w:r>
        <w:t>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w:t>
      </w:r>
    </w:p>
    <w:p w14:paraId="60DE7823" w14:textId="77777777" w:rsidR="004114F8" w:rsidRDefault="00000000">
      <w:pPr>
        <w:pStyle w:val="ConsPlusNormal0"/>
        <w:spacing w:before="240"/>
        <w:ind w:firstLine="540"/>
        <w:jc w:val="both"/>
      </w:pPr>
      <w:r>
        <w:t>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w:t>
      </w:r>
    </w:p>
    <w:p w14:paraId="51B3BBF1" w14:textId="77777777" w:rsidR="004114F8" w:rsidRDefault="00000000">
      <w:pPr>
        <w:pStyle w:val="ConsPlusNormal0"/>
        <w:spacing w:before="240"/>
        <w:ind w:firstLine="540"/>
        <w:jc w:val="both"/>
      </w:pPr>
      <w:r>
        <w:t>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w:t>
      </w:r>
    </w:p>
    <w:p w14:paraId="773DF599" w14:textId="77777777" w:rsidR="004114F8" w:rsidRDefault="00000000">
      <w:pPr>
        <w:pStyle w:val="ConsPlusNormal0"/>
        <w:spacing w:before="240"/>
        <w:ind w:firstLine="540"/>
        <w:jc w:val="both"/>
      </w:pPr>
      <w:r>
        <w:t>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дети допускаются к приготовлению пищи и накрытию столов под присмотром взрослых;</w:t>
      </w:r>
    </w:p>
    <w:p w14:paraId="1F03E1C0" w14:textId="77777777" w:rsidR="004114F8" w:rsidRDefault="00000000">
      <w:pPr>
        <w:pStyle w:val="ConsPlusNormal0"/>
        <w:spacing w:before="240"/>
        <w:ind w:firstLine="540"/>
        <w:jc w:val="both"/>
      </w:pPr>
      <w:r>
        <w:t xml:space="preserve">8) допускается стирка рабочей одежды сотрудников в стиральных машинах, размещенных в группах семейного типа и группах по присмотру и уходу за детьми в дошкольных образовательных организациях и организациях для детей-сирот и детей, оставшихся без попечения </w:t>
      </w:r>
      <w:r>
        <w:lastRenderedPageBreak/>
        <w:t>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w:t>
      </w:r>
    </w:p>
    <w:p w14:paraId="72F83D44" w14:textId="77777777" w:rsidR="004114F8" w:rsidRDefault="00000000">
      <w:pPr>
        <w:pStyle w:val="ConsPlusNormal0"/>
        <w:spacing w:before="240"/>
        <w:ind w:firstLine="540"/>
        <w:jc w:val="both"/>
      </w:pPr>
      <w:r>
        <w:t>65. При организации питания в детских лагерях палаточного типа, при проведении детских туристических походов и иных массовых мероприятий в природных условиях должны соблюдаться следующие требования:</w:t>
      </w:r>
    </w:p>
    <w:p w14:paraId="38535496" w14:textId="77777777" w:rsidR="004114F8" w:rsidRDefault="00000000">
      <w:pPr>
        <w:pStyle w:val="ConsPlusNormal0"/>
        <w:spacing w:before="240"/>
        <w:ind w:firstLine="540"/>
        <w:jc w:val="both"/>
      </w:pPr>
      <w:r>
        <w:t>1) должны быть выделены зоны для хранения пищевой продукции, приготовления и приема пищи, сбора и хранения отходов, соблюдения правил личной гигиены;</w:t>
      </w:r>
    </w:p>
    <w:p w14:paraId="6FE0D422" w14:textId="77777777" w:rsidR="004114F8" w:rsidRDefault="00000000">
      <w:pPr>
        <w:pStyle w:val="ConsPlusNormal0"/>
        <w:spacing w:before="240"/>
        <w:ind w:firstLine="540"/>
        <w:jc w:val="both"/>
      </w:pPr>
      <w:r>
        <w:t>2) независимо от формы питания на территории детского лагеря палаточного типа должна выделяться кухонная зона. Кухонная зона должна включать место для хранения, приготовления пищи, костровое место или полевую кухню, место для приема пищи, место для мытья рук. Места для приготовления и приема пищи должны быть оборудованы под навесом или в каркасной палатке для защиты от атмосферных осадков и пыли.</w:t>
      </w:r>
    </w:p>
    <w:p w14:paraId="1F370DCC" w14:textId="77777777" w:rsidR="004114F8" w:rsidRDefault="00000000">
      <w:pPr>
        <w:pStyle w:val="ConsPlusNormal0"/>
        <w:spacing w:before="240"/>
        <w:ind w:firstLine="540"/>
        <w:jc w:val="both"/>
      </w:pPr>
      <w:r>
        <w:t>В месте приготовления пищи должны быть установлены разделочные столы (не менее 2-х) для раздельной обработки сырой и готовой пищевой продукции. Столы должны иметь покрытие, устойчивое к воздействию моющих и дезинфицирующих средств.</w:t>
      </w:r>
    </w:p>
    <w:p w14:paraId="1E18FEE3" w14:textId="77777777" w:rsidR="004114F8" w:rsidRDefault="00000000">
      <w:pPr>
        <w:pStyle w:val="ConsPlusNormal0"/>
        <w:spacing w:before="240"/>
        <w:ind w:firstLine="540"/>
        <w:jc w:val="both"/>
      </w:pPr>
      <w:r>
        <w:t>Для продовольственного (пищевого) сырья и готовой к употреблению пищевой продукции должны использоваться раздельные разделочный инвентарь (маркированный) и кухонная посуда (маркированная). Разделочный инвентарь для готовой и сырой продукции должен обрабатываться и храниться раздельно.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p>
    <w:p w14:paraId="3FF711A6" w14:textId="77777777" w:rsidR="004114F8" w:rsidRDefault="00000000">
      <w:pPr>
        <w:pStyle w:val="ConsPlusNormal0"/>
        <w:spacing w:before="240"/>
        <w:ind w:firstLine="540"/>
        <w:jc w:val="both"/>
      </w:pPr>
      <w:r>
        <w:t>Для мытья кухонной, столовой посуды и разделочного инвентаря должны быть выделены отдельные промаркированные емкости.</w:t>
      </w:r>
    </w:p>
    <w:p w14:paraId="046CD637" w14:textId="77777777" w:rsidR="004114F8" w:rsidRDefault="00000000">
      <w:pPr>
        <w:pStyle w:val="ConsPlusNormal0"/>
        <w:spacing w:before="240"/>
        <w:ind w:firstLine="540"/>
        <w:jc w:val="both"/>
      </w:pPr>
      <w:r>
        <w:t>Сточные воды должны отводиться от кухни и моечных в специальную яму;</w:t>
      </w:r>
    </w:p>
    <w:p w14:paraId="5E62A557" w14:textId="77777777" w:rsidR="004114F8" w:rsidRDefault="00000000">
      <w:pPr>
        <w:pStyle w:val="ConsPlusNormal0"/>
        <w:spacing w:before="240"/>
        <w:ind w:firstLine="540"/>
        <w:jc w:val="both"/>
      </w:pPr>
      <w:r>
        <w:t>3) в детских лагерях палаточного типа суточные пробы от всех приготовленных блюд и кулинарных изделий должны оставляться на хранение на 48 часов в холодильнике/в специально отведенном в холодильнике месте при температуре от +2 °C до +6 °C;</w:t>
      </w:r>
    </w:p>
    <w:p w14:paraId="096DDEA3" w14:textId="77777777" w:rsidR="004114F8" w:rsidRDefault="00000000">
      <w:pPr>
        <w:pStyle w:val="ConsPlusNormal0"/>
        <w:spacing w:before="240"/>
        <w:ind w:firstLine="540"/>
        <w:jc w:val="both"/>
      </w:pPr>
      <w:r>
        <w:t>4) пищу необходимо готовить на каждый прием и реализовать не позднее 2 часов с момента ее приготовления. Подогрев готовых блюд не допускается;</w:t>
      </w:r>
    </w:p>
    <w:p w14:paraId="5702D97F" w14:textId="77777777" w:rsidR="004114F8" w:rsidRDefault="00000000">
      <w:pPr>
        <w:pStyle w:val="ConsPlusNormal0"/>
        <w:spacing w:before="240"/>
        <w:ind w:firstLine="540"/>
        <w:jc w:val="both"/>
      </w:pPr>
      <w:r>
        <w:t>5) количество комплектов столовой и чайной посуды, столовых приборов должно обеспечивать одновременное питание всех участников массовых мероприятий (при раздельном приготовлении пищи по группам - одновременное питание всех членов группы);</w:t>
      </w:r>
    </w:p>
    <w:p w14:paraId="235EC584" w14:textId="77777777" w:rsidR="004114F8" w:rsidRDefault="00000000">
      <w:pPr>
        <w:pStyle w:val="ConsPlusNormal0"/>
        <w:spacing w:before="240"/>
        <w:ind w:firstLine="540"/>
        <w:jc w:val="both"/>
      </w:pPr>
      <w:r>
        <w:t>6) дети могут быть допущены к дежурству по кухне, в том числе к отдельным видам работ по подготовке пищевой продукции (чистке и резке сырых овощей, нарезке хлеба), к сервировке и уборке столов, мытью посуды под присмотром взрослых. Во время дежурства на кухне дети и взрослые должны работать в фартуках и головных уборах (косынках, шапочках).</w:t>
      </w:r>
    </w:p>
    <w:p w14:paraId="05CC0D68" w14:textId="77777777" w:rsidR="004114F8" w:rsidRDefault="004114F8">
      <w:pPr>
        <w:pStyle w:val="ConsPlusNormal0"/>
        <w:jc w:val="both"/>
      </w:pPr>
    </w:p>
    <w:p w14:paraId="002B07F5" w14:textId="77777777" w:rsidR="004114F8" w:rsidRDefault="004114F8">
      <w:pPr>
        <w:pStyle w:val="ConsPlusNormal0"/>
        <w:jc w:val="both"/>
      </w:pPr>
    </w:p>
    <w:p w14:paraId="0DDCE5D3" w14:textId="77777777" w:rsidR="004114F8" w:rsidRDefault="004114F8">
      <w:pPr>
        <w:pStyle w:val="ConsPlusNormal0"/>
        <w:jc w:val="both"/>
      </w:pPr>
    </w:p>
    <w:p w14:paraId="6E697C62" w14:textId="77777777" w:rsidR="004114F8" w:rsidRDefault="004114F8">
      <w:pPr>
        <w:pStyle w:val="ConsPlusNormal0"/>
        <w:jc w:val="both"/>
      </w:pPr>
    </w:p>
    <w:p w14:paraId="5FD5B4AA" w14:textId="77777777" w:rsidR="004114F8" w:rsidRDefault="004114F8">
      <w:pPr>
        <w:pStyle w:val="ConsPlusNormal0"/>
        <w:jc w:val="both"/>
      </w:pPr>
    </w:p>
    <w:p w14:paraId="2480D3EC" w14:textId="77777777" w:rsidR="004114F8" w:rsidRDefault="00000000">
      <w:pPr>
        <w:pStyle w:val="ConsPlusNormal0"/>
        <w:jc w:val="right"/>
        <w:outlineLvl w:val="1"/>
      </w:pPr>
      <w:r>
        <w:lastRenderedPageBreak/>
        <w:t>Приложение N 1</w:t>
      </w:r>
    </w:p>
    <w:p w14:paraId="7D4EC95E" w14:textId="77777777" w:rsidR="004114F8" w:rsidRDefault="00000000">
      <w:pPr>
        <w:pStyle w:val="ConsPlusNormal0"/>
        <w:jc w:val="right"/>
      </w:pPr>
      <w:r>
        <w:t>к санитарно-эпидемиологическим правилам</w:t>
      </w:r>
    </w:p>
    <w:p w14:paraId="529003AC" w14:textId="77777777" w:rsidR="004114F8" w:rsidRDefault="00000000">
      <w:pPr>
        <w:pStyle w:val="ConsPlusNormal0"/>
        <w:jc w:val="right"/>
      </w:pPr>
      <w:r>
        <w:t>и нормам СанПиН 2.3/2.4.4282-26</w:t>
      </w:r>
    </w:p>
    <w:p w14:paraId="79E9C64E" w14:textId="77777777" w:rsidR="004114F8" w:rsidRDefault="00000000">
      <w:pPr>
        <w:pStyle w:val="ConsPlusNormal0"/>
        <w:jc w:val="right"/>
      </w:pPr>
      <w:r>
        <w:t>"Санитарно-эпидемиологические</w:t>
      </w:r>
    </w:p>
    <w:p w14:paraId="1869A2F6" w14:textId="77777777" w:rsidR="004114F8" w:rsidRDefault="00000000">
      <w:pPr>
        <w:pStyle w:val="ConsPlusNormal0"/>
        <w:jc w:val="right"/>
      </w:pPr>
      <w:r>
        <w:t>требования к организации</w:t>
      </w:r>
    </w:p>
    <w:p w14:paraId="279D7E53" w14:textId="77777777" w:rsidR="004114F8" w:rsidRDefault="00000000">
      <w:pPr>
        <w:pStyle w:val="ConsPlusNormal0"/>
        <w:jc w:val="right"/>
      </w:pPr>
      <w:r>
        <w:t>общественного питания населения",</w:t>
      </w:r>
    </w:p>
    <w:p w14:paraId="60041084" w14:textId="77777777" w:rsidR="004114F8" w:rsidRDefault="00000000">
      <w:pPr>
        <w:pStyle w:val="ConsPlusNormal0"/>
        <w:jc w:val="right"/>
      </w:pPr>
      <w:r>
        <w:t>утвержденным постановлением Главного</w:t>
      </w:r>
    </w:p>
    <w:p w14:paraId="16FA740B" w14:textId="77777777" w:rsidR="004114F8" w:rsidRDefault="00000000">
      <w:pPr>
        <w:pStyle w:val="ConsPlusNormal0"/>
        <w:jc w:val="right"/>
      </w:pPr>
      <w:r>
        <w:t>государственного санитарного врача</w:t>
      </w:r>
    </w:p>
    <w:p w14:paraId="2142868A" w14:textId="77777777" w:rsidR="004114F8" w:rsidRDefault="00000000">
      <w:pPr>
        <w:pStyle w:val="ConsPlusNormal0"/>
        <w:jc w:val="right"/>
      </w:pPr>
      <w:r>
        <w:t>Российской Федерации</w:t>
      </w:r>
    </w:p>
    <w:p w14:paraId="10302CFC" w14:textId="77777777" w:rsidR="004114F8" w:rsidRDefault="00000000">
      <w:pPr>
        <w:pStyle w:val="ConsPlusNormal0"/>
        <w:jc w:val="right"/>
      </w:pPr>
      <w:r>
        <w:t>от 02.06.2026 N 18</w:t>
      </w:r>
    </w:p>
    <w:p w14:paraId="233A72A6" w14:textId="77777777" w:rsidR="004114F8" w:rsidRDefault="004114F8">
      <w:pPr>
        <w:pStyle w:val="ConsPlusNormal0"/>
        <w:jc w:val="both"/>
      </w:pPr>
    </w:p>
    <w:p w14:paraId="144D1F80" w14:textId="77777777" w:rsidR="004114F8" w:rsidRDefault="00000000">
      <w:pPr>
        <w:pStyle w:val="ConsPlusNormal0"/>
        <w:jc w:val="right"/>
      </w:pPr>
      <w:r>
        <w:t>Рекомендуемый образец</w:t>
      </w:r>
    </w:p>
    <w:p w14:paraId="6DBE3921" w14:textId="77777777" w:rsidR="004114F8" w:rsidRDefault="004114F8">
      <w:pPr>
        <w:pStyle w:val="ConsPlusNormal0"/>
        <w:jc w:val="both"/>
      </w:pPr>
    </w:p>
    <w:p w14:paraId="35A299B4" w14:textId="77777777" w:rsidR="004114F8" w:rsidRDefault="00000000">
      <w:pPr>
        <w:pStyle w:val="ConsPlusNormal0"/>
        <w:jc w:val="center"/>
      </w:pPr>
      <w:bookmarkStart w:id="3" w:name="P365"/>
      <w:bookmarkEnd w:id="3"/>
      <w:r>
        <w:t>Гигиенический журнал (сотрудники)</w:t>
      </w:r>
    </w:p>
    <w:p w14:paraId="39EF6BD4"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6"/>
        <w:gridCol w:w="715"/>
        <w:gridCol w:w="1138"/>
        <w:gridCol w:w="797"/>
        <w:gridCol w:w="1417"/>
        <w:gridCol w:w="1928"/>
        <w:gridCol w:w="1417"/>
        <w:gridCol w:w="1077"/>
      </w:tblGrid>
      <w:tr w:rsidR="004114F8" w14:paraId="11DED41C" w14:textId="77777777">
        <w:tc>
          <w:tcPr>
            <w:tcW w:w="576" w:type="dxa"/>
            <w:tcBorders>
              <w:top w:val="single" w:sz="4" w:space="0" w:color="auto"/>
              <w:bottom w:val="single" w:sz="4" w:space="0" w:color="auto"/>
            </w:tcBorders>
          </w:tcPr>
          <w:p w14:paraId="31086AE6" w14:textId="77777777" w:rsidR="004114F8" w:rsidRDefault="00000000">
            <w:pPr>
              <w:pStyle w:val="ConsPlusNormal0"/>
              <w:jc w:val="center"/>
            </w:pPr>
            <w:r>
              <w:t>N п/п</w:t>
            </w:r>
          </w:p>
        </w:tc>
        <w:tc>
          <w:tcPr>
            <w:tcW w:w="715" w:type="dxa"/>
            <w:tcBorders>
              <w:top w:val="single" w:sz="4" w:space="0" w:color="auto"/>
              <w:bottom w:val="single" w:sz="4" w:space="0" w:color="auto"/>
            </w:tcBorders>
          </w:tcPr>
          <w:p w14:paraId="2AF9CCF4" w14:textId="77777777" w:rsidR="004114F8" w:rsidRDefault="00000000">
            <w:pPr>
              <w:pStyle w:val="ConsPlusNormal0"/>
              <w:jc w:val="center"/>
            </w:pPr>
            <w:r>
              <w:t>Дата</w:t>
            </w:r>
          </w:p>
        </w:tc>
        <w:tc>
          <w:tcPr>
            <w:tcW w:w="1138" w:type="dxa"/>
            <w:tcBorders>
              <w:top w:val="single" w:sz="4" w:space="0" w:color="auto"/>
              <w:bottom w:val="single" w:sz="4" w:space="0" w:color="auto"/>
            </w:tcBorders>
          </w:tcPr>
          <w:p w14:paraId="4C38667C" w14:textId="77777777" w:rsidR="004114F8" w:rsidRDefault="00000000">
            <w:pPr>
              <w:pStyle w:val="ConsPlusNormal0"/>
              <w:jc w:val="center"/>
            </w:pPr>
            <w:r>
              <w:t>Ф.И.О. работника</w:t>
            </w:r>
          </w:p>
          <w:p w14:paraId="2AC08594" w14:textId="77777777" w:rsidR="004114F8" w:rsidRDefault="00000000">
            <w:pPr>
              <w:pStyle w:val="ConsPlusNormal0"/>
              <w:jc w:val="center"/>
            </w:pPr>
            <w:r>
              <w:t>(последнее при наличии)</w:t>
            </w:r>
          </w:p>
        </w:tc>
        <w:tc>
          <w:tcPr>
            <w:tcW w:w="797" w:type="dxa"/>
            <w:tcBorders>
              <w:top w:val="single" w:sz="4" w:space="0" w:color="auto"/>
              <w:bottom w:val="single" w:sz="4" w:space="0" w:color="auto"/>
            </w:tcBorders>
          </w:tcPr>
          <w:p w14:paraId="36D15323" w14:textId="77777777" w:rsidR="004114F8" w:rsidRDefault="00000000">
            <w:pPr>
              <w:pStyle w:val="ConsPlusNormal0"/>
              <w:jc w:val="center"/>
            </w:pPr>
            <w:r>
              <w:t>Должность</w:t>
            </w:r>
          </w:p>
        </w:tc>
        <w:tc>
          <w:tcPr>
            <w:tcW w:w="1417" w:type="dxa"/>
            <w:tcBorders>
              <w:top w:val="single" w:sz="4" w:space="0" w:color="auto"/>
              <w:bottom w:val="single" w:sz="4" w:space="0" w:color="auto"/>
            </w:tcBorders>
          </w:tcPr>
          <w:p w14:paraId="176F2D6D" w14:textId="77777777" w:rsidR="004114F8" w:rsidRDefault="00000000">
            <w:pPr>
              <w:pStyle w:val="ConsPlusNormal0"/>
              <w:jc w:val="center"/>
            </w:pPr>
            <w:r>
              <w:t>Подпись сотрудника об отсутствии признаков инфекционных заболеваний у сотрудника и членов семьи</w:t>
            </w:r>
          </w:p>
        </w:tc>
        <w:tc>
          <w:tcPr>
            <w:tcW w:w="1928" w:type="dxa"/>
            <w:tcBorders>
              <w:top w:val="single" w:sz="4" w:space="0" w:color="auto"/>
              <w:bottom w:val="single" w:sz="4" w:space="0" w:color="auto"/>
            </w:tcBorders>
          </w:tcPr>
          <w:p w14:paraId="1F2E5B8F" w14:textId="77777777" w:rsidR="004114F8" w:rsidRDefault="00000000">
            <w:pPr>
              <w:pStyle w:val="ConsPlusNormal0"/>
              <w:jc w:val="center"/>
            </w:pPr>
            <w:r>
              <w:t>Подпись сотрудника об отсутствии заболеваний верхних дыхательных путей и гнойничковых заболеваний кожи рук и открытых поверхностей тела</w:t>
            </w:r>
          </w:p>
        </w:tc>
        <w:tc>
          <w:tcPr>
            <w:tcW w:w="1417" w:type="dxa"/>
            <w:tcBorders>
              <w:top w:val="single" w:sz="4" w:space="0" w:color="auto"/>
              <w:bottom w:val="single" w:sz="4" w:space="0" w:color="auto"/>
            </w:tcBorders>
          </w:tcPr>
          <w:p w14:paraId="507B2FD3" w14:textId="77777777" w:rsidR="004114F8" w:rsidRDefault="00000000">
            <w:pPr>
              <w:pStyle w:val="ConsPlusNormal0"/>
              <w:jc w:val="center"/>
            </w:pPr>
            <w:r>
              <w:t>Результат осмотра медицинским работником (ответственным лицом)</w:t>
            </w:r>
          </w:p>
          <w:p w14:paraId="20E6984E" w14:textId="77777777" w:rsidR="004114F8" w:rsidRDefault="00000000">
            <w:pPr>
              <w:pStyle w:val="ConsPlusNormal0"/>
              <w:jc w:val="center"/>
            </w:pPr>
            <w:r>
              <w:t>(допущен/отстранен)</w:t>
            </w:r>
          </w:p>
        </w:tc>
        <w:tc>
          <w:tcPr>
            <w:tcW w:w="1077" w:type="dxa"/>
            <w:tcBorders>
              <w:top w:val="single" w:sz="4" w:space="0" w:color="auto"/>
              <w:bottom w:val="single" w:sz="4" w:space="0" w:color="auto"/>
            </w:tcBorders>
          </w:tcPr>
          <w:p w14:paraId="496DBC55" w14:textId="77777777" w:rsidR="004114F8" w:rsidRDefault="00000000">
            <w:pPr>
              <w:pStyle w:val="ConsPlusNormal0"/>
              <w:jc w:val="center"/>
            </w:pPr>
            <w:r>
              <w:t>Подпись медицинского работника (ответственного лица)</w:t>
            </w:r>
          </w:p>
        </w:tc>
      </w:tr>
      <w:tr w:rsidR="004114F8" w14:paraId="2E0B87D1" w14:textId="77777777">
        <w:tblPrEx>
          <w:tblBorders>
            <w:insideH w:val="none" w:sz="0" w:space="0" w:color="auto"/>
          </w:tblBorders>
        </w:tblPrEx>
        <w:tc>
          <w:tcPr>
            <w:tcW w:w="576" w:type="dxa"/>
            <w:tcBorders>
              <w:top w:val="single" w:sz="4" w:space="0" w:color="auto"/>
              <w:bottom w:val="nil"/>
            </w:tcBorders>
          </w:tcPr>
          <w:p w14:paraId="2C7BF7BC" w14:textId="77777777" w:rsidR="004114F8" w:rsidRDefault="004114F8">
            <w:pPr>
              <w:pStyle w:val="ConsPlusNormal0"/>
            </w:pPr>
          </w:p>
        </w:tc>
        <w:tc>
          <w:tcPr>
            <w:tcW w:w="715" w:type="dxa"/>
            <w:tcBorders>
              <w:top w:val="single" w:sz="4" w:space="0" w:color="auto"/>
              <w:bottom w:val="nil"/>
            </w:tcBorders>
          </w:tcPr>
          <w:p w14:paraId="2ADBBEAA" w14:textId="77777777" w:rsidR="004114F8" w:rsidRDefault="004114F8">
            <w:pPr>
              <w:pStyle w:val="ConsPlusNormal0"/>
            </w:pPr>
          </w:p>
        </w:tc>
        <w:tc>
          <w:tcPr>
            <w:tcW w:w="1138" w:type="dxa"/>
            <w:tcBorders>
              <w:top w:val="single" w:sz="4" w:space="0" w:color="auto"/>
              <w:bottom w:val="nil"/>
            </w:tcBorders>
          </w:tcPr>
          <w:p w14:paraId="4B2E51A7" w14:textId="77777777" w:rsidR="004114F8" w:rsidRDefault="004114F8">
            <w:pPr>
              <w:pStyle w:val="ConsPlusNormal0"/>
            </w:pPr>
          </w:p>
        </w:tc>
        <w:tc>
          <w:tcPr>
            <w:tcW w:w="797" w:type="dxa"/>
            <w:tcBorders>
              <w:top w:val="single" w:sz="4" w:space="0" w:color="auto"/>
              <w:bottom w:val="nil"/>
            </w:tcBorders>
          </w:tcPr>
          <w:p w14:paraId="4AFF61F6" w14:textId="77777777" w:rsidR="004114F8" w:rsidRDefault="004114F8">
            <w:pPr>
              <w:pStyle w:val="ConsPlusNormal0"/>
            </w:pPr>
          </w:p>
        </w:tc>
        <w:tc>
          <w:tcPr>
            <w:tcW w:w="1417" w:type="dxa"/>
            <w:tcBorders>
              <w:top w:val="single" w:sz="4" w:space="0" w:color="auto"/>
              <w:bottom w:val="nil"/>
            </w:tcBorders>
          </w:tcPr>
          <w:p w14:paraId="425E0298" w14:textId="77777777" w:rsidR="004114F8" w:rsidRDefault="004114F8">
            <w:pPr>
              <w:pStyle w:val="ConsPlusNormal0"/>
            </w:pPr>
          </w:p>
        </w:tc>
        <w:tc>
          <w:tcPr>
            <w:tcW w:w="1928" w:type="dxa"/>
            <w:tcBorders>
              <w:top w:val="single" w:sz="4" w:space="0" w:color="auto"/>
              <w:bottom w:val="nil"/>
            </w:tcBorders>
          </w:tcPr>
          <w:p w14:paraId="2B964E19" w14:textId="77777777" w:rsidR="004114F8" w:rsidRDefault="004114F8">
            <w:pPr>
              <w:pStyle w:val="ConsPlusNormal0"/>
            </w:pPr>
          </w:p>
        </w:tc>
        <w:tc>
          <w:tcPr>
            <w:tcW w:w="1417" w:type="dxa"/>
            <w:tcBorders>
              <w:top w:val="single" w:sz="4" w:space="0" w:color="auto"/>
              <w:bottom w:val="nil"/>
            </w:tcBorders>
          </w:tcPr>
          <w:p w14:paraId="403ED67F" w14:textId="77777777" w:rsidR="004114F8" w:rsidRDefault="004114F8">
            <w:pPr>
              <w:pStyle w:val="ConsPlusNormal0"/>
            </w:pPr>
          </w:p>
        </w:tc>
        <w:tc>
          <w:tcPr>
            <w:tcW w:w="1077" w:type="dxa"/>
            <w:tcBorders>
              <w:top w:val="single" w:sz="4" w:space="0" w:color="auto"/>
              <w:bottom w:val="nil"/>
            </w:tcBorders>
          </w:tcPr>
          <w:p w14:paraId="45B78F91" w14:textId="77777777" w:rsidR="004114F8" w:rsidRDefault="004114F8">
            <w:pPr>
              <w:pStyle w:val="ConsPlusNormal0"/>
            </w:pPr>
          </w:p>
        </w:tc>
      </w:tr>
      <w:tr w:rsidR="004114F8" w14:paraId="6B511207" w14:textId="77777777">
        <w:tblPrEx>
          <w:tblBorders>
            <w:insideH w:val="none" w:sz="0" w:space="0" w:color="auto"/>
          </w:tblBorders>
        </w:tblPrEx>
        <w:tc>
          <w:tcPr>
            <w:tcW w:w="576" w:type="dxa"/>
            <w:tcBorders>
              <w:top w:val="nil"/>
              <w:bottom w:val="single" w:sz="4" w:space="0" w:color="auto"/>
            </w:tcBorders>
          </w:tcPr>
          <w:p w14:paraId="0B66241C" w14:textId="77777777" w:rsidR="004114F8" w:rsidRDefault="004114F8">
            <w:pPr>
              <w:pStyle w:val="ConsPlusNormal0"/>
            </w:pPr>
          </w:p>
        </w:tc>
        <w:tc>
          <w:tcPr>
            <w:tcW w:w="715" w:type="dxa"/>
            <w:tcBorders>
              <w:top w:val="nil"/>
              <w:bottom w:val="single" w:sz="4" w:space="0" w:color="auto"/>
            </w:tcBorders>
          </w:tcPr>
          <w:p w14:paraId="68840F13" w14:textId="77777777" w:rsidR="004114F8" w:rsidRDefault="004114F8">
            <w:pPr>
              <w:pStyle w:val="ConsPlusNormal0"/>
            </w:pPr>
          </w:p>
        </w:tc>
        <w:tc>
          <w:tcPr>
            <w:tcW w:w="1138" w:type="dxa"/>
            <w:tcBorders>
              <w:top w:val="nil"/>
              <w:bottom w:val="single" w:sz="4" w:space="0" w:color="auto"/>
            </w:tcBorders>
          </w:tcPr>
          <w:p w14:paraId="2D4341FE" w14:textId="77777777" w:rsidR="004114F8" w:rsidRDefault="004114F8">
            <w:pPr>
              <w:pStyle w:val="ConsPlusNormal0"/>
            </w:pPr>
          </w:p>
        </w:tc>
        <w:tc>
          <w:tcPr>
            <w:tcW w:w="797" w:type="dxa"/>
            <w:tcBorders>
              <w:top w:val="nil"/>
              <w:bottom w:val="single" w:sz="4" w:space="0" w:color="auto"/>
            </w:tcBorders>
          </w:tcPr>
          <w:p w14:paraId="08476AF1" w14:textId="77777777" w:rsidR="004114F8" w:rsidRDefault="004114F8">
            <w:pPr>
              <w:pStyle w:val="ConsPlusNormal0"/>
            </w:pPr>
          </w:p>
        </w:tc>
        <w:tc>
          <w:tcPr>
            <w:tcW w:w="1417" w:type="dxa"/>
            <w:tcBorders>
              <w:top w:val="nil"/>
              <w:bottom w:val="single" w:sz="4" w:space="0" w:color="auto"/>
            </w:tcBorders>
          </w:tcPr>
          <w:p w14:paraId="36DE65D6" w14:textId="77777777" w:rsidR="004114F8" w:rsidRDefault="004114F8">
            <w:pPr>
              <w:pStyle w:val="ConsPlusNormal0"/>
            </w:pPr>
          </w:p>
        </w:tc>
        <w:tc>
          <w:tcPr>
            <w:tcW w:w="1928" w:type="dxa"/>
            <w:tcBorders>
              <w:top w:val="nil"/>
              <w:bottom w:val="single" w:sz="4" w:space="0" w:color="auto"/>
            </w:tcBorders>
          </w:tcPr>
          <w:p w14:paraId="0CF584C2" w14:textId="77777777" w:rsidR="004114F8" w:rsidRDefault="004114F8">
            <w:pPr>
              <w:pStyle w:val="ConsPlusNormal0"/>
            </w:pPr>
          </w:p>
        </w:tc>
        <w:tc>
          <w:tcPr>
            <w:tcW w:w="1417" w:type="dxa"/>
            <w:tcBorders>
              <w:top w:val="nil"/>
              <w:bottom w:val="single" w:sz="4" w:space="0" w:color="auto"/>
            </w:tcBorders>
          </w:tcPr>
          <w:p w14:paraId="41F2BAED" w14:textId="77777777" w:rsidR="004114F8" w:rsidRDefault="004114F8">
            <w:pPr>
              <w:pStyle w:val="ConsPlusNormal0"/>
            </w:pPr>
          </w:p>
        </w:tc>
        <w:tc>
          <w:tcPr>
            <w:tcW w:w="1077" w:type="dxa"/>
            <w:tcBorders>
              <w:top w:val="nil"/>
              <w:bottom w:val="single" w:sz="4" w:space="0" w:color="auto"/>
            </w:tcBorders>
          </w:tcPr>
          <w:p w14:paraId="17F9F5A2" w14:textId="77777777" w:rsidR="004114F8" w:rsidRDefault="004114F8">
            <w:pPr>
              <w:pStyle w:val="ConsPlusNormal0"/>
            </w:pPr>
          </w:p>
        </w:tc>
      </w:tr>
    </w:tbl>
    <w:p w14:paraId="202D9001" w14:textId="77777777" w:rsidR="004114F8" w:rsidRDefault="004114F8">
      <w:pPr>
        <w:pStyle w:val="ConsPlusNormal0"/>
        <w:jc w:val="both"/>
      </w:pPr>
    </w:p>
    <w:p w14:paraId="0EFA3AC7" w14:textId="77777777" w:rsidR="004114F8" w:rsidRDefault="004114F8">
      <w:pPr>
        <w:pStyle w:val="ConsPlusNormal0"/>
        <w:jc w:val="both"/>
      </w:pPr>
    </w:p>
    <w:p w14:paraId="30AD918D" w14:textId="77777777" w:rsidR="004114F8" w:rsidRDefault="004114F8">
      <w:pPr>
        <w:pStyle w:val="ConsPlusNormal0"/>
        <w:jc w:val="both"/>
      </w:pPr>
    </w:p>
    <w:p w14:paraId="0DB59CFA" w14:textId="77777777" w:rsidR="004114F8" w:rsidRDefault="004114F8">
      <w:pPr>
        <w:pStyle w:val="ConsPlusNormal0"/>
        <w:jc w:val="both"/>
      </w:pPr>
    </w:p>
    <w:p w14:paraId="0B53D2A1" w14:textId="77777777" w:rsidR="004114F8" w:rsidRDefault="004114F8">
      <w:pPr>
        <w:pStyle w:val="ConsPlusNormal0"/>
        <w:jc w:val="both"/>
      </w:pPr>
    </w:p>
    <w:p w14:paraId="29C4199F" w14:textId="77777777" w:rsidR="004114F8" w:rsidRDefault="00000000">
      <w:pPr>
        <w:pStyle w:val="ConsPlusNormal0"/>
        <w:jc w:val="right"/>
        <w:outlineLvl w:val="1"/>
      </w:pPr>
      <w:r>
        <w:t>Приложение N 2</w:t>
      </w:r>
    </w:p>
    <w:p w14:paraId="6317A5E7" w14:textId="77777777" w:rsidR="004114F8" w:rsidRDefault="00000000">
      <w:pPr>
        <w:pStyle w:val="ConsPlusNormal0"/>
        <w:jc w:val="right"/>
      </w:pPr>
      <w:r>
        <w:t>к санитарно-эпидемиологическим правилам</w:t>
      </w:r>
    </w:p>
    <w:p w14:paraId="1D447127" w14:textId="77777777" w:rsidR="004114F8" w:rsidRDefault="00000000">
      <w:pPr>
        <w:pStyle w:val="ConsPlusNormal0"/>
        <w:jc w:val="right"/>
      </w:pPr>
      <w:r>
        <w:t>и нормам СанПиН 2.3/2.4.4282-26</w:t>
      </w:r>
    </w:p>
    <w:p w14:paraId="65B59DA9" w14:textId="77777777" w:rsidR="004114F8" w:rsidRDefault="00000000">
      <w:pPr>
        <w:pStyle w:val="ConsPlusNormal0"/>
        <w:jc w:val="right"/>
      </w:pPr>
      <w:r>
        <w:t>"Санитарно-эпидемиологические</w:t>
      </w:r>
    </w:p>
    <w:p w14:paraId="036E5AF4" w14:textId="77777777" w:rsidR="004114F8" w:rsidRDefault="00000000">
      <w:pPr>
        <w:pStyle w:val="ConsPlusNormal0"/>
        <w:jc w:val="right"/>
      </w:pPr>
      <w:r>
        <w:t>требования к организации</w:t>
      </w:r>
    </w:p>
    <w:p w14:paraId="3BA3EE1A" w14:textId="77777777" w:rsidR="004114F8" w:rsidRDefault="00000000">
      <w:pPr>
        <w:pStyle w:val="ConsPlusNormal0"/>
        <w:jc w:val="right"/>
      </w:pPr>
      <w:r>
        <w:t>общественного питания населения",</w:t>
      </w:r>
    </w:p>
    <w:p w14:paraId="1AF21C69" w14:textId="77777777" w:rsidR="004114F8" w:rsidRDefault="00000000">
      <w:pPr>
        <w:pStyle w:val="ConsPlusNormal0"/>
        <w:jc w:val="right"/>
      </w:pPr>
      <w:r>
        <w:t>утвержденным постановлением Главного</w:t>
      </w:r>
    </w:p>
    <w:p w14:paraId="5538AE20" w14:textId="77777777" w:rsidR="004114F8" w:rsidRDefault="00000000">
      <w:pPr>
        <w:pStyle w:val="ConsPlusNormal0"/>
        <w:jc w:val="right"/>
      </w:pPr>
      <w:r>
        <w:t>государственного санитарного врача</w:t>
      </w:r>
    </w:p>
    <w:p w14:paraId="7A7CF47D" w14:textId="77777777" w:rsidR="004114F8" w:rsidRDefault="00000000">
      <w:pPr>
        <w:pStyle w:val="ConsPlusNormal0"/>
        <w:jc w:val="right"/>
      </w:pPr>
      <w:r>
        <w:t>Российской Федерации</w:t>
      </w:r>
    </w:p>
    <w:p w14:paraId="26BC4AB6" w14:textId="77777777" w:rsidR="004114F8" w:rsidRDefault="00000000">
      <w:pPr>
        <w:pStyle w:val="ConsPlusNormal0"/>
        <w:jc w:val="right"/>
      </w:pPr>
      <w:r>
        <w:t>от 02.06.2026 N 18</w:t>
      </w:r>
    </w:p>
    <w:p w14:paraId="208ADFCB" w14:textId="77777777" w:rsidR="004114F8" w:rsidRDefault="004114F8">
      <w:pPr>
        <w:pStyle w:val="ConsPlusNormal0"/>
        <w:jc w:val="both"/>
      </w:pPr>
    </w:p>
    <w:p w14:paraId="0AB820A7" w14:textId="77777777" w:rsidR="004114F8" w:rsidRDefault="00000000">
      <w:pPr>
        <w:pStyle w:val="ConsPlusNormal0"/>
        <w:jc w:val="right"/>
      </w:pPr>
      <w:r>
        <w:t>Рекомендуемый образец</w:t>
      </w:r>
    </w:p>
    <w:p w14:paraId="54C95918" w14:textId="77777777" w:rsidR="004114F8" w:rsidRDefault="004114F8">
      <w:pPr>
        <w:pStyle w:val="ConsPlusNormal0"/>
        <w:jc w:val="both"/>
      </w:pPr>
    </w:p>
    <w:p w14:paraId="4B6BD0EC" w14:textId="77777777" w:rsidR="004114F8" w:rsidRDefault="00000000">
      <w:pPr>
        <w:pStyle w:val="ConsPlusNormal0"/>
        <w:jc w:val="center"/>
      </w:pPr>
      <w:bookmarkStart w:id="4" w:name="P411"/>
      <w:bookmarkEnd w:id="4"/>
      <w:r>
        <w:t>Журнал</w:t>
      </w:r>
    </w:p>
    <w:p w14:paraId="023ADA76" w14:textId="77777777" w:rsidR="004114F8" w:rsidRDefault="00000000">
      <w:pPr>
        <w:pStyle w:val="ConsPlusNormal0"/>
        <w:jc w:val="center"/>
      </w:pPr>
      <w:r>
        <w:lastRenderedPageBreak/>
        <w:t>учета температурного режима холодильного оборудования</w:t>
      </w:r>
    </w:p>
    <w:p w14:paraId="26DB837C"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922"/>
        <w:gridCol w:w="922"/>
        <w:gridCol w:w="922"/>
        <w:gridCol w:w="922"/>
        <w:gridCol w:w="922"/>
        <w:gridCol w:w="924"/>
      </w:tblGrid>
      <w:tr w:rsidR="004114F8" w14:paraId="145B851B" w14:textId="77777777">
        <w:tc>
          <w:tcPr>
            <w:tcW w:w="1814" w:type="dxa"/>
            <w:vMerge w:val="restart"/>
          </w:tcPr>
          <w:p w14:paraId="4E5002BE" w14:textId="77777777" w:rsidR="004114F8" w:rsidRDefault="00000000">
            <w:pPr>
              <w:pStyle w:val="ConsPlusNormal0"/>
              <w:jc w:val="center"/>
            </w:pPr>
            <w:r>
              <w:t>Наименование производственного помещения</w:t>
            </w:r>
          </w:p>
        </w:tc>
        <w:tc>
          <w:tcPr>
            <w:tcW w:w="1814" w:type="dxa"/>
            <w:vMerge w:val="restart"/>
          </w:tcPr>
          <w:p w14:paraId="6E860392" w14:textId="77777777" w:rsidR="004114F8" w:rsidRDefault="00000000">
            <w:pPr>
              <w:pStyle w:val="ConsPlusNormal0"/>
              <w:jc w:val="center"/>
            </w:pPr>
            <w:r>
              <w:t>Наименование холодильного оборудования</w:t>
            </w:r>
          </w:p>
        </w:tc>
        <w:tc>
          <w:tcPr>
            <w:tcW w:w="5534" w:type="dxa"/>
            <w:gridSpan w:val="6"/>
          </w:tcPr>
          <w:p w14:paraId="2643DBFF" w14:textId="77777777" w:rsidR="004114F8" w:rsidRDefault="00000000">
            <w:pPr>
              <w:pStyle w:val="ConsPlusNormal0"/>
              <w:jc w:val="center"/>
            </w:pPr>
            <w:r>
              <w:t>Температура в градусах Цельсия</w:t>
            </w:r>
          </w:p>
        </w:tc>
      </w:tr>
      <w:tr w:rsidR="004114F8" w14:paraId="1B63756A" w14:textId="77777777">
        <w:tc>
          <w:tcPr>
            <w:tcW w:w="1814" w:type="dxa"/>
            <w:vMerge/>
          </w:tcPr>
          <w:p w14:paraId="160E0A85" w14:textId="77777777" w:rsidR="004114F8" w:rsidRDefault="004114F8">
            <w:pPr>
              <w:pStyle w:val="ConsPlusNormal0"/>
            </w:pPr>
          </w:p>
        </w:tc>
        <w:tc>
          <w:tcPr>
            <w:tcW w:w="1814" w:type="dxa"/>
            <w:vMerge/>
          </w:tcPr>
          <w:p w14:paraId="33B63C27" w14:textId="77777777" w:rsidR="004114F8" w:rsidRDefault="004114F8">
            <w:pPr>
              <w:pStyle w:val="ConsPlusNormal0"/>
            </w:pPr>
          </w:p>
        </w:tc>
        <w:tc>
          <w:tcPr>
            <w:tcW w:w="5534" w:type="dxa"/>
            <w:gridSpan w:val="6"/>
          </w:tcPr>
          <w:p w14:paraId="712E619B" w14:textId="77777777" w:rsidR="004114F8" w:rsidRDefault="00000000">
            <w:pPr>
              <w:pStyle w:val="ConsPlusNormal0"/>
              <w:jc w:val="center"/>
            </w:pPr>
            <w:r>
              <w:t>месяц/дни: (ежедневно)</w:t>
            </w:r>
          </w:p>
        </w:tc>
      </w:tr>
      <w:tr w:rsidR="004114F8" w14:paraId="013F430A" w14:textId="77777777">
        <w:tc>
          <w:tcPr>
            <w:tcW w:w="1814" w:type="dxa"/>
            <w:vMerge/>
          </w:tcPr>
          <w:p w14:paraId="519C31F5" w14:textId="77777777" w:rsidR="004114F8" w:rsidRDefault="004114F8">
            <w:pPr>
              <w:pStyle w:val="ConsPlusNormal0"/>
            </w:pPr>
          </w:p>
        </w:tc>
        <w:tc>
          <w:tcPr>
            <w:tcW w:w="1814" w:type="dxa"/>
            <w:vMerge/>
          </w:tcPr>
          <w:p w14:paraId="703564A9" w14:textId="77777777" w:rsidR="004114F8" w:rsidRDefault="004114F8">
            <w:pPr>
              <w:pStyle w:val="ConsPlusNormal0"/>
            </w:pPr>
          </w:p>
        </w:tc>
        <w:tc>
          <w:tcPr>
            <w:tcW w:w="922" w:type="dxa"/>
          </w:tcPr>
          <w:p w14:paraId="4B638D5F" w14:textId="77777777" w:rsidR="004114F8" w:rsidRDefault="00000000">
            <w:pPr>
              <w:pStyle w:val="ConsPlusNormal0"/>
              <w:jc w:val="center"/>
            </w:pPr>
            <w:r>
              <w:t>1</w:t>
            </w:r>
          </w:p>
        </w:tc>
        <w:tc>
          <w:tcPr>
            <w:tcW w:w="922" w:type="dxa"/>
          </w:tcPr>
          <w:p w14:paraId="45335798" w14:textId="77777777" w:rsidR="004114F8" w:rsidRDefault="00000000">
            <w:pPr>
              <w:pStyle w:val="ConsPlusNormal0"/>
              <w:jc w:val="center"/>
            </w:pPr>
            <w:r>
              <w:t>2</w:t>
            </w:r>
          </w:p>
        </w:tc>
        <w:tc>
          <w:tcPr>
            <w:tcW w:w="922" w:type="dxa"/>
          </w:tcPr>
          <w:p w14:paraId="5DB43324" w14:textId="77777777" w:rsidR="004114F8" w:rsidRDefault="00000000">
            <w:pPr>
              <w:pStyle w:val="ConsPlusNormal0"/>
              <w:jc w:val="center"/>
            </w:pPr>
            <w:r>
              <w:t>3</w:t>
            </w:r>
          </w:p>
        </w:tc>
        <w:tc>
          <w:tcPr>
            <w:tcW w:w="922" w:type="dxa"/>
          </w:tcPr>
          <w:p w14:paraId="651ACC82" w14:textId="77777777" w:rsidR="004114F8" w:rsidRDefault="00000000">
            <w:pPr>
              <w:pStyle w:val="ConsPlusNormal0"/>
              <w:jc w:val="center"/>
            </w:pPr>
            <w:r>
              <w:t>4</w:t>
            </w:r>
          </w:p>
        </w:tc>
        <w:tc>
          <w:tcPr>
            <w:tcW w:w="922" w:type="dxa"/>
          </w:tcPr>
          <w:p w14:paraId="50248EA9" w14:textId="77777777" w:rsidR="004114F8" w:rsidRDefault="00000000">
            <w:pPr>
              <w:pStyle w:val="ConsPlusNormal0"/>
              <w:jc w:val="center"/>
            </w:pPr>
            <w:r>
              <w:t>...</w:t>
            </w:r>
          </w:p>
        </w:tc>
        <w:tc>
          <w:tcPr>
            <w:tcW w:w="924" w:type="dxa"/>
          </w:tcPr>
          <w:p w14:paraId="2581D7C4" w14:textId="77777777" w:rsidR="004114F8" w:rsidRDefault="00000000">
            <w:pPr>
              <w:pStyle w:val="ConsPlusNormal0"/>
              <w:jc w:val="center"/>
            </w:pPr>
            <w:r>
              <w:t>30</w:t>
            </w:r>
          </w:p>
        </w:tc>
      </w:tr>
      <w:tr w:rsidR="004114F8" w14:paraId="3A3F2DEA" w14:textId="77777777">
        <w:tc>
          <w:tcPr>
            <w:tcW w:w="1814" w:type="dxa"/>
          </w:tcPr>
          <w:p w14:paraId="72FB7906" w14:textId="77777777" w:rsidR="004114F8" w:rsidRDefault="004114F8">
            <w:pPr>
              <w:pStyle w:val="ConsPlusNormal0"/>
            </w:pPr>
          </w:p>
        </w:tc>
        <w:tc>
          <w:tcPr>
            <w:tcW w:w="1814" w:type="dxa"/>
          </w:tcPr>
          <w:p w14:paraId="345EC355" w14:textId="77777777" w:rsidR="004114F8" w:rsidRDefault="004114F8">
            <w:pPr>
              <w:pStyle w:val="ConsPlusNormal0"/>
            </w:pPr>
          </w:p>
        </w:tc>
        <w:tc>
          <w:tcPr>
            <w:tcW w:w="922" w:type="dxa"/>
          </w:tcPr>
          <w:p w14:paraId="32786554" w14:textId="77777777" w:rsidR="004114F8" w:rsidRDefault="004114F8">
            <w:pPr>
              <w:pStyle w:val="ConsPlusNormal0"/>
            </w:pPr>
          </w:p>
        </w:tc>
        <w:tc>
          <w:tcPr>
            <w:tcW w:w="922" w:type="dxa"/>
          </w:tcPr>
          <w:p w14:paraId="4FD40C00" w14:textId="77777777" w:rsidR="004114F8" w:rsidRDefault="004114F8">
            <w:pPr>
              <w:pStyle w:val="ConsPlusNormal0"/>
            </w:pPr>
          </w:p>
        </w:tc>
        <w:tc>
          <w:tcPr>
            <w:tcW w:w="922" w:type="dxa"/>
          </w:tcPr>
          <w:p w14:paraId="14DD3697" w14:textId="77777777" w:rsidR="004114F8" w:rsidRDefault="004114F8">
            <w:pPr>
              <w:pStyle w:val="ConsPlusNormal0"/>
            </w:pPr>
          </w:p>
        </w:tc>
        <w:tc>
          <w:tcPr>
            <w:tcW w:w="922" w:type="dxa"/>
          </w:tcPr>
          <w:p w14:paraId="0584097D" w14:textId="77777777" w:rsidR="004114F8" w:rsidRDefault="004114F8">
            <w:pPr>
              <w:pStyle w:val="ConsPlusNormal0"/>
            </w:pPr>
          </w:p>
        </w:tc>
        <w:tc>
          <w:tcPr>
            <w:tcW w:w="922" w:type="dxa"/>
          </w:tcPr>
          <w:p w14:paraId="356CB097" w14:textId="77777777" w:rsidR="004114F8" w:rsidRDefault="004114F8">
            <w:pPr>
              <w:pStyle w:val="ConsPlusNormal0"/>
            </w:pPr>
          </w:p>
        </w:tc>
        <w:tc>
          <w:tcPr>
            <w:tcW w:w="924" w:type="dxa"/>
          </w:tcPr>
          <w:p w14:paraId="25BF62D4" w14:textId="77777777" w:rsidR="004114F8" w:rsidRDefault="004114F8">
            <w:pPr>
              <w:pStyle w:val="ConsPlusNormal0"/>
            </w:pPr>
          </w:p>
        </w:tc>
      </w:tr>
    </w:tbl>
    <w:p w14:paraId="24D14E1D" w14:textId="77777777" w:rsidR="004114F8" w:rsidRDefault="004114F8">
      <w:pPr>
        <w:pStyle w:val="ConsPlusNormal0"/>
        <w:jc w:val="both"/>
      </w:pPr>
    </w:p>
    <w:p w14:paraId="0CAE7BCA" w14:textId="77777777" w:rsidR="004114F8" w:rsidRDefault="004114F8">
      <w:pPr>
        <w:pStyle w:val="ConsPlusNormal0"/>
        <w:jc w:val="both"/>
      </w:pPr>
    </w:p>
    <w:p w14:paraId="1CCFB247" w14:textId="77777777" w:rsidR="004114F8" w:rsidRDefault="004114F8">
      <w:pPr>
        <w:pStyle w:val="ConsPlusNormal0"/>
        <w:jc w:val="both"/>
      </w:pPr>
    </w:p>
    <w:p w14:paraId="66F7029E" w14:textId="77777777" w:rsidR="004114F8" w:rsidRDefault="004114F8">
      <w:pPr>
        <w:pStyle w:val="ConsPlusNormal0"/>
        <w:jc w:val="both"/>
      </w:pPr>
    </w:p>
    <w:p w14:paraId="2D2C4369" w14:textId="77777777" w:rsidR="004114F8" w:rsidRDefault="004114F8">
      <w:pPr>
        <w:pStyle w:val="ConsPlusNormal0"/>
        <w:jc w:val="both"/>
      </w:pPr>
    </w:p>
    <w:p w14:paraId="1622EF16" w14:textId="77777777" w:rsidR="004114F8" w:rsidRDefault="00000000">
      <w:pPr>
        <w:pStyle w:val="ConsPlusNormal0"/>
        <w:jc w:val="right"/>
        <w:outlineLvl w:val="1"/>
      </w:pPr>
      <w:r>
        <w:t>Приложение N 3</w:t>
      </w:r>
    </w:p>
    <w:p w14:paraId="553ACD99" w14:textId="77777777" w:rsidR="004114F8" w:rsidRDefault="00000000">
      <w:pPr>
        <w:pStyle w:val="ConsPlusNormal0"/>
        <w:jc w:val="right"/>
      </w:pPr>
      <w:r>
        <w:t>к санитарно-эпидемиологическим правилам</w:t>
      </w:r>
    </w:p>
    <w:p w14:paraId="4BEE3FAC" w14:textId="77777777" w:rsidR="004114F8" w:rsidRDefault="00000000">
      <w:pPr>
        <w:pStyle w:val="ConsPlusNormal0"/>
        <w:jc w:val="right"/>
      </w:pPr>
      <w:r>
        <w:t>и нормам СанПиН 2.3/2.4.4282-26</w:t>
      </w:r>
    </w:p>
    <w:p w14:paraId="0E0D8234" w14:textId="77777777" w:rsidR="004114F8" w:rsidRDefault="00000000">
      <w:pPr>
        <w:pStyle w:val="ConsPlusNormal0"/>
        <w:jc w:val="right"/>
      </w:pPr>
      <w:r>
        <w:t>"Санитарно-эпидемиологические</w:t>
      </w:r>
    </w:p>
    <w:p w14:paraId="3748BAC4" w14:textId="77777777" w:rsidR="004114F8" w:rsidRDefault="00000000">
      <w:pPr>
        <w:pStyle w:val="ConsPlusNormal0"/>
        <w:jc w:val="right"/>
      </w:pPr>
      <w:r>
        <w:t>требования к организации</w:t>
      </w:r>
    </w:p>
    <w:p w14:paraId="7C31BBAE" w14:textId="77777777" w:rsidR="004114F8" w:rsidRDefault="00000000">
      <w:pPr>
        <w:pStyle w:val="ConsPlusNormal0"/>
        <w:jc w:val="right"/>
      </w:pPr>
      <w:r>
        <w:t>общественного питания населения",</w:t>
      </w:r>
    </w:p>
    <w:p w14:paraId="1AF9F12F" w14:textId="77777777" w:rsidR="004114F8" w:rsidRDefault="00000000">
      <w:pPr>
        <w:pStyle w:val="ConsPlusNormal0"/>
        <w:jc w:val="right"/>
      </w:pPr>
      <w:r>
        <w:t>утвержденным постановлением Главного</w:t>
      </w:r>
    </w:p>
    <w:p w14:paraId="01A64C01" w14:textId="77777777" w:rsidR="004114F8" w:rsidRDefault="00000000">
      <w:pPr>
        <w:pStyle w:val="ConsPlusNormal0"/>
        <w:jc w:val="right"/>
      </w:pPr>
      <w:r>
        <w:t>государственного санитарного врача</w:t>
      </w:r>
    </w:p>
    <w:p w14:paraId="63BE711E" w14:textId="77777777" w:rsidR="004114F8" w:rsidRDefault="00000000">
      <w:pPr>
        <w:pStyle w:val="ConsPlusNormal0"/>
        <w:jc w:val="right"/>
      </w:pPr>
      <w:r>
        <w:t>Российской Федерации</w:t>
      </w:r>
    </w:p>
    <w:p w14:paraId="1C0672EE" w14:textId="77777777" w:rsidR="004114F8" w:rsidRDefault="00000000">
      <w:pPr>
        <w:pStyle w:val="ConsPlusNormal0"/>
        <w:jc w:val="right"/>
      </w:pPr>
      <w:r>
        <w:t>от 02.06.2026 N 18</w:t>
      </w:r>
    </w:p>
    <w:p w14:paraId="3E73CA09" w14:textId="77777777" w:rsidR="004114F8" w:rsidRDefault="004114F8">
      <w:pPr>
        <w:pStyle w:val="ConsPlusNormal0"/>
        <w:jc w:val="both"/>
      </w:pPr>
    </w:p>
    <w:p w14:paraId="7B1A903C" w14:textId="77777777" w:rsidR="004114F8" w:rsidRDefault="00000000">
      <w:pPr>
        <w:pStyle w:val="ConsPlusNormal0"/>
        <w:jc w:val="right"/>
      </w:pPr>
      <w:r>
        <w:t>Рекомендуемый образец</w:t>
      </w:r>
    </w:p>
    <w:p w14:paraId="451C4D40" w14:textId="77777777" w:rsidR="004114F8" w:rsidRDefault="004114F8">
      <w:pPr>
        <w:pStyle w:val="ConsPlusNormal0"/>
        <w:jc w:val="both"/>
      </w:pPr>
    </w:p>
    <w:p w14:paraId="69CC690A" w14:textId="77777777" w:rsidR="004114F8" w:rsidRDefault="00000000">
      <w:pPr>
        <w:pStyle w:val="ConsPlusNormal0"/>
        <w:jc w:val="center"/>
      </w:pPr>
      <w:bookmarkStart w:id="5" w:name="P450"/>
      <w:bookmarkEnd w:id="5"/>
      <w:r>
        <w:t>Журнал учета температуры и влажности в складских помещениях</w:t>
      </w:r>
    </w:p>
    <w:p w14:paraId="61E687D6"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00"/>
        <w:gridCol w:w="1121"/>
        <w:gridCol w:w="1121"/>
        <w:gridCol w:w="1121"/>
        <w:gridCol w:w="1121"/>
        <w:gridCol w:w="1121"/>
        <w:gridCol w:w="1121"/>
      </w:tblGrid>
      <w:tr w:rsidR="004114F8" w14:paraId="6A8D67AE" w14:textId="77777777">
        <w:tc>
          <w:tcPr>
            <w:tcW w:w="567" w:type="dxa"/>
            <w:vMerge w:val="restart"/>
          </w:tcPr>
          <w:p w14:paraId="63F60976" w14:textId="77777777" w:rsidR="004114F8" w:rsidRDefault="00000000">
            <w:pPr>
              <w:pStyle w:val="ConsPlusNormal0"/>
              <w:jc w:val="center"/>
            </w:pPr>
            <w:r>
              <w:t>п/п</w:t>
            </w:r>
          </w:p>
        </w:tc>
        <w:tc>
          <w:tcPr>
            <w:tcW w:w="1700" w:type="dxa"/>
            <w:vMerge w:val="restart"/>
          </w:tcPr>
          <w:p w14:paraId="70D5E335" w14:textId="77777777" w:rsidR="004114F8" w:rsidRDefault="00000000">
            <w:pPr>
              <w:pStyle w:val="ConsPlusNormal0"/>
              <w:jc w:val="center"/>
            </w:pPr>
            <w:r>
              <w:t>Наименование складского помещения</w:t>
            </w:r>
          </w:p>
        </w:tc>
        <w:tc>
          <w:tcPr>
            <w:tcW w:w="6726" w:type="dxa"/>
            <w:gridSpan w:val="6"/>
          </w:tcPr>
          <w:p w14:paraId="587A654F" w14:textId="77777777" w:rsidR="004114F8" w:rsidRDefault="00000000">
            <w:pPr>
              <w:pStyle w:val="ConsPlusNormal0"/>
              <w:jc w:val="center"/>
            </w:pPr>
            <w:r>
              <w:t>Месяц/дни: (температура в градусах Цельсия и влажность в процентах)</w:t>
            </w:r>
          </w:p>
        </w:tc>
      </w:tr>
      <w:tr w:rsidR="004114F8" w14:paraId="35E6640B" w14:textId="77777777">
        <w:tc>
          <w:tcPr>
            <w:tcW w:w="567" w:type="dxa"/>
            <w:vMerge/>
          </w:tcPr>
          <w:p w14:paraId="4DCF7233" w14:textId="77777777" w:rsidR="004114F8" w:rsidRDefault="004114F8">
            <w:pPr>
              <w:pStyle w:val="ConsPlusNormal0"/>
            </w:pPr>
          </w:p>
        </w:tc>
        <w:tc>
          <w:tcPr>
            <w:tcW w:w="1700" w:type="dxa"/>
            <w:vMerge/>
          </w:tcPr>
          <w:p w14:paraId="2A5CEF43" w14:textId="77777777" w:rsidR="004114F8" w:rsidRDefault="004114F8">
            <w:pPr>
              <w:pStyle w:val="ConsPlusNormal0"/>
            </w:pPr>
          </w:p>
        </w:tc>
        <w:tc>
          <w:tcPr>
            <w:tcW w:w="1121" w:type="dxa"/>
          </w:tcPr>
          <w:p w14:paraId="4A53A3EC" w14:textId="77777777" w:rsidR="004114F8" w:rsidRDefault="00000000">
            <w:pPr>
              <w:pStyle w:val="ConsPlusNormal0"/>
              <w:jc w:val="center"/>
            </w:pPr>
            <w:r>
              <w:t>1</w:t>
            </w:r>
          </w:p>
        </w:tc>
        <w:tc>
          <w:tcPr>
            <w:tcW w:w="1121" w:type="dxa"/>
          </w:tcPr>
          <w:p w14:paraId="05C472A0" w14:textId="77777777" w:rsidR="004114F8" w:rsidRDefault="00000000">
            <w:pPr>
              <w:pStyle w:val="ConsPlusNormal0"/>
              <w:jc w:val="center"/>
            </w:pPr>
            <w:r>
              <w:t>2</w:t>
            </w:r>
          </w:p>
        </w:tc>
        <w:tc>
          <w:tcPr>
            <w:tcW w:w="1121" w:type="dxa"/>
          </w:tcPr>
          <w:p w14:paraId="5C6E0817" w14:textId="77777777" w:rsidR="004114F8" w:rsidRDefault="00000000">
            <w:pPr>
              <w:pStyle w:val="ConsPlusNormal0"/>
              <w:jc w:val="center"/>
            </w:pPr>
            <w:r>
              <w:t>3</w:t>
            </w:r>
          </w:p>
        </w:tc>
        <w:tc>
          <w:tcPr>
            <w:tcW w:w="1121" w:type="dxa"/>
          </w:tcPr>
          <w:p w14:paraId="04393B64" w14:textId="77777777" w:rsidR="004114F8" w:rsidRDefault="00000000">
            <w:pPr>
              <w:pStyle w:val="ConsPlusNormal0"/>
              <w:jc w:val="center"/>
            </w:pPr>
            <w:r>
              <w:t>4</w:t>
            </w:r>
          </w:p>
        </w:tc>
        <w:tc>
          <w:tcPr>
            <w:tcW w:w="1121" w:type="dxa"/>
          </w:tcPr>
          <w:p w14:paraId="22A8276C" w14:textId="77777777" w:rsidR="004114F8" w:rsidRDefault="00000000">
            <w:pPr>
              <w:pStyle w:val="ConsPlusNormal0"/>
              <w:jc w:val="center"/>
            </w:pPr>
            <w:r>
              <w:t>5</w:t>
            </w:r>
          </w:p>
        </w:tc>
        <w:tc>
          <w:tcPr>
            <w:tcW w:w="1121" w:type="dxa"/>
          </w:tcPr>
          <w:p w14:paraId="27FD27A3" w14:textId="77777777" w:rsidR="004114F8" w:rsidRDefault="00000000">
            <w:pPr>
              <w:pStyle w:val="ConsPlusNormal0"/>
              <w:jc w:val="center"/>
            </w:pPr>
            <w:r>
              <w:t>6</w:t>
            </w:r>
          </w:p>
        </w:tc>
      </w:tr>
      <w:tr w:rsidR="004114F8" w14:paraId="30E7F89C" w14:textId="77777777">
        <w:tc>
          <w:tcPr>
            <w:tcW w:w="567" w:type="dxa"/>
          </w:tcPr>
          <w:p w14:paraId="6298CCF1" w14:textId="77777777" w:rsidR="004114F8" w:rsidRDefault="004114F8">
            <w:pPr>
              <w:pStyle w:val="ConsPlusNormal0"/>
            </w:pPr>
          </w:p>
        </w:tc>
        <w:tc>
          <w:tcPr>
            <w:tcW w:w="1700" w:type="dxa"/>
          </w:tcPr>
          <w:p w14:paraId="1AFB1651" w14:textId="77777777" w:rsidR="004114F8" w:rsidRDefault="004114F8">
            <w:pPr>
              <w:pStyle w:val="ConsPlusNormal0"/>
            </w:pPr>
          </w:p>
        </w:tc>
        <w:tc>
          <w:tcPr>
            <w:tcW w:w="1121" w:type="dxa"/>
          </w:tcPr>
          <w:p w14:paraId="2D93CFF5" w14:textId="77777777" w:rsidR="004114F8" w:rsidRDefault="004114F8">
            <w:pPr>
              <w:pStyle w:val="ConsPlusNormal0"/>
            </w:pPr>
          </w:p>
        </w:tc>
        <w:tc>
          <w:tcPr>
            <w:tcW w:w="1121" w:type="dxa"/>
          </w:tcPr>
          <w:p w14:paraId="1A9DBC21" w14:textId="77777777" w:rsidR="004114F8" w:rsidRDefault="004114F8">
            <w:pPr>
              <w:pStyle w:val="ConsPlusNormal0"/>
            </w:pPr>
          </w:p>
        </w:tc>
        <w:tc>
          <w:tcPr>
            <w:tcW w:w="1121" w:type="dxa"/>
          </w:tcPr>
          <w:p w14:paraId="3046F476" w14:textId="77777777" w:rsidR="004114F8" w:rsidRDefault="004114F8">
            <w:pPr>
              <w:pStyle w:val="ConsPlusNormal0"/>
            </w:pPr>
          </w:p>
        </w:tc>
        <w:tc>
          <w:tcPr>
            <w:tcW w:w="1121" w:type="dxa"/>
          </w:tcPr>
          <w:p w14:paraId="2D1D2EBB" w14:textId="77777777" w:rsidR="004114F8" w:rsidRDefault="004114F8">
            <w:pPr>
              <w:pStyle w:val="ConsPlusNormal0"/>
            </w:pPr>
          </w:p>
        </w:tc>
        <w:tc>
          <w:tcPr>
            <w:tcW w:w="1121" w:type="dxa"/>
          </w:tcPr>
          <w:p w14:paraId="539689EF" w14:textId="77777777" w:rsidR="004114F8" w:rsidRDefault="004114F8">
            <w:pPr>
              <w:pStyle w:val="ConsPlusNormal0"/>
            </w:pPr>
          </w:p>
        </w:tc>
        <w:tc>
          <w:tcPr>
            <w:tcW w:w="1121" w:type="dxa"/>
          </w:tcPr>
          <w:p w14:paraId="51367309" w14:textId="77777777" w:rsidR="004114F8" w:rsidRDefault="004114F8">
            <w:pPr>
              <w:pStyle w:val="ConsPlusNormal0"/>
            </w:pPr>
          </w:p>
        </w:tc>
      </w:tr>
    </w:tbl>
    <w:p w14:paraId="4E39586E" w14:textId="77777777" w:rsidR="004114F8" w:rsidRDefault="004114F8">
      <w:pPr>
        <w:pStyle w:val="ConsPlusNormal0"/>
        <w:jc w:val="both"/>
      </w:pPr>
    </w:p>
    <w:p w14:paraId="0902530C" w14:textId="77777777" w:rsidR="004114F8" w:rsidRDefault="004114F8">
      <w:pPr>
        <w:pStyle w:val="ConsPlusNormal0"/>
        <w:jc w:val="both"/>
      </w:pPr>
    </w:p>
    <w:p w14:paraId="3938BA18" w14:textId="77777777" w:rsidR="004114F8" w:rsidRDefault="004114F8">
      <w:pPr>
        <w:pStyle w:val="ConsPlusNormal0"/>
        <w:jc w:val="both"/>
      </w:pPr>
    </w:p>
    <w:p w14:paraId="5047F02D" w14:textId="77777777" w:rsidR="004114F8" w:rsidRDefault="004114F8">
      <w:pPr>
        <w:pStyle w:val="ConsPlusNormal0"/>
        <w:jc w:val="both"/>
      </w:pPr>
    </w:p>
    <w:p w14:paraId="72D5D6CB" w14:textId="77777777" w:rsidR="004114F8" w:rsidRDefault="004114F8">
      <w:pPr>
        <w:pStyle w:val="ConsPlusNormal0"/>
        <w:jc w:val="both"/>
      </w:pPr>
    </w:p>
    <w:p w14:paraId="109E31E5" w14:textId="77777777" w:rsidR="004114F8" w:rsidRDefault="00000000">
      <w:pPr>
        <w:pStyle w:val="ConsPlusNormal0"/>
        <w:jc w:val="right"/>
        <w:outlineLvl w:val="1"/>
      </w:pPr>
      <w:r>
        <w:t>Приложение N 4</w:t>
      </w:r>
    </w:p>
    <w:p w14:paraId="1FECD351" w14:textId="77777777" w:rsidR="004114F8" w:rsidRDefault="00000000">
      <w:pPr>
        <w:pStyle w:val="ConsPlusNormal0"/>
        <w:jc w:val="right"/>
      </w:pPr>
      <w:r>
        <w:t>к санитарно-эпидемиологическим правилам</w:t>
      </w:r>
    </w:p>
    <w:p w14:paraId="5B739BF2" w14:textId="77777777" w:rsidR="004114F8" w:rsidRDefault="00000000">
      <w:pPr>
        <w:pStyle w:val="ConsPlusNormal0"/>
        <w:jc w:val="right"/>
      </w:pPr>
      <w:r>
        <w:t>и нормам СанПиН 2.3/2.4.4282-26</w:t>
      </w:r>
    </w:p>
    <w:p w14:paraId="7D3284BA" w14:textId="77777777" w:rsidR="004114F8" w:rsidRDefault="00000000">
      <w:pPr>
        <w:pStyle w:val="ConsPlusNormal0"/>
        <w:jc w:val="right"/>
      </w:pPr>
      <w:r>
        <w:t>"Санитарно-эпидемиологические</w:t>
      </w:r>
    </w:p>
    <w:p w14:paraId="161AD067" w14:textId="77777777" w:rsidR="004114F8" w:rsidRDefault="00000000">
      <w:pPr>
        <w:pStyle w:val="ConsPlusNormal0"/>
        <w:jc w:val="right"/>
      </w:pPr>
      <w:r>
        <w:t>требования к организации</w:t>
      </w:r>
    </w:p>
    <w:p w14:paraId="1DB9CA93" w14:textId="77777777" w:rsidR="004114F8" w:rsidRDefault="00000000">
      <w:pPr>
        <w:pStyle w:val="ConsPlusNormal0"/>
        <w:jc w:val="right"/>
      </w:pPr>
      <w:r>
        <w:t>общественного питания населения",</w:t>
      </w:r>
    </w:p>
    <w:p w14:paraId="7B9D23FE" w14:textId="77777777" w:rsidR="004114F8" w:rsidRDefault="00000000">
      <w:pPr>
        <w:pStyle w:val="ConsPlusNormal0"/>
        <w:jc w:val="right"/>
      </w:pPr>
      <w:r>
        <w:t>утвержденным постановлением Главного</w:t>
      </w:r>
    </w:p>
    <w:p w14:paraId="567AC920" w14:textId="77777777" w:rsidR="004114F8" w:rsidRDefault="00000000">
      <w:pPr>
        <w:pStyle w:val="ConsPlusNormal0"/>
        <w:jc w:val="right"/>
      </w:pPr>
      <w:r>
        <w:t>государственного санитарного врача</w:t>
      </w:r>
    </w:p>
    <w:p w14:paraId="3F82A239" w14:textId="77777777" w:rsidR="004114F8" w:rsidRDefault="00000000">
      <w:pPr>
        <w:pStyle w:val="ConsPlusNormal0"/>
        <w:jc w:val="right"/>
      </w:pPr>
      <w:r>
        <w:t>Российской Федерации</w:t>
      </w:r>
    </w:p>
    <w:p w14:paraId="11963722" w14:textId="77777777" w:rsidR="004114F8" w:rsidRDefault="00000000">
      <w:pPr>
        <w:pStyle w:val="ConsPlusNormal0"/>
        <w:jc w:val="right"/>
      </w:pPr>
      <w:r>
        <w:t>от 02.06.2026 N 18</w:t>
      </w:r>
    </w:p>
    <w:p w14:paraId="4ACDBF56" w14:textId="77777777" w:rsidR="004114F8" w:rsidRDefault="004114F8">
      <w:pPr>
        <w:pStyle w:val="ConsPlusNormal0"/>
        <w:jc w:val="both"/>
      </w:pPr>
    </w:p>
    <w:p w14:paraId="5232119F" w14:textId="77777777" w:rsidR="004114F8" w:rsidRDefault="00000000">
      <w:pPr>
        <w:pStyle w:val="ConsPlusNormal0"/>
        <w:jc w:val="right"/>
      </w:pPr>
      <w:r>
        <w:lastRenderedPageBreak/>
        <w:t>Рекомендуемый образец</w:t>
      </w:r>
    </w:p>
    <w:p w14:paraId="65DAD042" w14:textId="77777777" w:rsidR="004114F8" w:rsidRDefault="004114F8">
      <w:pPr>
        <w:pStyle w:val="ConsPlusNormal0"/>
        <w:jc w:val="both"/>
      </w:pPr>
    </w:p>
    <w:p w14:paraId="16746978" w14:textId="77777777" w:rsidR="004114F8" w:rsidRDefault="00000000">
      <w:pPr>
        <w:pStyle w:val="ConsPlusNormal0"/>
        <w:jc w:val="center"/>
      </w:pPr>
      <w:bookmarkStart w:id="6" w:name="P487"/>
      <w:bookmarkEnd w:id="6"/>
      <w:r>
        <w:t>Журнал бракеража готовой пищевой продукции</w:t>
      </w:r>
    </w:p>
    <w:p w14:paraId="0AFECCE1"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955"/>
        <w:gridCol w:w="1478"/>
        <w:gridCol w:w="1304"/>
        <w:gridCol w:w="1077"/>
        <w:gridCol w:w="1191"/>
        <w:gridCol w:w="1247"/>
      </w:tblGrid>
      <w:tr w:rsidR="004114F8" w14:paraId="0F64A3FC" w14:textId="77777777">
        <w:tc>
          <w:tcPr>
            <w:tcW w:w="907" w:type="dxa"/>
          </w:tcPr>
          <w:p w14:paraId="6C0694A0" w14:textId="77777777" w:rsidR="004114F8" w:rsidRDefault="00000000">
            <w:pPr>
              <w:pStyle w:val="ConsPlusNormal0"/>
              <w:jc w:val="center"/>
            </w:pPr>
            <w:r>
              <w:t>Дата и час изготовления блюда</w:t>
            </w:r>
          </w:p>
        </w:tc>
        <w:tc>
          <w:tcPr>
            <w:tcW w:w="907" w:type="dxa"/>
          </w:tcPr>
          <w:p w14:paraId="5380A381" w14:textId="77777777" w:rsidR="004114F8" w:rsidRDefault="00000000">
            <w:pPr>
              <w:pStyle w:val="ConsPlusNormal0"/>
              <w:jc w:val="center"/>
            </w:pPr>
            <w:r>
              <w:t>Время снятия бракеража</w:t>
            </w:r>
          </w:p>
        </w:tc>
        <w:tc>
          <w:tcPr>
            <w:tcW w:w="955" w:type="dxa"/>
          </w:tcPr>
          <w:p w14:paraId="090D5C91" w14:textId="77777777" w:rsidR="004114F8" w:rsidRDefault="00000000">
            <w:pPr>
              <w:pStyle w:val="ConsPlusNormal0"/>
              <w:jc w:val="center"/>
            </w:pPr>
            <w:r>
              <w:t>Наименование готового блюда</w:t>
            </w:r>
          </w:p>
        </w:tc>
        <w:tc>
          <w:tcPr>
            <w:tcW w:w="1478" w:type="dxa"/>
          </w:tcPr>
          <w:p w14:paraId="60A4CBD7" w14:textId="77777777" w:rsidR="004114F8" w:rsidRDefault="00000000">
            <w:pPr>
              <w:pStyle w:val="ConsPlusNormal0"/>
              <w:jc w:val="center"/>
            </w:pPr>
            <w:r>
              <w:t>Результаты органолептической оценки качества готовых блюд</w:t>
            </w:r>
          </w:p>
        </w:tc>
        <w:tc>
          <w:tcPr>
            <w:tcW w:w="1304" w:type="dxa"/>
          </w:tcPr>
          <w:p w14:paraId="2D2CD48B" w14:textId="77777777" w:rsidR="004114F8" w:rsidRDefault="00000000">
            <w:pPr>
              <w:pStyle w:val="ConsPlusNormal0"/>
              <w:jc w:val="center"/>
            </w:pPr>
            <w:r>
              <w:t>Разрешение к реализации блюда, кулинарного изделия</w:t>
            </w:r>
          </w:p>
        </w:tc>
        <w:tc>
          <w:tcPr>
            <w:tcW w:w="1077" w:type="dxa"/>
          </w:tcPr>
          <w:p w14:paraId="2BE29F61" w14:textId="77777777" w:rsidR="004114F8" w:rsidRDefault="00000000">
            <w:pPr>
              <w:pStyle w:val="ConsPlusNormal0"/>
              <w:jc w:val="center"/>
            </w:pPr>
            <w:r>
              <w:t xml:space="preserve">Подписи членов </w:t>
            </w:r>
            <w:proofErr w:type="spellStart"/>
            <w:r>
              <w:t>бракеражной</w:t>
            </w:r>
            <w:proofErr w:type="spellEnd"/>
            <w:r>
              <w:t xml:space="preserve"> комиссии</w:t>
            </w:r>
          </w:p>
        </w:tc>
        <w:tc>
          <w:tcPr>
            <w:tcW w:w="1191" w:type="dxa"/>
          </w:tcPr>
          <w:p w14:paraId="30091FA3" w14:textId="77777777" w:rsidR="004114F8" w:rsidRDefault="00000000">
            <w:pPr>
              <w:pStyle w:val="ConsPlusNormal0"/>
              <w:jc w:val="center"/>
            </w:pPr>
            <w:r>
              <w:t>Результаты взвешивания порционных блюд</w:t>
            </w:r>
          </w:p>
        </w:tc>
        <w:tc>
          <w:tcPr>
            <w:tcW w:w="1247" w:type="dxa"/>
          </w:tcPr>
          <w:p w14:paraId="690F6A0F" w14:textId="77777777" w:rsidR="004114F8" w:rsidRDefault="00000000">
            <w:pPr>
              <w:pStyle w:val="ConsPlusNormal0"/>
              <w:jc w:val="center"/>
            </w:pPr>
            <w:r>
              <w:t>Примечание</w:t>
            </w:r>
          </w:p>
        </w:tc>
      </w:tr>
      <w:tr w:rsidR="004114F8" w14:paraId="4BB8BEF5" w14:textId="77777777">
        <w:tc>
          <w:tcPr>
            <w:tcW w:w="907" w:type="dxa"/>
          </w:tcPr>
          <w:p w14:paraId="22F3A88E" w14:textId="77777777" w:rsidR="004114F8" w:rsidRDefault="004114F8">
            <w:pPr>
              <w:pStyle w:val="ConsPlusNormal0"/>
            </w:pPr>
          </w:p>
        </w:tc>
        <w:tc>
          <w:tcPr>
            <w:tcW w:w="907" w:type="dxa"/>
          </w:tcPr>
          <w:p w14:paraId="7896174A" w14:textId="77777777" w:rsidR="004114F8" w:rsidRDefault="004114F8">
            <w:pPr>
              <w:pStyle w:val="ConsPlusNormal0"/>
            </w:pPr>
          </w:p>
        </w:tc>
        <w:tc>
          <w:tcPr>
            <w:tcW w:w="955" w:type="dxa"/>
          </w:tcPr>
          <w:p w14:paraId="31086B91" w14:textId="77777777" w:rsidR="004114F8" w:rsidRDefault="004114F8">
            <w:pPr>
              <w:pStyle w:val="ConsPlusNormal0"/>
            </w:pPr>
          </w:p>
        </w:tc>
        <w:tc>
          <w:tcPr>
            <w:tcW w:w="1478" w:type="dxa"/>
          </w:tcPr>
          <w:p w14:paraId="2B1372EB" w14:textId="77777777" w:rsidR="004114F8" w:rsidRDefault="004114F8">
            <w:pPr>
              <w:pStyle w:val="ConsPlusNormal0"/>
            </w:pPr>
          </w:p>
        </w:tc>
        <w:tc>
          <w:tcPr>
            <w:tcW w:w="1304" w:type="dxa"/>
          </w:tcPr>
          <w:p w14:paraId="242C61A9" w14:textId="77777777" w:rsidR="004114F8" w:rsidRDefault="004114F8">
            <w:pPr>
              <w:pStyle w:val="ConsPlusNormal0"/>
            </w:pPr>
          </w:p>
        </w:tc>
        <w:tc>
          <w:tcPr>
            <w:tcW w:w="1077" w:type="dxa"/>
          </w:tcPr>
          <w:p w14:paraId="55AB6463" w14:textId="77777777" w:rsidR="004114F8" w:rsidRDefault="004114F8">
            <w:pPr>
              <w:pStyle w:val="ConsPlusNormal0"/>
            </w:pPr>
          </w:p>
        </w:tc>
        <w:tc>
          <w:tcPr>
            <w:tcW w:w="1191" w:type="dxa"/>
          </w:tcPr>
          <w:p w14:paraId="2B371B8F" w14:textId="77777777" w:rsidR="004114F8" w:rsidRDefault="004114F8">
            <w:pPr>
              <w:pStyle w:val="ConsPlusNormal0"/>
            </w:pPr>
          </w:p>
        </w:tc>
        <w:tc>
          <w:tcPr>
            <w:tcW w:w="1247" w:type="dxa"/>
          </w:tcPr>
          <w:p w14:paraId="7C28FE82" w14:textId="77777777" w:rsidR="004114F8" w:rsidRDefault="004114F8">
            <w:pPr>
              <w:pStyle w:val="ConsPlusNormal0"/>
            </w:pPr>
          </w:p>
        </w:tc>
      </w:tr>
    </w:tbl>
    <w:p w14:paraId="09828F0E" w14:textId="77777777" w:rsidR="004114F8" w:rsidRDefault="004114F8">
      <w:pPr>
        <w:pStyle w:val="ConsPlusNormal0"/>
        <w:jc w:val="both"/>
      </w:pPr>
    </w:p>
    <w:p w14:paraId="70B6BB96" w14:textId="77777777" w:rsidR="004114F8" w:rsidRDefault="004114F8">
      <w:pPr>
        <w:pStyle w:val="ConsPlusNormal0"/>
        <w:jc w:val="both"/>
      </w:pPr>
    </w:p>
    <w:p w14:paraId="2D476FD7" w14:textId="77777777" w:rsidR="004114F8" w:rsidRDefault="004114F8">
      <w:pPr>
        <w:pStyle w:val="ConsPlusNormal0"/>
        <w:jc w:val="both"/>
      </w:pPr>
    </w:p>
    <w:p w14:paraId="289A58CF" w14:textId="77777777" w:rsidR="004114F8" w:rsidRDefault="004114F8">
      <w:pPr>
        <w:pStyle w:val="ConsPlusNormal0"/>
        <w:jc w:val="both"/>
      </w:pPr>
    </w:p>
    <w:p w14:paraId="444DBE89" w14:textId="77777777" w:rsidR="004114F8" w:rsidRDefault="004114F8">
      <w:pPr>
        <w:pStyle w:val="ConsPlusNormal0"/>
        <w:jc w:val="both"/>
      </w:pPr>
    </w:p>
    <w:p w14:paraId="75937697" w14:textId="77777777" w:rsidR="004114F8" w:rsidRDefault="00000000">
      <w:pPr>
        <w:pStyle w:val="ConsPlusNormal0"/>
        <w:jc w:val="right"/>
        <w:outlineLvl w:val="1"/>
      </w:pPr>
      <w:r>
        <w:t>Приложение N 5</w:t>
      </w:r>
    </w:p>
    <w:p w14:paraId="3539837B" w14:textId="77777777" w:rsidR="004114F8" w:rsidRDefault="00000000">
      <w:pPr>
        <w:pStyle w:val="ConsPlusNormal0"/>
        <w:jc w:val="right"/>
      </w:pPr>
      <w:r>
        <w:t>к санитарно-эпидемиологическим правилам</w:t>
      </w:r>
    </w:p>
    <w:p w14:paraId="7A75CCA3" w14:textId="77777777" w:rsidR="004114F8" w:rsidRDefault="00000000">
      <w:pPr>
        <w:pStyle w:val="ConsPlusNormal0"/>
        <w:jc w:val="right"/>
      </w:pPr>
      <w:r>
        <w:t>и нормам СанПиН 2.3/2.4.4282-26</w:t>
      </w:r>
    </w:p>
    <w:p w14:paraId="143889F2" w14:textId="77777777" w:rsidR="004114F8" w:rsidRDefault="00000000">
      <w:pPr>
        <w:pStyle w:val="ConsPlusNormal0"/>
        <w:jc w:val="right"/>
      </w:pPr>
      <w:r>
        <w:t>"Санитарно-эпидемиологические</w:t>
      </w:r>
    </w:p>
    <w:p w14:paraId="5810BEC9" w14:textId="77777777" w:rsidR="004114F8" w:rsidRDefault="00000000">
      <w:pPr>
        <w:pStyle w:val="ConsPlusNormal0"/>
        <w:jc w:val="right"/>
      </w:pPr>
      <w:r>
        <w:t>требования к организации</w:t>
      </w:r>
    </w:p>
    <w:p w14:paraId="157415DD" w14:textId="77777777" w:rsidR="004114F8" w:rsidRDefault="00000000">
      <w:pPr>
        <w:pStyle w:val="ConsPlusNormal0"/>
        <w:jc w:val="right"/>
      </w:pPr>
      <w:r>
        <w:t>общественного питания населения",</w:t>
      </w:r>
    </w:p>
    <w:p w14:paraId="217787E5" w14:textId="77777777" w:rsidR="004114F8" w:rsidRDefault="00000000">
      <w:pPr>
        <w:pStyle w:val="ConsPlusNormal0"/>
        <w:jc w:val="right"/>
      </w:pPr>
      <w:r>
        <w:t>утвержденным постановлением Главного</w:t>
      </w:r>
    </w:p>
    <w:p w14:paraId="01A5100C" w14:textId="77777777" w:rsidR="004114F8" w:rsidRDefault="00000000">
      <w:pPr>
        <w:pStyle w:val="ConsPlusNormal0"/>
        <w:jc w:val="right"/>
      </w:pPr>
      <w:r>
        <w:t>государственного санитарного врача</w:t>
      </w:r>
    </w:p>
    <w:p w14:paraId="34654426" w14:textId="77777777" w:rsidR="004114F8" w:rsidRDefault="00000000">
      <w:pPr>
        <w:pStyle w:val="ConsPlusNormal0"/>
        <w:jc w:val="right"/>
      </w:pPr>
      <w:r>
        <w:t>Российской Федерации</w:t>
      </w:r>
    </w:p>
    <w:p w14:paraId="2BF42A97" w14:textId="77777777" w:rsidR="004114F8" w:rsidRDefault="00000000">
      <w:pPr>
        <w:pStyle w:val="ConsPlusNormal0"/>
        <w:jc w:val="right"/>
      </w:pPr>
      <w:r>
        <w:t>от 02.06.2026 N 18</w:t>
      </w:r>
    </w:p>
    <w:p w14:paraId="5112BE74" w14:textId="77777777" w:rsidR="004114F8" w:rsidRDefault="004114F8">
      <w:pPr>
        <w:pStyle w:val="ConsPlusNormal0"/>
        <w:jc w:val="both"/>
      </w:pPr>
    </w:p>
    <w:p w14:paraId="5721574C" w14:textId="77777777" w:rsidR="004114F8" w:rsidRDefault="00000000">
      <w:pPr>
        <w:pStyle w:val="ConsPlusNormal0"/>
        <w:jc w:val="right"/>
      </w:pPr>
      <w:r>
        <w:t>Рекомендуемый образец</w:t>
      </w:r>
    </w:p>
    <w:p w14:paraId="351ED707" w14:textId="77777777" w:rsidR="004114F8" w:rsidRDefault="004114F8">
      <w:pPr>
        <w:pStyle w:val="ConsPlusNormal0"/>
        <w:jc w:val="both"/>
      </w:pPr>
    </w:p>
    <w:p w14:paraId="7B2BE7E7" w14:textId="77777777" w:rsidR="004114F8" w:rsidRDefault="00000000">
      <w:pPr>
        <w:pStyle w:val="ConsPlusNormal0"/>
        <w:jc w:val="center"/>
      </w:pPr>
      <w:bookmarkStart w:id="7" w:name="P523"/>
      <w:bookmarkEnd w:id="7"/>
      <w:r>
        <w:t>Журнал бракеража скоропортящейся пищевой продукции</w:t>
      </w:r>
    </w:p>
    <w:p w14:paraId="5E6C8A3E" w14:textId="77777777" w:rsidR="004114F8" w:rsidRDefault="004114F8">
      <w:pPr>
        <w:pStyle w:val="ConsPlusNormal0"/>
        <w:jc w:val="both"/>
      </w:pPr>
    </w:p>
    <w:p w14:paraId="05005A26" w14:textId="77777777" w:rsidR="004114F8" w:rsidRDefault="004114F8">
      <w:pPr>
        <w:pStyle w:val="ConsPlusNormal0"/>
        <w:sectPr w:rsidR="004114F8" w:rsidSect="00786BA0">
          <w:headerReference w:type="default" r:id="rId83"/>
          <w:footerReference w:type="default" r:id="rId84"/>
          <w:footerReference w:type="first" r:id="rId85"/>
          <w:pgSz w:w="11906" w:h="16838"/>
          <w:pgMar w:top="284" w:right="566" w:bottom="567" w:left="1133" w:header="0" w:footer="0" w:gutter="0"/>
          <w:cols w:space="720"/>
          <w:titlePg/>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680"/>
        <w:gridCol w:w="794"/>
        <w:gridCol w:w="850"/>
        <w:gridCol w:w="850"/>
        <w:gridCol w:w="1020"/>
        <w:gridCol w:w="2608"/>
        <w:gridCol w:w="1417"/>
        <w:gridCol w:w="1191"/>
        <w:gridCol w:w="794"/>
        <w:gridCol w:w="680"/>
        <w:gridCol w:w="878"/>
      </w:tblGrid>
      <w:tr w:rsidR="004114F8" w14:paraId="4E1E6467" w14:textId="77777777">
        <w:tc>
          <w:tcPr>
            <w:tcW w:w="1077" w:type="dxa"/>
          </w:tcPr>
          <w:p w14:paraId="798F0D50" w14:textId="77777777" w:rsidR="004114F8" w:rsidRDefault="00000000">
            <w:pPr>
              <w:pStyle w:val="ConsPlusNormal0"/>
              <w:jc w:val="center"/>
            </w:pPr>
            <w:r>
              <w:lastRenderedPageBreak/>
              <w:t>Дата и час, поступления пищевой продукции</w:t>
            </w:r>
          </w:p>
        </w:tc>
        <w:tc>
          <w:tcPr>
            <w:tcW w:w="794" w:type="dxa"/>
          </w:tcPr>
          <w:p w14:paraId="7FFEA806" w14:textId="77777777" w:rsidR="004114F8" w:rsidRDefault="00000000">
            <w:pPr>
              <w:pStyle w:val="ConsPlusNormal0"/>
              <w:jc w:val="center"/>
            </w:pPr>
            <w:r>
              <w:t>Наименование</w:t>
            </w:r>
          </w:p>
        </w:tc>
        <w:tc>
          <w:tcPr>
            <w:tcW w:w="680" w:type="dxa"/>
          </w:tcPr>
          <w:p w14:paraId="6780F905" w14:textId="77777777" w:rsidR="004114F8" w:rsidRDefault="00000000">
            <w:pPr>
              <w:pStyle w:val="ConsPlusNormal0"/>
              <w:jc w:val="center"/>
            </w:pPr>
            <w:r>
              <w:t>Фасовка</w:t>
            </w:r>
          </w:p>
        </w:tc>
        <w:tc>
          <w:tcPr>
            <w:tcW w:w="794" w:type="dxa"/>
          </w:tcPr>
          <w:p w14:paraId="59DE24FC" w14:textId="77777777" w:rsidR="004114F8" w:rsidRDefault="00000000">
            <w:pPr>
              <w:pStyle w:val="ConsPlusNormal0"/>
              <w:jc w:val="center"/>
            </w:pPr>
            <w:r>
              <w:t>Дата выработки</w:t>
            </w:r>
          </w:p>
        </w:tc>
        <w:tc>
          <w:tcPr>
            <w:tcW w:w="850" w:type="dxa"/>
          </w:tcPr>
          <w:p w14:paraId="3A3DAE2A" w14:textId="77777777" w:rsidR="004114F8" w:rsidRDefault="00000000">
            <w:pPr>
              <w:pStyle w:val="ConsPlusNormal0"/>
              <w:jc w:val="center"/>
            </w:pPr>
            <w:r>
              <w:t>Изготовитель</w:t>
            </w:r>
          </w:p>
        </w:tc>
        <w:tc>
          <w:tcPr>
            <w:tcW w:w="850" w:type="dxa"/>
          </w:tcPr>
          <w:p w14:paraId="6B4F5A32" w14:textId="77777777" w:rsidR="004114F8" w:rsidRDefault="00000000">
            <w:pPr>
              <w:pStyle w:val="ConsPlusNormal0"/>
              <w:jc w:val="center"/>
            </w:pPr>
            <w:r>
              <w:t>Поставщик</w:t>
            </w:r>
          </w:p>
        </w:tc>
        <w:tc>
          <w:tcPr>
            <w:tcW w:w="1020" w:type="dxa"/>
          </w:tcPr>
          <w:p w14:paraId="5E44214E" w14:textId="77777777" w:rsidR="004114F8" w:rsidRDefault="00000000">
            <w:pPr>
              <w:pStyle w:val="ConsPlusNormal0"/>
              <w:jc w:val="center"/>
            </w:pPr>
            <w:r>
              <w:t xml:space="preserve">Количество поступившего продукта (в кг, литрах, </w:t>
            </w:r>
            <w:proofErr w:type="spellStart"/>
            <w:r>
              <w:t>шт</w:t>
            </w:r>
            <w:proofErr w:type="spellEnd"/>
            <w:r>
              <w:t>)</w:t>
            </w:r>
          </w:p>
        </w:tc>
        <w:tc>
          <w:tcPr>
            <w:tcW w:w="2608" w:type="dxa"/>
          </w:tcPr>
          <w:p w14:paraId="76BE91F6" w14:textId="77777777" w:rsidR="004114F8" w:rsidRDefault="00000000">
            <w:pPr>
              <w:pStyle w:val="ConsPlusNormal0"/>
              <w:jc w:val="center"/>
            </w:pPr>
            <w:r>
              <w:t>Номер документа, подтверждающего безопасность принятого пищевого продукта (декларация о соответствии, свидетельство о государственной регистрации, документы по результатам ветеринарно-санитарной экспертизы)</w:t>
            </w:r>
          </w:p>
        </w:tc>
        <w:tc>
          <w:tcPr>
            <w:tcW w:w="1417" w:type="dxa"/>
          </w:tcPr>
          <w:p w14:paraId="07F28866" w14:textId="77777777" w:rsidR="004114F8" w:rsidRDefault="00000000">
            <w:pPr>
              <w:pStyle w:val="ConsPlusNormal0"/>
              <w:jc w:val="center"/>
            </w:pPr>
            <w:r>
              <w:t>Результаты органолептической оценки, поступившего продовольственного сырья и пищевых продуктов</w:t>
            </w:r>
          </w:p>
        </w:tc>
        <w:tc>
          <w:tcPr>
            <w:tcW w:w="1191" w:type="dxa"/>
          </w:tcPr>
          <w:p w14:paraId="7E67789C" w14:textId="77777777" w:rsidR="004114F8" w:rsidRDefault="00000000">
            <w:pPr>
              <w:pStyle w:val="ConsPlusNormal0"/>
              <w:jc w:val="center"/>
            </w:pPr>
            <w:r>
              <w:t>Условия хранения, конечный срок реализации</w:t>
            </w:r>
          </w:p>
        </w:tc>
        <w:tc>
          <w:tcPr>
            <w:tcW w:w="794" w:type="dxa"/>
          </w:tcPr>
          <w:p w14:paraId="628AE46B" w14:textId="77777777" w:rsidR="004114F8" w:rsidRDefault="00000000">
            <w:pPr>
              <w:pStyle w:val="ConsPlusNormal0"/>
              <w:jc w:val="center"/>
            </w:pPr>
            <w:r>
              <w:t>Дата и час фактической реализации</w:t>
            </w:r>
          </w:p>
        </w:tc>
        <w:tc>
          <w:tcPr>
            <w:tcW w:w="680" w:type="dxa"/>
          </w:tcPr>
          <w:p w14:paraId="0569BE82" w14:textId="77777777" w:rsidR="004114F8" w:rsidRDefault="00000000">
            <w:pPr>
              <w:pStyle w:val="ConsPlusNormal0"/>
              <w:jc w:val="center"/>
            </w:pPr>
            <w:r>
              <w:t>Подпись ответственного лица</w:t>
            </w:r>
          </w:p>
        </w:tc>
        <w:tc>
          <w:tcPr>
            <w:tcW w:w="878" w:type="dxa"/>
          </w:tcPr>
          <w:p w14:paraId="44BE2857" w14:textId="77777777" w:rsidR="004114F8" w:rsidRDefault="00000000">
            <w:pPr>
              <w:pStyle w:val="ConsPlusNormal0"/>
              <w:jc w:val="center"/>
            </w:pPr>
            <w:r>
              <w:t>Примечание</w:t>
            </w:r>
          </w:p>
        </w:tc>
      </w:tr>
      <w:tr w:rsidR="004114F8" w14:paraId="0168DEA6" w14:textId="77777777">
        <w:tc>
          <w:tcPr>
            <w:tcW w:w="1077" w:type="dxa"/>
          </w:tcPr>
          <w:p w14:paraId="7EFE923D" w14:textId="77777777" w:rsidR="004114F8" w:rsidRDefault="004114F8">
            <w:pPr>
              <w:pStyle w:val="ConsPlusNormal0"/>
            </w:pPr>
          </w:p>
        </w:tc>
        <w:tc>
          <w:tcPr>
            <w:tcW w:w="794" w:type="dxa"/>
          </w:tcPr>
          <w:p w14:paraId="073D31AA" w14:textId="77777777" w:rsidR="004114F8" w:rsidRDefault="004114F8">
            <w:pPr>
              <w:pStyle w:val="ConsPlusNormal0"/>
            </w:pPr>
          </w:p>
        </w:tc>
        <w:tc>
          <w:tcPr>
            <w:tcW w:w="680" w:type="dxa"/>
          </w:tcPr>
          <w:p w14:paraId="51A6F1D7" w14:textId="77777777" w:rsidR="004114F8" w:rsidRDefault="004114F8">
            <w:pPr>
              <w:pStyle w:val="ConsPlusNormal0"/>
            </w:pPr>
          </w:p>
        </w:tc>
        <w:tc>
          <w:tcPr>
            <w:tcW w:w="794" w:type="dxa"/>
          </w:tcPr>
          <w:p w14:paraId="0C98AFF5" w14:textId="77777777" w:rsidR="004114F8" w:rsidRDefault="004114F8">
            <w:pPr>
              <w:pStyle w:val="ConsPlusNormal0"/>
            </w:pPr>
          </w:p>
        </w:tc>
        <w:tc>
          <w:tcPr>
            <w:tcW w:w="850" w:type="dxa"/>
          </w:tcPr>
          <w:p w14:paraId="58A2FE3A" w14:textId="77777777" w:rsidR="004114F8" w:rsidRDefault="004114F8">
            <w:pPr>
              <w:pStyle w:val="ConsPlusNormal0"/>
            </w:pPr>
          </w:p>
        </w:tc>
        <w:tc>
          <w:tcPr>
            <w:tcW w:w="850" w:type="dxa"/>
          </w:tcPr>
          <w:p w14:paraId="7FFFE80F" w14:textId="77777777" w:rsidR="004114F8" w:rsidRDefault="004114F8">
            <w:pPr>
              <w:pStyle w:val="ConsPlusNormal0"/>
            </w:pPr>
          </w:p>
        </w:tc>
        <w:tc>
          <w:tcPr>
            <w:tcW w:w="1020" w:type="dxa"/>
          </w:tcPr>
          <w:p w14:paraId="1776845C" w14:textId="77777777" w:rsidR="004114F8" w:rsidRDefault="004114F8">
            <w:pPr>
              <w:pStyle w:val="ConsPlusNormal0"/>
            </w:pPr>
          </w:p>
        </w:tc>
        <w:tc>
          <w:tcPr>
            <w:tcW w:w="2608" w:type="dxa"/>
          </w:tcPr>
          <w:p w14:paraId="38C0691B" w14:textId="77777777" w:rsidR="004114F8" w:rsidRDefault="004114F8">
            <w:pPr>
              <w:pStyle w:val="ConsPlusNormal0"/>
            </w:pPr>
          </w:p>
        </w:tc>
        <w:tc>
          <w:tcPr>
            <w:tcW w:w="1417" w:type="dxa"/>
          </w:tcPr>
          <w:p w14:paraId="488D06AD" w14:textId="77777777" w:rsidR="004114F8" w:rsidRDefault="004114F8">
            <w:pPr>
              <w:pStyle w:val="ConsPlusNormal0"/>
            </w:pPr>
          </w:p>
        </w:tc>
        <w:tc>
          <w:tcPr>
            <w:tcW w:w="1191" w:type="dxa"/>
          </w:tcPr>
          <w:p w14:paraId="6545FAD4" w14:textId="77777777" w:rsidR="004114F8" w:rsidRDefault="004114F8">
            <w:pPr>
              <w:pStyle w:val="ConsPlusNormal0"/>
            </w:pPr>
          </w:p>
        </w:tc>
        <w:tc>
          <w:tcPr>
            <w:tcW w:w="794" w:type="dxa"/>
          </w:tcPr>
          <w:p w14:paraId="48B48B01" w14:textId="77777777" w:rsidR="004114F8" w:rsidRDefault="004114F8">
            <w:pPr>
              <w:pStyle w:val="ConsPlusNormal0"/>
            </w:pPr>
          </w:p>
        </w:tc>
        <w:tc>
          <w:tcPr>
            <w:tcW w:w="680" w:type="dxa"/>
          </w:tcPr>
          <w:p w14:paraId="51458618" w14:textId="77777777" w:rsidR="004114F8" w:rsidRDefault="004114F8">
            <w:pPr>
              <w:pStyle w:val="ConsPlusNormal0"/>
            </w:pPr>
          </w:p>
        </w:tc>
        <w:tc>
          <w:tcPr>
            <w:tcW w:w="878" w:type="dxa"/>
          </w:tcPr>
          <w:p w14:paraId="733633A9" w14:textId="77777777" w:rsidR="004114F8" w:rsidRDefault="004114F8">
            <w:pPr>
              <w:pStyle w:val="ConsPlusNormal0"/>
            </w:pPr>
          </w:p>
        </w:tc>
      </w:tr>
    </w:tbl>
    <w:p w14:paraId="2F322A59" w14:textId="77777777" w:rsidR="004114F8" w:rsidRDefault="004114F8">
      <w:pPr>
        <w:pStyle w:val="ConsPlusNormal0"/>
        <w:sectPr w:rsidR="004114F8">
          <w:headerReference w:type="default" r:id="rId86"/>
          <w:footerReference w:type="default" r:id="rId87"/>
          <w:headerReference w:type="first" r:id="rId88"/>
          <w:footerReference w:type="first" r:id="rId89"/>
          <w:pgSz w:w="16838" w:h="11906" w:orient="landscape"/>
          <w:pgMar w:top="1133" w:right="1440" w:bottom="566" w:left="1440" w:header="0" w:footer="0" w:gutter="0"/>
          <w:cols w:space="720"/>
          <w:titlePg/>
        </w:sectPr>
      </w:pPr>
    </w:p>
    <w:p w14:paraId="328F59F9" w14:textId="77777777" w:rsidR="004114F8" w:rsidRDefault="004114F8">
      <w:pPr>
        <w:pStyle w:val="ConsPlusNormal0"/>
        <w:jc w:val="both"/>
      </w:pPr>
    </w:p>
    <w:p w14:paraId="407B68EE" w14:textId="77777777" w:rsidR="004114F8" w:rsidRDefault="004114F8">
      <w:pPr>
        <w:pStyle w:val="ConsPlusNormal0"/>
        <w:jc w:val="both"/>
      </w:pPr>
    </w:p>
    <w:p w14:paraId="59754EE2" w14:textId="77777777" w:rsidR="004114F8" w:rsidRDefault="004114F8">
      <w:pPr>
        <w:pStyle w:val="ConsPlusNormal0"/>
        <w:jc w:val="both"/>
      </w:pPr>
    </w:p>
    <w:p w14:paraId="04602326" w14:textId="77777777" w:rsidR="004114F8" w:rsidRDefault="004114F8">
      <w:pPr>
        <w:pStyle w:val="ConsPlusNormal0"/>
        <w:jc w:val="both"/>
      </w:pPr>
    </w:p>
    <w:p w14:paraId="7731239F" w14:textId="77777777" w:rsidR="004114F8" w:rsidRDefault="004114F8">
      <w:pPr>
        <w:pStyle w:val="ConsPlusNormal0"/>
        <w:jc w:val="both"/>
      </w:pPr>
    </w:p>
    <w:p w14:paraId="33307B28" w14:textId="77777777" w:rsidR="004114F8" w:rsidRDefault="00000000">
      <w:pPr>
        <w:pStyle w:val="ConsPlusNormal0"/>
        <w:jc w:val="right"/>
        <w:outlineLvl w:val="1"/>
      </w:pPr>
      <w:r>
        <w:t>Приложение N 6</w:t>
      </w:r>
    </w:p>
    <w:p w14:paraId="65F172B0" w14:textId="77777777" w:rsidR="004114F8" w:rsidRDefault="00000000">
      <w:pPr>
        <w:pStyle w:val="ConsPlusNormal0"/>
        <w:jc w:val="right"/>
      </w:pPr>
      <w:r>
        <w:t>к санитарно-эпидемиологическим правилам</w:t>
      </w:r>
    </w:p>
    <w:p w14:paraId="7AC9BCE0" w14:textId="77777777" w:rsidR="004114F8" w:rsidRDefault="00000000">
      <w:pPr>
        <w:pStyle w:val="ConsPlusNormal0"/>
        <w:jc w:val="right"/>
      </w:pPr>
      <w:r>
        <w:t>и нормам СанПиН 2.3/2.4.4282-26</w:t>
      </w:r>
    </w:p>
    <w:p w14:paraId="285FCFA4" w14:textId="77777777" w:rsidR="004114F8" w:rsidRDefault="00000000">
      <w:pPr>
        <w:pStyle w:val="ConsPlusNormal0"/>
        <w:jc w:val="right"/>
      </w:pPr>
      <w:r>
        <w:t>"Санитарно-эпидемиологические</w:t>
      </w:r>
    </w:p>
    <w:p w14:paraId="7EADA090" w14:textId="77777777" w:rsidR="004114F8" w:rsidRDefault="00000000">
      <w:pPr>
        <w:pStyle w:val="ConsPlusNormal0"/>
        <w:jc w:val="right"/>
      </w:pPr>
      <w:r>
        <w:t>требования к организации</w:t>
      </w:r>
    </w:p>
    <w:p w14:paraId="65F5BA48" w14:textId="77777777" w:rsidR="004114F8" w:rsidRDefault="00000000">
      <w:pPr>
        <w:pStyle w:val="ConsPlusNormal0"/>
        <w:jc w:val="right"/>
      </w:pPr>
      <w:r>
        <w:t>общественного питания населения",</w:t>
      </w:r>
    </w:p>
    <w:p w14:paraId="1EF853AB" w14:textId="77777777" w:rsidR="004114F8" w:rsidRDefault="00000000">
      <w:pPr>
        <w:pStyle w:val="ConsPlusNormal0"/>
        <w:jc w:val="right"/>
      </w:pPr>
      <w:r>
        <w:t>утвержденным постановлением Главного</w:t>
      </w:r>
    </w:p>
    <w:p w14:paraId="37AE9619" w14:textId="77777777" w:rsidR="004114F8" w:rsidRDefault="00000000">
      <w:pPr>
        <w:pStyle w:val="ConsPlusNormal0"/>
        <w:jc w:val="right"/>
      </w:pPr>
      <w:r>
        <w:t>государственного санитарного врача</w:t>
      </w:r>
    </w:p>
    <w:p w14:paraId="3FC101CB" w14:textId="77777777" w:rsidR="004114F8" w:rsidRDefault="00000000">
      <w:pPr>
        <w:pStyle w:val="ConsPlusNormal0"/>
        <w:jc w:val="right"/>
      </w:pPr>
      <w:r>
        <w:t>Российской Федерации</w:t>
      </w:r>
    </w:p>
    <w:p w14:paraId="6A6E91E0" w14:textId="77777777" w:rsidR="004114F8" w:rsidRDefault="00000000">
      <w:pPr>
        <w:pStyle w:val="ConsPlusNormal0"/>
        <w:jc w:val="right"/>
      </w:pPr>
      <w:r>
        <w:t>от 02.06.2026 N 18</w:t>
      </w:r>
    </w:p>
    <w:p w14:paraId="2EDF2301" w14:textId="77777777" w:rsidR="004114F8" w:rsidRDefault="004114F8">
      <w:pPr>
        <w:pStyle w:val="ConsPlusNormal0"/>
        <w:jc w:val="both"/>
      </w:pPr>
    </w:p>
    <w:p w14:paraId="414EB508" w14:textId="77777777" w:rsidR="004114F8" w:rsidRDefault="00000000">
      <w:pPr>
        <w:pStyle w:val="ConsPlusTitle0"/>
        <w:jc w:val="center"/>
      </w:pPr>
      <w:bookmarkStart w:id="8" w:name="P567"/>
      <w:bookmarkEnd w:id="8"/>
      <w:r>
        <w:t>ПЕРЕЧЕНЬ</w:t>
      </w:r>
    </w:p>
    <w:p w14:paraId="0383BB51" w14:textId="77777777" w:rsidR="004114F8" w:rsidRDefault="00000000">
      <w:pPr>
        <w:pStyle w:val="ConsPlusTitle0"/>
        <w:jc w:val="center"/>
      </w:pPr>
      <w:r>
        <w:t>ПИЩЕВОЙ ПРОДУКЦИИ, КОТОРАЯ НЕ ДОПУСКАЕТСЯ ПРИ ОРГАНИЗАЦИИ</w:t>
      </w:r>
    </w:p>
    <w:p w14:paraId="6FB5C9DF" w14:textId="77777777" w:rsidR="004114F8" w:rsidRDefault="00000000">
      <w:pPr>
        <w:pStyle w:val="ConsPlusTitle0"/>
        <w:jc w:val="center"/>
      </w:pPr>
      <w:r>
        <w:t>ПИТАНИЯ ДЕТЕЙ</w:t>
      </w:r>
    </w:p>
    <w:p w14:paraId="2C0E59BD" w14:textId="77777777" w:rsidR="004114F8" w:rsidRDefault="004114F8">
      <w:pPr>
        <w:pStyle w:val="ConsPlusNormal0"/>
        <w:jc w:val="both"/>
      </w:pPr>
    </w:p>
    <w:p w14:paraId="3D956687" w14:textId="77777777" w:rsidR="004114F8" w:rsidRDefault="00000000">
      <w:pPr>
        <w:pStyle w:val="ConsPlusNormal0"/>
        <w:ind w:firstLine="540"/>
        <w:jc w:val="both"/>
      </w:pPr>
      <w:r>
        <w:t>1. Пищевая продукция без маркировки и (или) с истекшими сроками годности и (или) признаками недоброкачественности.</w:t>
      </w:r>
    </w:p>
    <w:p w14:paraId="278B0BBB" w14:textId="77777777" w:rsidR="004114F8" w:rsidRDefault="00000000">
      <w:pPr>
        <w:pStyle w:val="ConsPlusNormal0"/>
        <w:spacing w:before="240"/>
        <w:ind w:firstLine="540"/>
        <w:jc w:val="both"/>
      </w:pPr>
      <w:r>
        <w:t>2. Пищевая продукция, не соответствующая требованиям технических регламентов Таможенного союза.</w:t>
      </w:r>
    </w:p>
    <w:p w14:paraId="1C4DD1BD" w14:textId="77777777" w:rsidR="004114F8" w:rsidRDefault="00000000">
      <w:pPr>
        <w:pStyle w:val="ConsPlusNormal0"/>
        <w:spacing w:before="240"/>
        <w:ind w:firstLine="540"/>
        <w:jc w:val="both"/>
      </w:pPr>
      <w:r>
        <w:t>3. Мясо сельскохозяйственных животных и птицы, рыба, не прошедшие ветеринарно-санитарную экспертизу.</w:t>
      </w:r>
    </w:p>
    <w:p w14:paraId="7073FA1A" w14:textId="77777777" w:rsidR="004114F8" w:rsidRDefault="00000000">
      <w:pPr>
        <w:pStyle w:val="ConsPlusNormal0"/>
        <w:spacing w:before="240"/>
        <w:ind w:firstLine="540"/>
        <w:jc w:val="both"/>
      </w:pPr>
      <w:r>
        <w:t>4. Субпродукты, кроме говяжьих печени, языка, сердца.</w:t>
      </w:r>
    </w:p>
    <w:p w14:paraId="2C4EAB5C" w14:textId="77777777" w:rsidR="004114F8" w:rsidRDefault="00000000">
      <w:pPr>
        <w:pStyle w:val="ConsPlusNormal0"/>
        <w:spacing w:before="240"/>
        <w:ind w:firstLine="540"/>
        <w:jc w:val="both"/>
      </w:pPr>
      <w:r>
        <w:t>5. Непотрошеная птица.</w:t>
      </w:r>
    </w:p>
    <w:p w14:paraId="6110C242" w14:textId="77777777" w:rsidR="004114F8" w:rsidRDefault="00000000">
      <w:pPr>
        <w:pStyle w:val="ConsPlusNormal0"/>
        <w:spacing w:before="240"/>
        <w:ind w:firstLine="540"/>
        <w:jc w:val="both"/>
      </w:pPr>
      <w:r>
        <w:t>6. Мясо диких животных.</w:t>
      </w:r>
    </w:p>
    <w:p w14:paraId="5AF95603" w14:textId="77777777" w:rsidR="004114F8" w:rsidRDefault="00000000">
      <w:pPr>
        <w:pStyle w:val="ConsPlusNormal0"/>
        <w:spacing w:before="240"/>
        <w:ind w:firstLine="540"/>
        <w:jc w:val="both"/>
      </w:pPr>
      <w:r>
        <w:t>7. Яйца и мясо водоплавающих птиц.</w:t>
      </w:r>
    </w:p>
    <w:p w14:paraId="2A658A7B" w14:textId="77777777" w:rsidR="004114F8" w:rsidRDefault="00000000">
      <w:pPr>
        <w:pStyle w:val="ConsPlusNormal0"/>
        <w:spacing w:before="240"/>
        <w:ind w:firstLine="540"/>
        <w:jc w:val="both"/>
      </w:pPr>
      <w:r>
        <w:t>8. Яйца с загрязненной и (или) поврежденной скорлупой, а также яйца из хозяйств, неблагополучных по сальмонеллезам.</w:t>
      </w:r>
    </w:p>
    <w:p w14:paraId="147E5EE9" w14:textId="77777777" w:rsidR="004114F8" w:rsidRDefault="00000000">
      <w:pPr>
        <w:pStyle w:val="ConsPlusNormal0"/>
        <w:spacing w:before="240"/>
        <w:ind w:firstLine="540"/>
        <w:jc w:val="both"/>
      </w:pPr>
      <w:r>
        <w:t xml:space="preserve">9. Консервы с нарушением герметичности банок, </w:t>
      </w:r>
      <w:proofErr w:type="spellStart"/>
      <w:r>
        <w:t>бомбажные</w:t>
      </w:r>
      <w:proofErr w:type="spellEnd"/>
      <w:r>
        <w:t>, "</w:t>
      </w:r>
      <w:proofErr w:type="spellStart"/>
      <w:r>
        <w:t>хлопуши</w:t>
      </w:r>
      <w:proofErr w:type="spellEnd"/>
      <w:r>
        <w:t>", банки с ржавчиной, деформированные.</w:t>
      </w:r>
    </w:p>
    <w:p w14:paraId="4F0BDC65" w14:textId="77777777" w:rsidR="004114F8" w:rsidRDefault="00000000">
      <w:pPr>
        <w:pStyle w:val="ConsPlusNormal0"/>
        <w:spacing w:before="240"/>
        <w:ind w:firstLine="540"/>
        <w:jc w:val="both"/>
      </w:pPr>
      <w:r>
        <w:t>10. Крупа, мука, сухофрукты, загрязненные различными примесями или зараженные амбарными вредителями.</w:t>
      </w:r>
    </w:p>
    <w:p w14:paraId="15130109" w14:textId="77777777" w:rsidR="004114F8" w:rsidRDefault="00000000">
      <w:pPr>
        <w:pStyle w:val="ConsPlusNormal0"/>
        <w:spacing w:before="240"/>
        <w:ind w:firstLine="540"/>
        <w:jc w:val="both"/>
      </w:pPr>
      <w:r>
        <w:t>11. Пищевая продукция домашнего (не промышленного) изготовления.</w:t>
      </w:r>
    </w:p>
    <w:p w14:paraId="151B70CB" w14:textId="77777777" w:rsidR="004114F8" w:rsidRDefault="00000000">
      <w:pPr>
        <w:pStyle w:val="ConsPlusNormal0"/>
        <w:spacing w:before="240"/>
        <w:ind w:firstLine="540"/>
        <w:jc w:val="both"/>
      </w:pPr>
      <w:r>
        <w:lastRenderedPageBreak/>
        <w:t>12. Кремовые кондитерские изделия (пирожные и торты).</w:t>
      </w:r>
    </w:p>
    <w:p w14:paraId="58C2C9E7" w14:textId="77777777" w:rsidR="004114F8" w:rsidRDefault="00000000">
      <w:pPr>
        <w:pStyle w:val="ConsPlusNormal0"/>
        <w:spacing w:before="240"/>
        <w:ind w:firstLine="540"/>
        <w:jc w:val="both"/>
      </w:pPr>
      <w:r>
        <w:t>13. Зельцы, изделия из мясной обрези, диафрагмы; рулеты из мякоти голов, кровяные и ливерные колбасы, заливные блюда (мясные и рыбные), студни, форшмак из сельди.</w:t>
      </w:r>
    </w:p>
    <w:p w14:paraId="43C87890" w14:textId="77777777" w:rsidR="004114F8" w:rsidRDefault="00000000">
      <w:pPr>
        <w:pStyle w:val="ConsPlusNormal0"/>
        <w:spacing w:before="240"/>
        <w:ind w:firstLine="540"/>
        <w:jc w:val="both"/>
      </w:pPr>
      <w:r>
        <w:t>14. Макароны по-флотски (с фаршем), макароны с рубленым яйцом.</w:t>
      </w:r>
    </w:p>
    <w:p w14:paraId="7CC5F763" w14:textId="77777777" w:rsidR="004114F8" w:rsidRDefault="00000000">
      <w:pPr>
        <w:pStyle w:val="ConsPlusNormal0"/>
        <w:spacing w:before="240"/>
        <w:ind w:firstLine="540"/>
        <w:jc w:val="both"/>
      </w:pPr>
      <w:r>
        <w:t>15. Творог из непастеризованного молока, фляжный творог, фляжную сметану без термической обработки.</w:t>
      </w:r>
    </w:p>
    <w:p w14:paraId="51B09151" w14:textId="77777777" w:rsidR="004114F8" w:rsidRDefault="00000000">
      <w:pPr>
        <w:pStyle w:val="ConsPlusNormal0"/>
        <w:spacing w:before="240"/>
        <w:ind w:firstLine="540"/>
        <w:jc w:val="both"/>
      </w:pPr>
      <w:r>
        <w:t>16. Простокваша - "</w:t>
      </w:r>
      <w:proofErr w:type="spellStart"/>
      <w:r>
        <w:t>самоквас</w:t>
      </w:r>
      <w:proofErr w:type="spellEnd"/>
      <w:r>
        <w:t>".</w:t>
      </w:r>
    </w:p>
    <w:p w14:paraId="7DC3B01B" w14:textId="77777777" w:rsidR="004114F8" w:rsidRDefault="00000000">
      <w:pPr>
        <w:pStyle w:val="ConsPlusNormal0"/>
        <w:spacing w:before="240"/>
        <w:ind w:firstLine="540"/>
        <w:jc w:val="both"/>
      </w:pPr>
      <w:r>
        <w:t>17. Грибы и продукты (кулинарные изделия), из них приготовленные.</w:t>
      </w:r>
    </w:p>
    <w:p w14:paraId="5747FA49" w14:textId="77777777" w:rsidR="004114F8" w:rsidRDefault="00000000">
      <w:pPr>
        <w:pStyle w:val="ConsPlusNormal0"/>
        <w:spacing w:before="240"/>
        <w:ind w:firstLine="540"/>
        <w:jc w:val="both"/>
      </w:pPr>
      <w:r>
        <w:t>18. Квас.</w:t>
      </w:r>
    </w:p>
    <w:p w14:paraId="7F59B3BC" w14:textId="77777777" w:rsidR="004114F8" w:rsidRDefault="00000000">
      <w:pPr>
        <w:pStyle w:val="ConsPlusNormal0"/>
        <w:spacing w:before="240"/>
        <w:ind w:firstLine="540"/>
        <w:jc w:val="both"/>
      </w:pPr>
      <w:r>
        <w:t>19. Соки концентрированные диффузионные.</w:t>
      </w:r>
    </w:p>
    <w:p w14:paraId="2F511EBF" w14:textId="77777777" w:rsidR="004114F8" w:rsidRDefault="00000000">
      <w:pPr>
        <w:pStyle w:val="ConsPlusNormal0"/>
        <w:spacing w:before="240"/>
        <w:ind w:firstLine="540"/>
        <w:jc w:val="both"/>
      </w:pPr>
      <w:r>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14:paraId="56154B25" w14:textId="77777777" w:rsidR="004114F8" w:rsidRDefault="00000000">
      <w:pPr>
        <w:pStyle w:val="ConsPlusNormal0"/>
        <w:spacing w:before="240"/>
        <w:ind w:firstLine="540"/>
        <w:jc w:val="both"/>
      </w:pPr>
      <w:r>
        <w:t>21. Сырокопченые мясные гастрономические изделия и колбасы.</w:t>
      </w:r>
    </w:p>
    <w:p w14:paraId="09F0A868" w14:textId="77777777" w:rsidR="004114F8" w:rsidRDefault="00000000">
      <w:pPr>
        <w:pStyle w:val="ConsPlusNormal0"/>
        <w:spacing w:before="240"/>
        <w:ind w:firstLine="540"/>
        <w:jc w:val="both"/>
      </w:pPr>
      <w:r>
        <w:t>22. Блюда, изготовленные из мяса, птицы, рыбы (кроме соленой), не прошедших тепловую обработку.</w:t>
      </w:r>
    </w:p>
    <w:p w14:paraId="707948B6" w14:textId="77777777" w:rsidR="004114F8" w:rsidRDefault="00000000">
      <w:pPr>
        <w:pStyle w:val="ConsPlusNormal0"/>
        <w:spacing w:before="240"/>
        <w:ind w:firstLine="540"/>
        <w:jc w:val="both"/>
      </w:pPr>
      <w:r>
        <w:t>23. Масло растительное пальмовое, рапсовое, кокосовое, хлопковое.</w:t>
      </w:r>
    </w:p>
    <w:p w14:paraId="77E77163" w14:textId="77777777" w:rsidR="004114F8" w:rsidRDefault="00000000">
      <w:pPr>
        <w:pStyle w:val="ConsPlusNormal0"/>
        <w:spacing w:before="240"/>
        <w:ind w:firstLine="540"/>
        <w:jc w:val="both"/>
      </w:pPr>
      <w:r>
        <w:t>24. Жареные во фритюре пищевая продукция и продукция общественного питания.</w:t>
      </w:r>
    </w:p>
    <w:p w14:paraId="04F5EC2A" w14:textId="77777777" w:rsidR="004114F8" w:rsidRDefault="00000000">
      <w:pPr>
        <w:pStyle w:val="ConsPlusNormal0"/>
        <w:spacing w:before="240"/>
        <w:ind w:firstLine="540"/>
        <w:jc w:val="both"/>
      </w:pPr>
      <w:r>
        <w:t>25. Уксус, горчица, хрен, перец острый (красный, черный).</w:t>
      </w:r>
    </w:p>
    <w:p w14:paraId="6971AAD9" w14:textId="77777777" w:rsidR="004114F8" w:rsidRDefault="00000000">
      <w:pPr>
        <w:pStyle w:val="ConsPlusNormal0"/>
        <w:spacing w:before="240"/>
        <w:ind w:firstLine="540"/>
        <w:jc w:val="both"/>
      </w:pPr>
      <w:r>
        <w:t>26. Острые соусы, кетчупы, майонез.</w:t>
      </w:r>
    </w:p>
    <w:p w14:paraId="48B42B63" w14:textId="77777777" w:rsidR="004114F8" w:rsidRDefault="00000000">
      <w:pPr>
        <w:pStyle w:val="ConsPlusNormal0"/>
        <w:spacing w:before="240"/>
        <w:ind w:firstLine="540"/>
        <w:jc w:val="both"/>
      </w:pPr>
      <w:r>
        <w:t>27. Овощи и фрукты консервированные, содержащие уксус.</w:t>
      </w:r>
    </w:p>
    <w:p w14:paraId="42F145AA" w14:textId="77777777" w:rsidR="004114F8" w:rsidRDefault="00000000">
      <w:pPr>
        <w:pStyle w:val="ConsPlusNormal0"/>
        <w:spacing w:before="240"/>
        <w:ind w:firstLine="540"/>
        <w:jc w:val="both"/>
      </w:pPr>
      <w:r>
        <w:t>28. Кофе натуральный; тонизирующие напитки (в том числе энергетические).</w:t>
      </w:r>
    </w:p>
    <w:p w14:paraId="3D0A5649" w14:textId="77777777" w:rsidR="004114F8" w:rsidRDefault="00000000">
      <w:pPr>
        <w:pStyle w:val="ConsPlusNormal0"/>
        <w:spacing w:before="240"/>
        <w:ind w:firstLine="540"/>
        <w:jc w:val="both"/>
      </w:pPr>
      <w:r>
        <w:t>29. Кулинарные, гидрогенизированные масла и жиры, маргарин (кроме выпечки).</w:t>
      </w:r>
    </w:p>
    <w:p w14:paraId="509D0BF4" w14:textId="77777777" w:rsidR="004114F8" w:rsidRDefault="00000000">
      <w:pPr>
        <w:pStyle w:val="ConsPlusNormal0"/>
        <w:spacing w:before="240"/>
        <w:ind w:firstLine="540"/>
        <w:jc w:val="both"/>
      </w:pPr>
      <w:r>
        <w:t>30. Ядро абрикосовой косточки, арахис.</w:t>
      </w:r>
    </w:p>
    <w:p w14:paraId="33E07CE3" w14:textId="77777777" w:rsidR="004114F8" w:rsidRDefault="00000000">
      <w:pPr>
        <w:pStyle w:val="ConsPlusNormal0"/>
        <w:spacing w:before="240"/>
        <w:ind w:firstLine="540"/>
        <w:jc w:val="both"/>
      </w:pPr>
      <w:r>
        <w:t>31. Газированные напитки; газированная вода питьевая.</w:t>
      </w:r>
    </w:p>
    <w:p w14:paraId="4623E3DC" w14:textId="77777777" w:rsidR="004114F8" w:rsidRDefault="00000000">
      <w:pPr>
        <w:pStyle w:val="ConsPlusNormal0"/>
        <w:spacing w:before="240"/>
        <w:ind w:firstLine="540"/>
        <w:jc w:val="both"/>
      </w:pPr>
      <w:r>
        <w:t>32. Молочная продукция и мороженое на основе растительных жиров.</w:t>
      </w:r>
    </w:p>
    <w:p w14:paraId="69E94F21" w14:textId="77777777" w:rsidR="004114F8" w:rsidRDefault="00000000">
      <w:pPr>
        <w:pStyle w:val="ConsPlusNormal0"/>
        <w:spacing w:before="240"/>
        <w:ind w:firstLine="540"/>
        <w:jc w:val="both"/>
      </w:pPr>
      <w:r>
        <w:t>33. Жевательная резинка.</w:t>
      </w:r>
    </w:p>
    <w:p w14:paraId="368D8785" w14:textId="77777777" w:rsidR="004114F8" w:rsidRDefault="00000000">
      <w:pPr>
        <w:pStyle w:val="ConsPlusNormal0"/>
        <w:spacing w:before="240"/>
        <w:ind w:firstLine="540"/>
        <w:jc w:val="both"/>
      </w:pPr>
      <w:r>
        <w:t>34. Кумыс, кисломолочная продукция с содержанием этанола (более 0,5%).</w:t>
      </w:r>
    </w:p>
    <w:p w14:paraId="6E94CDAF" w14:textId="77777777" w:rsidR="004114F8" w:rsidRDefault="00000000">
      <w:pPr>
        <w:pStyle w:val="ConsPlusNormal0"/>
        <w:spacing w:before="240"/>
        <w:ind w:firstLine="540"/>
        <w:jc w:val="both"/>
      </w:pPr>
      <w:r>
        <w:lastRenderedPageBreak/>
        <w:t>35. Карамель, в том числе леденцовая.</w:t>
      </w:r>
    </w:p>
    <w:p w14:paraId="5DA3A0A4" w14:textId="77777777" w:rsidR="004114F8" w:rsidRDefault="00000000">
      <w:pPr>
        <w:pStyle w:val="ConsPlusNormal0"/>
        <w:spacing w:before="240"/>
        <w:ind w:firstLine="540"/>
        <w:jc w:val="both"/>
      </w:pPr>
      <w:r>
        <w:t>36. Холодные напитки и морсы (без термической обработки) из плодово-ягодного сырья.</w:t>
      </w:r>
    </w:p>
    <w:p w14:paraId="6956AD56" w14:textId="77777777" w:rsidR="004114F8" w:rsidRDefault="00000000">
      <w:pPr>
        <w:pStyle w:val="ConsPlusNormal0"/>
        <w:spacing w:before="240"/>
        <w:ind w:firstLine="540"/>
        <w:jc w:val="both"/>
      </w:pPr>
      <w:r>
        <w:t>37. Окрошки и холодные супы.</w:t>
      </w:r>
    </w:p>
    <w:p w14:paraId="3D449C73" w14:textId="77777777" w:rsidR="004114F8" w:rsidRDefault="00000000">
      <w:pPr>
        <w:pStyle w:val="ConsPlusNormal0"/>
        <w:spacing w:before="240"/>
        <w:ind w:firstLine="540"/>
        <w:jc w:val="both"/>
      </w:pPr>
      <w:r>
        <w:t>38. Яичница-глазунья.</w:t>
      </w:r>
    </w:p>
    <w:p w14:paraId="0C32CA50" w14:textId="77777777" w:rsidR="004114F8" w:rsidRDefault="00000000">
      <w:pPr>
        <w:pStyle w:val="ConsPlusNormal0"/>
        <w:spacing w:before="240"/>
        <w:ind w:firstLine="540"/>
        <w:jc w:val="both"/>
      </w:pPr>
      <w:r>
        <w:t>39. Паштеты, блинчики с мясом и с творогом.</w:t>
      </w:r>
    </w:p>
    <w:p w14:paraId="13880D12" w14:textId="77777777" w:rsidR="004114F8" w:rsidRDefault="00000000">
      <w:pPr>
        <w:pStyle w:val="ConsPlusNormal0"/>
        <w:spacing w:before="240"/>
        <w:ind w:firstLine="540"/>
        <w:jc w:val="both"/>
      </w:pPr>
      <w:r>
        <w:t>40. Блюда из (или на основе) сухих пищевых концентратов, в том числе быстрого приготовления.</w:t>
      </w:r>
    </w:p>
    <w:p w14:paraId="656A333E" w14:textId="77777777" w:rsidR="004114F8" w:rsidRDefault="00000000">
      <w:pPr>
        <w:pStyle w:val="ConsPlusNormal0"/>
        <w:spacing w:before="240"/>
        <w:ind w:firstLine="540"/>
        <w:jc w:val="both"/>
      </w:pPr>
      <w:r>
        <w:t>41. Картофельные и кукурузные чипсы, снеки.</w:t>
      </w:r>
    </w:p>
    <w:p w14:paraId="363CCB35" w14:textId="77777777" w:rsidR="004114F8" w:rsidRDefault="00000000">
      <w:pPr>
        <w:pStyle w:val="ConsPlusNormal0"/>
        <w:spacing w:before="240"/>
        <w:ind w:firstLine="540"/>
        <w:jc w:val="both"/>
      </w:pPr>
      <w:r>
        <w:t>42. Изделия из рубленого мяса и рыбы, салаты, блины и оладьи, приготовленные в условиях палаточного лагеря.</w:t>
      </w:r>
    </w:p>
    <w:p w14:paraId="554C897E" w14:textId="77777777" w:rsidR="004114F8" w:rsidRDefault="00000000">
      <w:pPr>
        <w:pStyle w:val="ConsPlusNormal0"/>
        <w:spacing w:before="240"/>
        <w:ind w:firstLine="540"/>
        <w:jc w:val="both"/>
      </w:pPr>
      <w:r>
        <w:t>43. Сырки творожные; изделия творожные более 9% жирности.</w:t>
      </w:r>
    </w:p>
    <w:p w14:paraId="74438D6C" w14:textId="77777777" w:rsidR="004114F8" w:rsidRDefault="00000000">
      <w:pPr>
        <w:pStyle w:val="ConsPlusNormal0"/>
        <w:spacing w:before="240"/>
        <w:ind w:firstLine="540"/>
        <w:jc w:val="both"/>
      </w:pPr>
      <w:r>
        <w:t xml:space="preserve">44. Молоко и </w:t>
      </w:r>
      <w:proofErr w:type="gramStart"/>
      <w:r>
        <w:t>молочные напитки</w:t>
      </w:r>
      <w:proofErr w:type="gramEnd"/>
      <w:r>
        <w:t xml:space="preserve"> стерилизованные менее 2,5% и более 3,5% жирности; кисломолочные напитки менее 2,5% и более 3,5% жирности.</w:t>
      </w:r>
    </w:p>
    <w:p w14:paraId="5E956297" w14:textId="77777777" w:rsidR="004114F8" w:rsidRDefault="00000000">
      <w:pPr>
        <w:pStyle w:val="ConsPlusNormal0"/>
        <w:spacing w:before="240"/>
        <w:ind w:firstLine="540"/>
        <w:jc w:val="both"/>
      </w:pPr>
      <w:r>
        <w:t>45. Готовые кулинарные блюда, не входящие в меню текущего дня, реализуемые через буфеты.</w:t>
      </w:r>
    </w:p>
    <w:p w14:paraId="23F42C86" w14:textId="77777777" w:rsidR="004114F8" w:rsidRDefault="004114F8">
      <w:pPr>
        <w:pStyle w:val="ConsPlusNormal0"/>
        <w:jc w:val="both"/>
      </w:pPr>
    </w:p>
    <w:p w14:paraId="695CD935" w14:textId="77777777" w:rsidR="004114F8" w:rsidRDefault="004114F8">
      <w:pPr>
        <w:pStyle w:val="ConsPlusNormal0"/>
        <w:jc w:val="both"/>
      </w:pPr>
    </w:p>
    <w:p w14:paraId="2A05BFDD" w14:textId="77777777" w:rsidR="004114F8" w:rsidRDefault="004114F8">
      <w:pPr>
        <w:pStyle w:val="ConsPlusNormal0"/>
        <w:jc w:val="both"/>
      </w:pPr>
    </w:p>
    <w:p w14:paraId="399E538F" w14:textId="77777777" w:rsidR="004114F8" w:rsidRDefault="004114F8">
      <w:pPr>
        <w:pStyle w:val="ConsPlusNormal0"/>
        <w:jc w:val="both"/>
      </w:pPr>
    </w:p>
    <w:p w14:paraId="09F8595D" w14:textId="77777777" w:rsidR="004114F8" w:rsidRDefault="004114F8">
      <w:pPr>
        <w:pStyle w:val="ConsPlusNormal0"/>
        <w:jc w:val="both"/>
      </w:pPr>
    </w:p>
    <w:p w14:paraId="1788F20B" w14:textId="77777777" w:rsidR="004114F8" w:rsidRDefault="00000000">
      <w:pPr>
        <w:pStyle w:val="ConsPlusNormal0"/>
        <w:jc w:val="right"/>
        <w:outlineLvl w:val="1"/>
      </w:pPr>
      <w:r>
        <w:t>Приложение N 7</w:t>
      </w:r>
    </w:p>
    <w:p w14:paraId="7BBA5EBE" w14:textId="77777777" w:rsidR="004114F8" w:rsidRDefault="00000000">
      <w:pPr>
        <w:pStyle w:val="ConsPlusNormal0"/>
        <w:jc w:val="right"/>
      </w:pPr>
      <w:r>
        <w:t>к санитарно-эпидемиологическим правилам</w:t>
      </w:r>
    </w:p>
    <w:p w14:paraId="37D19B8E" w14:textId="77777777" w:rsidR="004114F8" w:rsidRDefault="00000000">
      <w:pPr>
        <w:pStyle w:val="ConsPlusNormal0"/>
        <w:jc w:val="right"/>
      </w:pPr>
      <w:r>
        <w:t>и нормам СанПиН 2.3/2.4.4282-26</w:t>
      </w:r>
    </w:p>
    <w:p w14:paraId="7F496C3A" w14:textId="77777777" w:rsidR="004114F8" w:rsidRDefault="00000000">
      <w:pPr>
        <w:pStyle w:val="ConsPlusNormal0"/>
        <w:jc w:val="right"/>
      </w:pPr>
      <w:r>
        <w:t>"Санитарно-эпидемиологические</w:t>
      </w:r>
    </w:p>
    <w:p w14:paraId="3EC9DE83" w14:textId="77777777" w:rsidR="004114F8" w:rsidRDefault="00000000">
      <w:pPr>
        <w:pStyle w:val="ConsPlusNormal0"/>
        <w:jc w:val="right"/>
      </w:pPr>
      <w:r>
        <w:t>требования к организации</w:t>
      </w:r>
    </w:p>
    <w:p w14:paraId="616A21BA" w14:textId="77777777" w:rsidR="004114F8" w:rsidRDefault="00000000">
      <w:pPr>
        <w:pStyle w:val="ConsPlusNormal0"/>
        <w:jc w:val="right"/>
      </w:pPr>
      <w:r>
        <w:t>общественного питания населения",</w:t>
      </w:r>
    </w:p>
    <w:p w14:paraId="3F9CCA1E" w14:textId="77777777" w:rsidR="004114F8" w:rsidRDefault="00000000">
      <w:pPr>
        <w:pStyle w:val="ConsPlusNormal0"/>
        <w:jc w:val="right"/>
      </w:pPr>
      <w:r>
        <w:t>утвержденным постановлением Главного</w:t>
      </w:r>
    </w:p>
    <w:p w14:paraId="7D02A9CD" w14:textId="77777777" w:rsidR="004114F8" w:rsidRDefault="00000000">
      <w:pPr>
        <w:pStyle w:val="ConsPlusNormal0"/>
        <w:jc w:val="right"/>
      </w:pPr>
      <w:r>
        <w:t>государственного санитарного врача</w:t>
      </w:r>
    </w:p>
    <w:p w14:paraId="6A39138F" w14:textId="77777777" w:rsidR="004114F8" w:rsidRDefault="00000000">
      <w:pPr>
        <w:pStyle w:val="ConsPlusNormal0"/>
        <w:jc w:val="right"/>
      </w:pPr>
      <w:r>
        <w:t>Российской Федерации</w:t>
      </w:r>
    </w:p>
    <w:p w14:paraId="2AB038FB" w14:textId="77777777" w:rsidR="004114F8" w:rsidRDefault="00000000">
      <w:pPr>
        <w:pStyle w:val="ConsPlusNormal0"/>
        <w:jc w:val="right"/>
      </w:pPr>
      <w:r>
        <w:t>от 02.06.2026 N 18</w:t>
      </w:r>
    </w:p>
    <w:p w14:paraId="4586BB77" w14:textId="77777777" w:rsidR="004114F8" w:rsidRDefault="004114F8">
      <w:pPr>
        <w:pStyle w:val="ConsPlusNormal0"/>
        <w:jc w:val="both"/>
      </w:pPr>
    </w:p>
    <w:p w14:paraId="5CD2AC9B" w14:textId="77777777" w:rsidR="004114F8" w:rsidRDefault="00000000">
      <w:pPr>
        <w:pStyle w:val="ConsPlusTitle0"/>
        <w:jc w:val="center"/>
      </w:pPr>
      <w:bookmarkStart w:id="9" w:name="P632"/>
      <w:bookmarkEnd w:id="9"/>
      <w:r>
        <w:t>СРЕДНЕСУТОЧНЫЕ НАБОРЫ ПИЩЕВОЙ ПРОДУКЦИИ (МИНИМАЛЬНЫЕ)</w:t>
      </w:r>
    </w:p>
    <w:p w14:paraId="19349120" w14:textId="77777777" w:rsidR="004114F8" w:rsidRDefault="004114F8">
      <w:pPr>
        <w:pStyle w:val="ConsPlusNormal0"/>
        <w:jc w:val="both"/>
      </w:pPr>
    </w:p>
    <w:p w14:paraId="10B031CC" w14:textId="77777777" w:rsidR="004114F8" w:rsidRDefault="00000000">
      <w:pPr>
        <w:pStyle w:val="ConsPlusNormal0"/>
        <w:jc w:val="right"/>
        <w:outlineLvl w:val="2"/>
      </w:pPr>
      <w:r>
        <w:t>Таблица 1</w:t>
      </w:r>
    </w:p>
    <w:p w14:paraId="5273294A" w14:textId="77777777" w:rsidR="004114F8" w:rsidRDefault="004114F8">
      <w:pPr>
        <w:pStyle w:val="ConsPlusNormal0"/>
        <w:jc w:val="both"/>
      </w:pPr>
    </w:p>
    <w:p w14:paraId="2703CEFB" w14:textId="77777777" w:rsidR="004114F8" w:rsidRDefault="00000000">
      <w:pPr>
        <w:pStyle w:val="ConsPlusTitle0"/>
        <w:jc w:val="center"/>
      </w:pPr>
      <w:r>
        <w:t>Среднесуточные наборы пищевой продукции для детей</w:t>
      </w:r>
    </w:p>
    <w:p w14:paraId="58283784" w14:textId="77777777" w:rsidR="004114F8" w:rsidRDefault="00000000">
      <w:pPr>
        <w:pStyle w:val="ConsPlusTitle0"/>
        <w:jc w:val="center"/>
      </w:pPr>
      <w:r>
        <w:t>до 7-ми лет (в нетто г, мл на 1 ребенка в сутки)</w:t>
      </w:r>
    </w:p>
    <w:p w14:paraId="19E6B5F8"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6122"/>
        <w:gridCol w:w="1185"/>
        <w:gridCol w:w="1186"/>
      </w:tblGrid>
      <w:tr w:rsidR="004114F8" w14:paraId="48AAA969" w14:textId="77777777">
        <w:tc>
          <w:tcPr>
            <w:tcW w:w="566" w:type="dxa"/>
            <w:vMerge w:val="restart"/>
          </w:tcPr>
          <w:p w14:paraId="42DFBDF7" w14:textId="77777777" w:rsidR="004114F8" w:rsidRDefault="004114F8">
            <w:pPr>
              <w:pStyle w:val="ConsPlusNormal0"/>
            </w:pPr>
          </w:p>
        </w:tc>
        <w:tc>
          <w:tcPr>
            <w:tcW w:w="6122" w:type="dxa"/>
            <w:vMerge w:val="restart"/>
          </w:tcPr>
          <w:p w14:paraId="1C878287" w14:textId="77777777" w:rsidR="004114F8" w:rsidRDefault="00000000">
            <w:pPr>
              <w:pStyle w:val="ConsPlusNormal0"/>
              <w:jc w:val="center"/>
            </w:pPr>
            <w:r>
              <w:t>Наименование пищевой продукции или группы пищевой продукции</w:t>
            </w:r>
          </w:p>
        </w:tc>
        <w:tc>
          <w:tcPr>
            <w:tcW w:w="2371" w:type="dxa"/>
            <w:gridSpan w:val="2"/>
          </w:tcPr>
          <w:p w14:paraId="15A727B3" w14:textId="77777777" w:rsidR="004114F8" w:rsidRDefault="00000000">
            <w:pPr>
              <w:pStyle w:val="ConsPlusNormal0"/>
              <w:jc w:val="center"/>
            </w:pPr>
            <w:r>
              <w:t>Итого за сутки</w:t>
            </w:r>
          </w:p>
        </w:tc>
      </w:tr>
      <w:tr w:rsidR="004114F8" w14:paraId="5946CB89" w14:textId="77777777">
        <w:tc>
          <w:tcPr>
            <w:tcW w:w="566" w:type="dxa"/>
            <w:vMerge/>
          </w:tcPr>
          <w:p w14:paraId="56320180" w14:textId="77777777" w:rsidR="004114F8" w:rsidRDefault="004114F8">
            <w:pPr>
              <w:pStyle w:val="ConsPlusNormal0"/>
            </w:pPr>
          </w:p>
        </w:tc>
        <w:tc>
          <w:tcPr>
            <w:tcW w:w="6122" w:type="dxa"/>
            <w:vMerge/>
          </w:tcPr>
          <w:p w14:paraId="57707BF7" w14:textId="77777777" w:rsidR="004114F8" w:rsidRDefault="004114F8">
            <w:pPr>
              <w:pStyle w:val="ConsPlusNormal0"/>
            </w:pPr>
          </w:p>
        </w:tc>
        <w:tc>
          <w:tcPr>
            <w:tcW w:w="1185" w:type="dxa"/>
          </w:tcPr>
          <w:p w14:paraId="1150A539" w14:textId="77777777" w:rsidR="004114F8" w:rsidRDefault="00000000">
            <w:pPr>
              <w:pStyle w:val="ConsPlusNormal0"/>
              <w:jc w:val="center"/>
            </w:pPr>
            <w:r>
              <w:t>1 - 3 года</w:t>
            </w:r>
          </w:p>
        </w:tc>
        <w:tc>
          <w:tcPr>
            <w:tcW w:w="1186" w:type="dxa"/>
          </w:tcPr>
          <w:p w14:paraId="5DDF4429" w14:textId="77777777" w:rsidR="004114F8" w:rsidRDefault="00000000">
            <w:pPr>
              <w:pStyle w:val="ConsPlusNormal0"/>
              <w:jc w:val="center"/>
            </w:pPr>
            <w:r>
              <w:t>3 - 7 лет</w:t>
            </w:r>
          </w:p>
        </w:tc>
      </w:tr>
      <w:tr w:rsidR="004114F8" w14:paraId="4311FF15" w14:textId="77777777">
        <w:tc>
          <w:tcPr>
            <w:tcW w:w="566" w:type="dxa"/>
          </w:tcPr>
          <w:p w14:paraId="0BFB1D2A" w14:textId="77777777" w:rsidR="004114F8" w:rsidRDefault="00000000">
            <w:pPr>
              <w:pStyle w:val="ConsPlusNormal0"/>
              <w:jc w:val="center"/>
            </w:pPr>
            <w:r>
              <w:t>1</w:t>
            </w:r>
          </w:p>
        </w:tc>
        <w:tc>
          <w:tcPr>
            <w:tcW w:w="6122" w:type="dxa"/>
          </w:tcPr>
          <w:p w14:paraId="3B9A984B" w14:textId="77777777" w:rsidR="004114F8" w:rsidRDefault="00000000">
            <w:pPr>
              <w:pStyle w:val="ConsPlusNormal0"/>
            </w:pPr>
            <w:r>
              <w:t>Молоко, молочная и кисломолочная продукция</w:t>
            </w:r>
          </w:p>
        </w:tc>
        <w:tc>
          <w:tcPr>
            <w:tcW w:w="1185" w:type="dxa"/>
          </w:tcPr>
          <w:p w14:paraId="34D14C64" w14:textId="77777777" w:rsidR="004114F8" w:rsidRDefault="00000000">
            <w:pPr>
              <w:pStyle w:val="ConsPlusNormal0"/>
              <w:jc w:val="center"/>
            </w:pPr>
            <w:r>
              <w:t>390</w:t>
            </w:r>
          </w:p>
        </w:tc>
        <w:tc>
          <w:tcPr>
            <w:tcW w:w="1186" w:type="dxa"/>
          </w:tcPr>
          <w:p w14:paraId="5C6C5551" w14:textId="77777777" w:rsidR="004114F8" w:rsidRDefault="00000000">
            <w:pPr>
              <w:pStyle w:val="ConsPlusNormal0"/>
              <w:jc w:val="center"/>
            </w:pPr>
            <w:r>
              <w:t>450</w:t>
            </w:r>
          </w:p>
        </w:tc>
      </w:tr>
      <w:tr w:rsidR="004114F8" w14:paraId="494F22FB" w14:textId="77777777">
        <w:tc>
          <w:tcPr>
            <w:tcW w:w="566" w:type="dxa"/>
          </w:tcPr>
          <w:p w14:paraId="2473AFBB" w14:textId="77777777" w:rsidR="004114F8" w:rsidRDefault="00000000">
            <w:pPr>
              <w:pStyle w:val="ConsPlusNormal0"/>
              <w:jc w:val="center"/>
            </w:pPr>
            <w:r>
              <w:t>2</w:t>
            </w:r>
          </w:p>
        </w:tc>
        <w:tc>
          <w:tcPr>
            <w:tcW w:w="6122" w:type="dxa"/>
          </w:tcPr>
          <w:p w14:paraId="05297061" w14:textId="77777777" w:rsidR="004114F8" w:rsidRDefault="00000000">
            <w:pPr>
              <w:pStyle w:val="ConsPlusNormal0"/>
            </w:pPr>
            <w:r>
              <w:t xml:space="preserve">Творог (5% - 9% </w:t>
            </w:r>
            <w:proofErr w:type="spellStart"/>
            <w:r>
              <w:t>м.д.ж</w:t>
            </w:r>
            <w:proofErr w:type="spellEnd"/>
            <w:r>
              <w:t>.)</w:t>
            </w:r>
          </w:p>
        </w:tc>
        <w:tc>
          <w:tcPr>
            <w:tcW w:w="1185" w:type="dxa"/>
          </w:tcPr>
          <w:p w14:paraId="21C8EBBE" w14:textId="77777777" w:rsidR="004114F8" w:rsidRDefault="00000000">
            <w:pPr>
              <w:pStyle w:val="ConsPlusNormal0"/>
              <w:jc w:val="center"/>
            </w:pPr>
            <w:r>
              <w:t>30</w:t>
            </w:r>
          </w:p>
        </w:tc>
        <w:tc>
          <w:tcPr>
            <w:tcW w:w="1186" w:type="dxa"/>
          </w:tcPr>
          <w:p w14:paraId="34089BD6" w14:textId="77777777" w:rsidR="004114F8" w:rsidRDefault="00000000">
            <w:pPr>
              <w:pStyle w:val="ConsPlusNormal0"/>
              <w:jc w:val="center"/>
            </w:pPr>
            <w:r>
              <w:t>40</w:t>
            </w:r>
          </w:p>
        </w:tc>
      </w:tr>
      <w:tr w:rsidR="004114F8" w14:paraId="57B91D33" w14:textId="77777777">
        <w:tc>
          <w:tcPr>
            <w:tcW w:w="566" w:type="dxa"/>
          </w:tcPr>
          <w:p w14:paraId="7BFDC089" w14:textId="77777777" w:rsidR="004114F8" w:rsidRDefault="00000000">
            <w:pPr>
              <w:pStyle w:val="ConsPlusNormal0"/>
              <w:jc w:val="center"/>
            </w:pPr>
            <w:r>
              <w:t>3</w:t>
            </w:r>
          </w:p>
        </w:tc>
        <w:tc>
          <w:tcPr>
            <w:tcW w:w="6122" w:type="dxa"/>
          </w:tcPr>
          <w:p w14:paraId="50D0414D" w14:textId="77777777" w:rsidR="004114F8" w:rsidRDefault="00000000">
            <w:pPr>
              <w:pStyle w:val="ConsPlusNormal0"/>
            </w:pPr>
            <w:r>
              <w:t>Сметана</w:t>
            </w:r>
          </w:p>
        </w:tc>
        <w:tc>
          <w:tcPr>
            <w:tcW w:w="1185" w:type="dxa"/>
          </w:tcPr>
          <w:p w14:paraId="606618C9" w14:textId="77777777" w:rsidR="004114F8" w:rsidRDefault="00000000">
            <w:pPr>
              <w:pStyle w:val="ConsPlusNormal0"/>
              <w:jc w:val="center"/>
            </w:pPr>
            <w:r>
              <w:t>9</w:t>
            </w:r>
          </w:p>
        </w:tc>
        <w:tc>
          <w:tcPr>
            <w:tcW w:w="1186" w:type="dxa"/>
          </w:tcPr>
          <w:p w14:paraId="47D1D3DA" w14:textId="77777777" w:rsidR="004114F8" w:rsidRDefault="00000000">
            <w:pPr>
              <w:pStyle w:val="ConsPlusNormal0"/>
              <w:jc w:val="center"/>
            </w:pPr>
            <w:r>
              <w:t>11</w:t>
            </w:r>
          </w:p>
        </w:tc>
      </w:tr>
      <w:tr w:rsidR="004114F8" w14:paraId="366CFFC1" w14:textId="77777777">
        <w:tc>
          <w:tcPr>
            <w:tcW w:w="566" w:type="dxa"/>
          </w:tcPr>
          <w:p w14:paraId="73A2008C" w14:textId="77777777" w:rsidR="004114F8" w:rsidRDefault="00000000">
            <w:pPr>
              <w:pStyle w:val="ConsPlusNormal0"/>
              <w:jc w:val="center"/>
            </w:pPr>
            <w:r>
              <w:t>4</w:t>
            </w:r>
          </w:p>
        </w:tc>
        <w:tc>
          <w:tcPr>
            <w:tcW w:w="6122" w:type="dxa"/>
          </w:tcPr>
          <w:p w14:paraId="28FBDE97" w14:textId="77777777" w:rsidR="004114F8" w:rsidRDefault="00000000">
            <w:pPr>
              <w:pStyle w:val="ConsPlusNormal0"/>
            </w:pPr>
            <w:r>
              <w:t>Сыр</w:t>
            </w:r>
          </w:p>
        </w:tc>
        <w:tc>
          <w:tcPr>
            <w:tcW w:w="1185" w:type="dxa"/>
          </w:tcPr>
          <w:p w14:paraId="619717B4" w14:textId="77777777" w:rsidR="004114F8" w:rsidRDefault="00000000">
            <w:pPr>
              <w:pStyle w:val="ConsPlusNormal0"/>
              <w:jc w:val="center"/>
            </w:pPr>
            <w:r>
              <w:t>4</w:t>
            </w:r>
          </w:p>
        </w:tc>
        <w:tc>
          <w:tcPr>
            <w:tcW w:w="1186" w:type="dxa"/>
          </w:tcPr>
          <w:p w14:paraId="7C752DDA" w14:textId="77777777" w:rsidR="004114F8" w:rsidRDefault="00000000">
            <w:pPr>
              <w:pStyle w:val="ConsPlusNormal0"/>
              <w:jc w:val="center"/>
            </w:pPr>
            <w:r>
              <w:t>6</w:t>
            </w:r>
          </w:p>
        </w:tc>
      </w:tr>
      <w:tr w:rsidR="004114F8" w14:paraId="30B4929B" w14:textId="77777777">
        <w:tc>
          <w:tcPr>
            <w:tcW w:w="566" w:type="dxa"/>
          </w:tcPr>
          <w:p w14:paraId="0E9C56D3" w14:textId="77777777" w:rsidR="004114F8" w:rsidRDefault="00000000">
            <w:pPr>
              <w:pStyle w:val="ConsPlusNormal0"/>
              <w:jc w:val="center"/>
            </w:pPr>
            <w:r>
              <w:t>5</w:t>
            </w:r>
          </w:p>
        </w:tc>
        <w:tc>
          <w:tcPr>
            <w:tcW w:w="6122" w:type="dxa"/>
          </w:tcPr>
          <w:p w14:paraId="1EBB899D" w14:textId="77777777" w:rsidR="004114F8" w:rsidRDefault="00000000">
            <w:pPr>
              <w:pStyle w:val="ConsPlusNormal0"/>
            </w:pPr>
            <w:r>
              <w:t>Мясо 1-й категории</w:t>
            </w:r>
          </w:p>
        </w:tc>
        <w:tc>
          <w:tcPr>
            <w:tcW w:w="1185" w:type="dxa"/>
          </w:tcPr>
          <w:p w14:paraId="1B9AFEEA" w14:textId="77777777" w:rsidR="004114F8" w:rsidRDefault="00000000">
            <w:pPr>
              <w:pStyle w:val="ConsPlusNormal0"/>
              <w:jc w:val="center"/>
            </w:pPr>
            <w:r>
              <w:t>50</w:t>
            </w:r>
          </w:p>
        </w:tc>
        <w:tc>
          <w:tcPr>
            <w:tcW w:w="1186" w:type="dxa"/>
          </w:tcPr>
          <w:p w14:paraId="2432174C" w14:textId="77777777" w:rsidR="004114F8" w:rsidRDefault="00000000">
            <w:pPr>
              <w:pStyle w:val="ConsPlusNormal0"/>
              <w:jc w:val="center"/>
            </w:pPr>
            <w:r>
              <w:t>55</w:t>
            </w:r>
          </w:p>
        </w:tc>
      </w:tr>
      <w:tr w:rsidR="004114F8" w14:paraId="568328C4" w14:textId="77777777">
        <w:tc>
          <w:tcPr>
            <w:tcW w:w="566" w:type="dxa"/>
          </w:tcPr>
          <w:p w14:paraId="1A690F8A" w14:textId="77777777" w:rsidR="004114F8" w:rsidRDefault="00000000">
            <w:pPr>
              <w:pStyle w:val="ConsPlusNormal0"/>
              <w:jc w:val="center"/>
            </w:pPr>
            <w:r>
              <w:t>6</w:t>
            </w:r>
          </w:p>
        </w:tc>
        <w:tc>
          <w:tcPr>
            <w:tcW w:w="6122" w:type="dxa"/>
          </w:tcPr>
          <w:p w14:paraId="4B85E2B2" w14:textId="77777777" w:rsidR="004114F8" w:rsidRDefault="00000000">
            <w:pPr>
              <w:pStyle w:val="ConsPlusNormal0"/>
            </w:pPr>
            <w:r>
              <w:t>Птица (куры, цыплята-бройлеры, индейка - потрошеная, 1 кат.)</w:t>
            </w:r>
          </w:p>
        </w:tc>
        <w:tc>
          <w:tcPr>
            <w:tcW w:w="1185" w:type="dxa"/>
          </w:tcPr>
          <w:p w14:paraId="6A569E07" w14:textId="77777777" w:rsidR="004114F8" w:rsidRDefault="00000000">
            <w:pPr>
              <w:pStyle w:val="ConsPlusNormal0"/>
              <w:jc w:val="center"/>
            </w:pPr>
            <w:r>
              <w:t>20</w:t>
            </w:r>
          </w:p>
        </w:tc>
        <w:tc>
          <w:tcPr>
            <w:tcW w:w="1186" w:type="dxa"/>
          </w:tcPr>
          <w:p w14:paraId="17F96ACE" w14:textId="77777777" w:rsidR="004114F8" w:rsidRDefault="00000000">
            <w:pPr>
              <w:pStyle w:val="ConsPlusNormal0"/>
              <w:jc w:val="center"/>
            </w:pPr>
            <w:r>
              <w:t>24</w:t>
            </w:r>
          </w:p>
        </w:tc>
      </w:tr>
      <w:tr w:rsidR="004114F8" w14:paraId="0CC5A8D1" w14:textId="77777777">
        <w:tc>
          <w:tcPr>
            <w:tcW w:w="566" w:type="dxa"/>
          </w:tcPr>
          <w:p w14:paraId="00BFCF6F" w14:textId="77777777" w:rsidR="004114F8" w:rsidRDefault="00000000">
            <w:pPr>
              <w:pStyle w:val="ConsPlusNormal0"/>
              <w:jc w:val="center"/>
            </w:pPr>
            <w:r>
              <w:t>7</w:t>
            </w:r>
          </w:p>
        </w:tc>
        <w:tc>
          <w:tcPr>
            <w:tcW w:w="6122" w:type="dxa"/>
          </w:tcPr>
          <w:p w14:paraId="59857BD6" w14:textId="77777777" w:rsidR="004114F8" w:rsidRDefault="00000000">
            <w:pPr>
              <w:pStyle w:val="ConsPlusNormal0"/>
            </w:pPr>
            <w:r>
              <w:t>Субпродукты (печень, язык, сердце)</w:t>
            </w:r>
          </w:p>
        </w:tc>
        <w:tc>
          <w:tcPr>
            <w:tcW w:w="1185" w:type="dxa"/>
          </w:tcPr>
          <w:p w14:paraId="70ECA884" w14:textId="77777777" w:rsidR="004114F8" w:rsidRDefault="00000000">
            <w:pPr>
              <w:pStyle w:val="ConsPlusNormal0"/>
              <w:jc w:val="center"/>
            </w:pPr>
            <w:r>
              <w:t>20</w:t>
            </w:r>
          </w:p>
        </w:tc>
        <w:tc>
          <w:tcPr>
            <w:tcW w:w="1186" w:type="dxa"/>
          </w:tcPr>
          <w:p w14:paraId="4209CB36" w14:textId="77777777" w:rsidR="004114F8" w:rsidRDefault="00000000">
            <w:pPr>
              <w:pStyle w:val="ConsPlusNormal0"/>
              <w:jc w:val="center"/>
            </w:pPr>
            <w:r>
              <w:t>25</w:t>
            </w:r>
          </w:p>
        </w:tc>
      </w:tr>
      <w:tr w:rsidR="004114F8" w14:paraId="29BD94DE" w14:textId="77777777">
        <w:tc>
          <w:tcPr>
            <w:tcW w:w="566" w:type="dxa"/>
          </w:tcPr>
          <w:p w14:paraId="15EA175F" w14:textId="77777777" w:rsidR="004114F8" w:rsidRDefault="00000000">
            <w:pPr>
              <w:pStyle w:val="ConsPlusNormal0"/>
              <w:jc w:val="center"/>
            </w:pPr>
            <w:r>
              <w:t>8</w:t>
            </w:r>
          </w:p>
        </w:tc>
        <w:tc>
          <w:tcPr>
            <w:tcW w:w="6122" w:type="dxa"/>
          </w:tcPr>
          <w:p w14:paraId="508F48E4" w14:textId="77777777" w:rsidR="004114F8" w:rsidRDefault="00000000">
            <w:pPr>
              <w:pStyle w:val="ConsPlusNormal0"/>
            </w:pPr>
            <w:r>
              <w:t>Рыба (филе), в т.ч. филе слабо- или малосоленое</w:t>
            </w:r>
          </w:p>
        </w:tc>
        <w:tc>
          <w:tcPr>
            <w:tcW w:w="1185" w:type="dxa"/>
          </w:tcPr>
          <w:p w14:paraId="23EC2135" w14:textId="77777777" w:rsidR="004114F8" w:rsidRDefault="00000000">
            <w:pPr>
              <w:pStyle w:val="ConsPlusNormal0"/>
              <w:jc w:val="center"/>
            </w:pPr>
            <w:r>
              <w:t>32</w:t>
            </w:r>
          </w:p>
        </w:tc>
        <w:tc>
          <w:tcPr>
            <w:tcW w:w="1186" w:type="dxa"/>
          </w:tcPr>
          <w:p w14:paraId="34C2A195" w14:textId="77777777" w:rsidR="004114F8" w:rsidRDefault="00000000">
            <w:pPr>
              <w:pStyle w:val="ConsPlusNormal0"/>
              <w:jc w:val="center"/>
            </w:pPr>
            <w:r>
              <w:t>37</w:t>
            </w:r>
          </w:p>
        </w:tc>
      </w:tr>
      <w:tr w:rsidR="004114F8" w14:paraId="0A3D2313" w14:textId="77777777">
        <w:tc>
          <w:tcPr>
            <w:tcW w:w="566" w:type="dxa"/>
          </w:tcPr>
          <w:p w14:paraId="6904C3EA" w14:textId="77777777" w:rsidR="004114F8" w:rsidRDefault="00000000">
            <w:pPr>
              <w:pStyle w:val="ConsPlusNormal0"/>
              <w:jc w:val="center"/>
            </w:pPr>
            <w:r>
              <w:t>9</w:t>
            </w:r>
          </w:p>
        </w:tc>
        <w:tc>
          <w:tcPr>
            <w:tcW w:w="6122" w:type="dxa"/>
          </w:tcPr>
          <w:p w14:paraId="76DCDBD8" w14:textId="77777777" w:rsidR="004114F8" w:rsidRDefault="00000000">
            <w:pPr>
              <w:pStyle w:val="ConsPlusNormal0"/>
            </w:pPr>
            <w:r>
              <w:t>Яйцо, шт.</w:t>
            </w:r>
          </w:p>
        </w:tc>
        <w:tc>
          <w:tcPr>
            <w:tcW w:w="1185" w:type="dxa"/>
          </w:tcPr>
          <w:p w14:paraId="11EAE6A2" w14:textId="77777777" w:rsidR="004114F8" w:rsidRDefault="00000000">
            <w:pPr>
              <w:pStyle w:val="ConsPlusNormal0"/>
              <w:jc w:val="center"/>
            </w:pPr>
            <w:r>
              <w:t>1</w:t>
            </w:r>
          </w:p>
        </w:tc>
        <w:tc>
          <w:tcPr>
            <w:tcW w:w="1186" w:type="dxa"/>
          </w:tcPr>
          <w:p w14:paraId="7B9E7D62" w14:textId="77777777" w:rsidR="004114F8" w:rsidRDefault="00000000">
            <w:pPr>
              <w:pStyle w:val="ConsPlusNormal0"/>
              <w:jc w:val="center"/>
            </w:pPr>
            <w:r>
              <w:t>1</w:t>
            </w:r>
          </w:p>
        </w:tc>
      </w:tr>
      <w:tr w:rsidR="004114F8" w14:paraId="1EE101E6" w14:textId="77777777">
        <w:tc>
          <w:tcPr>
            <w:tcW w:w="566" w:type="dxa"/>
          </w:tcPr>
          <w:p w14:paraId="667736CA" w14:textId="77777777" w:rsidR="004114F8" w:rsidRDefault="00000000">
            <w:pPr>
              <w:pStyle w:val="ConsPlusNormal0"/>
              <w:jc w:val="center"/>
            </w:pPr>
            <w:r>
              <w:t>10</w:t>
            </w:r>
          </w:p>
        </w:tc>
        <w:tc>
          <w:tcPr>
            <w:tcW w:w="6122" w:type="dxa"/>
          </w:tcPr>
          <w:p w14:paraId="067DC7A4" w14:textId="77777777" w:rsidR="004114F8" w:rsidRDefault="00000000">
            <w:pPr>
              <w:pStyle w:val="ConsPlusNormal0"/>
            </w:pPr>
            <w:r>
              <w:t>Картофель</w:t>
            </w:r>
          </w:p>
        </w:tc>
        <w:tc>
          <w:tcPr>
            <w:tcW w:w="1185" w:type="dxa"/>
          </w:tcPr>
          <w:p w14:paraId="22609368" w14:textId="77777777" w:rsidR="004114F8" w:rsidRDefault="00000000">
            <w:pPr>
              <w:pStyle w:val="ConsPlusNormal0"/>
              <w:jc w:val="center"/>
            </w:pPr>
            <w:r>
              <w:t>120</w:t>
            </w:r>
          </w:p>
        </w:tc>
        <w:tc>
          <w:tcPr>
            <w:tcW w:w="1186" w:type="dxa"/>
          </w:tcPr>
          <w:p w14:paraId="6E03B26D" w14:textId="77777777" w:rsidR="004114F8" w:rsidRDefault="00000000">
            <w:pPr>
              <w:pStyle w:val="ConsPlusNormal0"/>
              <w:jc w:val="center"/>
            </w:pPr>
            <w:r>
              <w:t>140</w:t>
            </w:r>
          </w:p>
        </w:tc>
      </w:tr>
      <w:tr w:rsidR="004114F8" w14:paraId="0BA97A8B" w14:textId="77777777">
        <w:tc>
          <w:tcPr>
            <w:tcW w:w="566" w:type="dxa"/>
          </w:tcPr>
          <w:p w14:paraId="3912A999" w14:textId="77777777" w:rsidR="004114F8" w:rsidRDefault="00000000">
            <w:pPr>
              <w:pStyle w:val="ConsPlusNormal0"/>
              <w:jc w:val="center"/>
            </w:pPr>
            <w:r>
              <w:t>11</w:t>
            </w:r>
          </w:p>
        </w:tc>
        <w:tc>
          <w:tcPr>
            <w:tcW w:w="6122" w:type="dxa"/>
          </w:tcPr>
          <w:p w14:paraId="1C0132A5" w14:textId="77777777" w:rsidR="004114F8" w:rsidRDefault="00000000">
            <w:pPr>
              <w:pStyle w:val="ConsPlusNormal0"/>
            </w:pPr>
            <w:r>
              <w:t>Овощи (свежие, замороженные, консервированные), включая соленые и квашеные (не более 10% от общего количества овощей), в т.ч. томат-пюре, зелень, г</w:t>
            </w:r>
          </w:p>
        </w:tc>
        <w:tc>
          <w:tcPr>
            <w:tcW w:w="1185" w:type="dxa"/>
          </w:tcPr>
          <w:p w14:paraId="7500922B" w14:textId="77777777" w:rsidR="004114F8" w:rsidRDefault="00000000">
            <w:pPr>
              <w:pStyle w:val="ConsPlusNormal0"/>
              <w:jc w:val="center"/>
            </w:pPr>
            <w:r>
              <w:t>180</w:t>
            </w:r>
          </w:p>
        </w:tc>
        <w:tc>
          <w:tcPr>
            <w:tcW w:w="1186" w:type="dxa"/>
          </w:tcPr>
          <w:p w14:paraId="31F47E99" w14:textId="77777777" w:rsidR="004114F8" w:rsidRDefault="00000000">
            <w:pPr>
              <w:pStyle w:val="ConsPlusNormal0"/>
              <w:jc w:val="center"/>
            </w:pPr>
            <w:r>
              <w:t>220</w:t>
            </w:r>
          </w:p>
        </w:tc>
      </w:tr>
      <w:tr w:rsidR="004114F8" w14:paraId="6233BF74" w14:textId="77777777">
        <w:tc>
          <w:tcPr>
            <w:tcW w:w="566" w:type="dxa"/>
          </w:tcPr>
          <w:p w14:paraId="7FCEDA7E" w14:textId="77777777" w:rsidR="004114F8" w:rsidRDefault="00000000">
            <w:pPr>
              <w:pStyle w:val="ConsPlusNormal0"/>
              <w:jc w:val="center"/>
            </w:pPr>
            <w:r>
              <w:t>12</w:t>
            </w:r>
          </w:p>
        </w:tc>
        <w:tc>
          <w:tcPr>
            <w:tcW w:w="6122" w:type="dxa"/>
          </w:tcPr>
          <w:p w14:paraId="3DA11639" w14:textId="77777777" w:rsidR="004114F8" w:rsidRDefault="00000000">
            <w:pPr>
              <w:pStyle w:val="ConsPlusNormal0"/>
            </w:pPr>
            <w:r>
              <w:t>Фрукты свежие</w:t>
            </w:r>
          </w:p>
        </w:tc>
        <w:tc>
          <w:tcPr>
            <w:tcW w:w="1185" w:type="dxa"/>
          </w:tcPr>
          <w:p w14:paraId="67DE6BAF" w14:textId="77777777" w:rsidR="004114F8" w:rsidRDefault="00000000">
            <w:pPr>
              <w:pStyle w:val="ConsPlusNormal0"/>
              <w:jc w:val="center"/>
            </w:pPr>
            <w:r>
              <w:t>95</w:t>
            </w:r>
          </w:p>
        </w:tc>
        <w:tc>
          <w:tcPr>
            <w:tcW w:w="1186" w:type="dxa"/>
          </w:tcPr>
          <w:p w14:paraId="5AD616C1" w14:textId="77777777" w:rsidR="004114F8" w:rsidRDefault="00000000">
            <w:pPr>
              <w:pStyle w:val="ConsPlusNormal0"/>
              <w:jc w:val="center"/>
            </w:pPr>
            <w:r>
              <w:t>100</w:t>
            </w:r>
          </w:p>
        </w:tc>
      </w:tr>
      <w:tr w:rsidR="004114F8" w14:paraId="65564966" w14:textId="77777777">
        <w:tc>
          <w:tcPr>
            <w:tcW w:w="566" w:type="dxa"/>
          </w:tcPr>
          <w:p w14:paraId="7644C112" w14:textId="77777777" w:rsidR="004114F8" w:rsidRDefault="00000000">
            <w:pPr>
              <w:pStyle w:val="ConsPlusNormal0"/>
              <w:jc w:val="center"/>
            </w:pPr>
            <w:r>
              <w:t>13</w:t>
            </w:r>
          </w:p>
        </w:tc>
        <w:tc>
          <w:tcPr>
            <w:tcW w:w="6122" w:type="dxa"/>
          </w:tcPr>
          <w:p w14:paraId="46AFBA03" w14:textId="77777777" w:rsidR="004114F8" w:rsidRDefault="00000000">
            <w:pPr>
              <w:pStyle w:val="ConsPlusNormal0"/>
            </w:pPr>
            <w:r>
              <w:t>Сухофрукты</w:t>
            </w:r>
          </w:p>
        </w:tc>
        <w:tc>
          <w:tcPr>
            <w:tcW w:w="1185" w:type="dxa"/>
          </w:tcPr>
          <w:p w14:paraId="5E7FE346" w14:textId="77777777" w:rsidR="004114F8" w:rsidRDefault="00000000">
            <w:pPr>
              <w:pStyle w:val="ConsPlusNormal0"/>
              <w:jc w:val="center"/>
            </w:pPr>
            <w:r>
              <w:t>9</w:t>
            </w:r>
          </w:p>
        </w:tc>
        <w:tc>
          <w:tcPr>
            <w:tcW w:w="1186" w:type="dxa"/>
          </w:tcPr>
          <w:p w14:paraId="6B3EDAA1" w14:textId="77777777" w:rsidR="004114F8" w:rsidRDefault="00000000">
            <w:pPr>
              <w:pStyle w:val="ConsPlusNormal0"/>
              <w:jc w:val="center"/>
            </w:pPr>
            <w:r>
              <w:t>11</w:t>
            </w:r>
          </w:p>
        </w:tc>
      </w:tr>
      <w:tr w:rsidR="004114F8" w14:paraId="2D66EDD7" w14:textId="77777777">
        <w:tc>
          <w:tcPr>
            <w:tcW w:w="566" w:type="dxa"/>
          </w:tcPr>
          <w:p w14:paraId="3A4AB216" w14:textId="77777777" w:rsidR="004114F8" w:rsidRDefault="00000000">
            <w:pPr>
              <w:pStyle w:val="ConsPlusNormal0"/>
              <w:jc w:val="center"/>
            </w:pPr>
            <w:r>
              <w:t>14</w:t>
            </w:r>
          </w:p>
        </w:tc>
        <w:tc>
          <w:tcPr>
            <w:tcW w:w="6122" w:type="dxa"/>
          </w:tcPr>
          <w:p w14:paraId="5E9EBC46" w14:textId="77777777" w:rsidR="004114F8" w:rsidRDefault="00000000">
            <w:pPr>
              <w:pStyle w:val="ConsPlusNormal0"/>
            </w:pPr>
            <w:r>
              <w:t>Соки фруктовые и овощные</w:t>
            </w:r>
          </w:p>
        </w:tc>
        <w:tc>
          <w:tcPr>
            <w:tcW w:w="1185" w:type="dxa"/>
          </w:tcPr>
          <w:p w14:paraId="0AA9B1CF" w14:textId="77777777" w:rsidR="004114F8" w:rsidRDefault="00000000">
            <w:pPr>
              <w:pStyle w:val="ConsPlusNormal0"/>
              <w:jc w:val="center"/>
            </w:pPr>
            <w:r>
              <w:t>100</w:t>
            </w:r>
          </w:p>
        </w:tc>
        <w:tc>
          <w:tcPr>
            <w:tcW w:w="1186" w:type="dxa"/>
          </w:tcPr>
          <w:p w14:paraId="2B1706A7" w14:textId="77777777" w:rsidR="004114F8" w:rsidRDefault="00000000">
            <w:pPr>
              <w:pStyle w:val="ConsPlusNormal0"/>
              <w:jc w:val="center"/>
            </w:pPr>
            <w:r>
              <w:t>100</w:t>
            </w:r>
          </w:p>
        </w:tc>
      </w:tr>
      <w:tr w:rsidR="004114F8" w14:paraId="249DE826" w14:textId="77777777">
        <w:tc>
          <w:tcPr>
            <w:tcW w:w="566" w:type="dxa"/>
          </w:tcPr>
          <w:p w14:paraId="60BF1B48" w14:textId="77777777" w:rsidR="004114F8" w:rsidRDefault="00000000">
            <w:pPr>
              <w:pStyle w:val="ConsPlusNormal0"/>
              <w:jc w:val="center"/>
            </w:pPr>
            <w:r>
              <w:t>15</w:t>
            </w:r>
          </w:p>
        </w:tc>
        <w:tc>
          <w:tcPr>
            <w:tcW w:w="6122" w:type="dxa"/>
          </w:tcPr>
          <w:p w14:paraId="1E86929E" w14:textId="77777777" w:rsidR="004114F8" w:rsidRDefault="00000000">
            <w:pPr>
              <w:pStyle w:val="ConsPlusNormal0"/>
            </w:pPr>
            <w:r>
              <w:t>Витаминизированные напитки</w:t>
            </w:r>
          </w:p>
        </w:tc>
        <w:tc>
          <w:tcPr>
            <w:tcW w:w="1185" w:type="dxa"/>
          </w:tcPr>
          <w:p w14:paraId="2BB37BBC" w14:textId="77777777" w:rsidR="004114F8" w:rsidRDefault="00000000">
            <w:pPr>
              <w:pStyle w:val="ConsPlusNormal0"/>
              <w:jc w:val="center"/>
            </w:pPr>
            <w:r>
              <w:t>0</w:t>
            </w:r>
          </w:p>
        </w:tc>
        <w:tc>
          <w:tcPr>
            <w:tcW w:w="1186" w:type="dxa"/>
          </w:tcPr>
          <w:p w14:paraId="1F9EA7F3" w14:textId="77777777" w:rsidR="004114F8" w:rsidRDefault="00000000">
            <w:pPr>
              <w:pStyle w:val="ConsPlusNormal0"/>
              <w:jc w:val="center"/>
            </w:pPr>
            <w:r>
              <w:t>50</w:t>
            </w:r>
          </w:p>
        </w:tc>
      </w:tr>
      <w:tr w:rsidR="004114F8" w14:paraId="166A0D7B" w14:textId="77777777">
        <w:tc>
          <w:tcPr>
            <w:tcW w:w="566" w:type="dxa"/>
          </w:tcPr>
          <w:p w14:paraId="58DFCF99" w14:textId="77777777" w:rsidR="004114F8" w:rsidRDefault="00000000">
            <w:pPr>
              <w:pStyle w:val="ConsPlusNormal0"/>
              <w:jc w:val="center"/>
            </w:pPr>
            <w:r>
              <w:t>16</w:t>
            </w:r>
          </w:p>
        </w:tc>
        <w:tc>
          <w:tcPr>
            <w:tcW w:w="6122" w:type="dxa"/>
          </w:tcPr>
          <w:p w14:paraId="1D2BF999" w14:textId="77777777" w:rsidR="004114F8" w:rsidRDefault="00000000">
            <w:pPr>
              <w:pStyle w:val="ConsPlusNormal0"/>
            </w:pPr>
            <w:r>
              <w:t>Хлеб ржаной</w:t>
            </w:r>
          </w:p>
        </w:tc>
        <w:tc>
          <w:tcPr>
            <w:tcW w:w="1185" w:type="dxa"/>
          </w:tcPr>
          <w:p w14:paraId="3B133454" w14:textId="77777777" w:rsidR="004114F8" w:rsidRDefault="00000000">
            <w:pPr>
              <w:pStyle w:val="ConsPlusNormal0"/>
              <w:jc w:val="center"/>
            </w:pPr>
            <w:r>
              <w:t>40</w:t>
            </w:r>
          </w:p>
        </w:tc>
        <w:tc>
          <w:tcPr>
            <w:tcW w:w="1186" w:type="dxa"/>
          </w:tcPr>
          <w:p w14:paraId="6ACB5ADF" w14:textId="77777777" w:rsidR="004114F8" w:rsidRDefault="00000000">
            <w:pPr>
              <w:pStyle w:val="ConsPlusNormal0"/>
              <w:jc w:val="center"/>
            </w:pPr>
            <w:r>
              <w:t>50</w:t>
            </w:r>
          </w:p>
        </w:tc>
      </w:tr>
      <w:tr w:rsidR="004114F8" w14:paraId="002D59F1" w14:textId="77777777">
        <w:tc>
          <w:tcPr>
            <w:tcW w:w="566" w:type="dxa"/>
          </w:tcPr>
          <w:p w14:paraId="7D93F3E2" w14:textId="77777777" w:rsidR="004114F8" w:rsidRDefault="00000000">
            <w:pPr>
              <w:pStyle w:val="ConsPlusNormal0"/>
              <w:jc w:val="center"/>
            </w:pPr>
            <w:r>
              <w:t>17</w:t>
            </w:r>
          </w:p>
        </w:tc>
        <w:tc>
          <w:tcPr>
            <w:tcW w:w="6122" w:type="dxa"/>
          </w:tcPr>
          <w:p w14:paraId="30001AE4" w14:textId="77777777" w:rsidR="004114F8" w:rsidRDefault="00000000">
            <w:pPr>
              <w:pStyle w:val="ConsPlusNormal0"/>
            </w:pPr>
            <w:r>
              <w:t>Хлеб пшеничный</w:t>
            </w:r>
          </w:p>
        </w:tc>
        <w:tc>
          <w:tcPr>
            <w:tcW w:w="1185" w:type="dxa"/>
          </w:tcPr>
          <w:p w14:paraId="0F1464FD" w14:textId="77777777" w:rsidR="004114F8" w:rsidRDefault="00000000">
            <w:pPr>
              <w:pStyle w:val="ConsPlusNormal0"/>
              <w:jc w:val="center"/>
            </w:pPr>
            <w:r>
              <w:t>60</w:t>
            </w:r>
          </w:p>
        </w:tc>
        <w:tc>
          <w:tcPr>
            <w:tcW w:w="1186" w:type="dxa"/>
          </w:tcPr>
          <w:p w14:paraId="1C72EE51" w14:textId="77777777" w:rsidR="004114F8" w:rsidRDefault="00000000">
            <w:pPr>
              <w:pStyle w:val="ConsPlusNormal0"/>
              <w:jc w:val="center"/>
            </w:pPr>
            <w:r>
              <w:t>80</w:t>
            </w:r>
          </w:p>
        </w:tc>
      </w:tr>
      <w:tr w:rsidR="004114F8" w14:paraId="2218AF97" w14:textId="77777777">
        <w:tc>
          <w:tcPr>
            <w:tcW w:w="566" w:type="dxa"/>
          </w:tcPr>
          <w:p w14:paraId="66E03516" w14:textId="77777777" w:rsidR="004114F8" w:rsidRDefault="00000000">
            <w:pPr>
              <w:pStyle w:val="ConsPlusNormal0"/>
              <w:jc w:val="center"/>
            </w:pPr>
            <w:r>
              <w:t>18</w:t>
            </w:r>
          </w:p>
        </w:tc>
        <w:tc>
          <w:tcPr>
            <w:tcW w:w="6122" w:type="dxa"/>
          </w:tcPr>
          <w:p w14:paraId="42617239" w14:textId="77777777" w:rsidR="004114F8" w:rsidRDefault="00000000">
            <w:pPr>
              <w:pStyle w:val="ConsPlusNormal0"/>
            </w:pPr>
            <w:r>
              <w:t>Крупы, бобовые</w:t>
            </w:r>
          </w:p>
        </w:tc>
        <w:tc>
          <w:tcPr>
            <w:tcW w:w="1185" w:type="dxa"/>
          </w:tcPr>
          <w:p w14:paraId="2F67C5C8" w14:textId="77777777" w:rsidR="004114F8" w:rsidRDefault="00000000">
            <w:pPr>
              <w:pStyle w:val="ConsPlusNormal0"/>
              <w:jc w:val="center"/>
            </w:pPr>
            <w:r>
              <w:t>30</w:t>
            </w:r>
          </w:p>
        </w:tc>
        <w:tc>
          <w:tcPr>
            <w:tcW w:w="1186" w:type="dxa"/>
          </w:tcPr>
          <w:p w14:paraId="3B1B51AA" w14:textId="77777777" w:rsidR="004114F8" w:rsidRDefault="00000000">
            <w:pPr>
              <w:pStyle w:val="ConsPlusNormal0"/>
              <w:jc w:val="center"/>
            </w:pPr>
            <w:r>
              <w:t>43</w:t>
            </w:r>
          </w:p>
        </w:tc>
      </w:tr>
      <w:tr w:rsidR="004114F8" w14:paraId="2A074AE4" w14:textId="77777777">
        <w:tc>
          <w:tcPr>
            <w:tcW w:w="566" w:type="dxa"/>
          </w:tcPr>
          <w:p w14:paraId="2814FC9D" w14:textId="77777777" w:rsidR="004114F8" w:rsidRDefault="00000000">
            <w:pPr>
              <w:pStyle w:val="ConsPlusNormal0"/>
              <w:jc w:val="center"/>
            </w:pPr>
            <w:r>
              <w:t>19</w:t>
            </w:r>
          </w:p>
        </w:tc>
        <w:tc>
          <w:tcPr>
            <w:tcW w:w="6122" w:type="dxa"/>
          </w:tcPr>
          <w:p w14:paraId="482BD4D2" w14:textId="77777777" w:rsidR="004114F8" w:rsidRDefault="00000000">
            <w:pPr>
              <w:pStyle w:val="ConsPlusNormal0"/>
            </w:pPr>
            <w:r>
              <w:t>Макаронные изделия</w:t>
            </w:r>
          </w:p>
        </w:tc>
        <w:tc>
          <w:tcPr>
            <w:tcW w:w="1185" w:type="dxa"/>
          </w:tcPr>
          <w:p w14:paraId="5490688F" w14:textId="77777777" w:rsidR="004114F8" w:rsidRDefault="00000000">
            <w:pPr>
              <w:pStyle w:val="ConsPlusNormal0"/>
              <w:jc w:val="center"/>
            </w:pPr>
            <w:r>
              <w:t>8</w:t>
            </w:r>
          </w:p>
        </w:tc>
        <w:tc>
          <w:tcPr>
            <w:tcW w:w="1186" w:type="dxa"/>
          </w:tcPr>
          <w:p w14:paraId="430821D9" w14:textId="77777777" w:rsidR="004114F8" w:rsidRDefault="00000000">
            <w:pPr>
              <w:pStyle w:val="ConsPlusNormal0"/>
              <w:jc w:val="center"/>
            </w:pPr>
            <w:r>
              <w:t>12</w:t>
            </w:r>
          </w:p>
        </w:tc>
      </w:tr>
      <w:tr w:rsidR="004114F8" w14:paraId="3D320216" w14:textId="77777777">
        <w:tc>
          <w:tcPr>
            <w:tcW w:w="566" w:type="dxa"/>
          </w:tcPr>
          <w:p w14:paraId="74D0C41F" w14:textId="77777777" w:rsidR="004114F8" w:rsidRDefault="00000000">
            <w:pPr>
              <w:pStyle w:val="ConsPlusNormal0"/>
              <w:jc w:val="center"/>
            </w:pPr>
            <w:r>
              <w:t>20</w:t>
            </w:r>
          </w:p>
        </w:tc>
        <w:tc>
          <w:tcPr>
            <w:tcW w:w="6122" w:type="dxa"/>
          </w:tcPr>
          <w:p w14:paraId="0800DB6A" w14:textId="77777777" w:rsidR="004114F8" w:rsidRDefault="00000000">
            <w:pPr>
              <w:pStyle w:val="ConsPlusNormal0"/>
            </w:pPr>
            <w:r>
              <w:t>Мука пшеничная</w:t>
            </w:r>
          </w:p>
        </w:tc>
        <w:tc>
          <w:tcPr>
            <w:tcW w:w="1185" w:type="dxa"/>
          </w:tcPr>
          <w:p w14:paraId="23EE389E" w14:textId="77777777" w:rsidR="004114F8" w:rsidRDefault="00000000">
            <w:pPr>
              <w:pStyle w:val="ConsPlusNormal0"/>
              <w:jc w:val="center"/>
            </w:pPr>
            <w:r>
              <w:t>25</w:t>
            </w:r>
          </w:p>
        </w:tc>
        <w:tc>
          <w:tcPr>
            <w:tcW w:w="1186" w:type="dxa"/>
          </w:tcPr>
          <w:p w14:paraId="04FEC757" w14:textId="77777777" w:rsidR="004114F8" w:rsidRDefault="00000000">
            <w:pPr>
              <w:pStyle w:val="ConsPlusNormal0"/>
              <w:jc w:val="center"/>
            </w:pPr>
            <w:r>
              <w:t>29</w:t>
            </w:r>
          </w:p>
        </w:tc>
      </w:tr>
      <w:tr w:rsidR="004114F8" w14:paraId="75EDF3EE" w14:textId="77777777">
        <w:tc>
          <w:tcPr>
            <w:tcW w:w="566" w:type="dxa"/>
          </w:tcPr>
          <w:p w14:paraId="4286E9A6" w14:textId="77777777" w:rsidR="004114F8" w:rsidRDefault="00000000">
            <w:pPr>
              <w:pStyle w:val="ConsPlusNormal0"/>
              <w:jc w:val="center"/>
            </w:pPr>
            <w:r>
              <w:t>21</w:t>
            </w:r>
          </w:p>
        </w:tc>
        <w:tc>
          <w:tcPr>
            <w:tcW w:w="6122" w:type="dxa"/>
          </w:tcPr>
          <w:p w14:paraId="4CBE4F1C" w14:textId="77777777" w:rsidR="004114F8" w:rsidRDefault="00000000">
            <w:pPr>
              <w:pStyle w:val="ConsPlusNormal0"/>
            </w:pPr>
            <w:r>
              <w:t>Масло сливочное</w:t>
            </w:r>
          </w:p>
        </w:tc>
        <w:tc>
          <w:tcPr>
            <w:tcW w:w="1185" w:type="dxa"/>
          </w:tcPr>
          <w:p w14:paraId="3BEDBBCA" w14:textId="77777777" w:rsidR="004114F8" w:rsidRDefault="00000000">
            <w:pPr>
              <w:pStyle w:val="ConsPlusNormal0"/>
              <w:jc w:val="center"/>
            </w:pPr>
            <w:r>
              <w:t>18</w:t>
            </w:r>
          </w:p>
        </w:tc>
        <w:tc>
          <w:tcPr>
            <w:tcW w:w="1186" w:type="dxa"/>
          </w:tcPr>
          <w:p w14:paraId="2A4A0D53" w14:textId="77777777" w:rsidR="004114F8" w:rsidRDefault="00000000">
            <w:pPr>
              <w:pStyle w:val="ConsPlusNormal0"/>
              <w:jc w:val="center"/>
            </w:pPr>
            <w:r>
              <w:t>21</w:t>
            </w:r>
          </w:p>
        </w:tc>
      </w:tr>
      <w:tr w:rsidR="004114F8" w14:paraId="068D0A2A" w14:textId="77777777">
        <w:tc>
          <w:tcPr>
            <w:tcW w:w="566" w:type="dxa"/>
          </w:tcPr>
          <w:p w14:paraId="44B3D5F1" w14:textId="77777777" w:rsidR="004114F8" w:rsidRDefault="00000000">
            <w:pPr>
              <w:pStyle w:val="ConsPlusNormal0"/>
              <w:jc w:val="center"/>
            </w:pPr>
            <w:r>
              <w:t>22</w:t>
            </w:r>
          </w:p>
        </w:tc>
        <w:tc>
          <w:tcPr>
            <w:tcW w:w="6122" w:type="dxa"/>
          </w:tcPr>
          <w:p w14:paraId="4223485B" w14:textId="77777777" w:rsidR="004114F8" w:rsidRDefault="00000000">
            <w:pPr>
              <w:pStyle w:val="ConsPlusNormal0"/>
            </w:pPr>
            <w:r>
              <w:t>Масло растительное</w:t>
            </w:r>
          </w:p>
        </w:tc>
        <w:tc>
          <w:tcPr>
            <w:tcW w:w="1185" w:type="dxa"/>
          </w:tcPr>
          <w:p w14:paraId="5E9BA1AD" w14:textId="77777777" w:rsidR="004114F8" w:rsidRDefault="00000000">
            <w:pPr>
              <w:pStyle w:val="ConsPlusNormal0"/>
              <w:jc w:val="center"/>
            </w:pPr>
            <w:r>
              <w:t>9</w:t>
            </w:r>
          </w:p>
        </w:tc>
        <w:tc>
          <w:tcPr>
            <w:tcW w:w="1186" w:type="dxa"/>
          </w:tcPr>
          <w:p w14:paraId="139642CA" w14:textId="77777777" w:rsidR="004114F8" w:rsidRDefault="00000000">
            <w:pPr>
              <w:pStyle w:val="ConsPlusNormal0"/>
              <w:jc w:val="center"/>
            </w:pPr>
            <w:r>
              <w:t>11</w:t>
            </w:r>
          </w:p>
        </w:tc>
      </w:tr>
      <w:tr w:rsidR="004114F8" w14:paraId="51F88273" w14:textId="77777777">
        <w:tc>
          <w:tcPr>
            <w:tcW w:w="566" w:type="dxa"/>
          </w:tcPr>
          <w:p w14:paraId="6BCBAB5F" w14:textId="77777777" w:rsidR="004114F8" w:rsidRDefault="00000000">
            <w:pPr>
              <w:pStyle w:val="ConsPlusNormal0"/>
              <w:jc w:val="center"/>
            </w:pPr>
            <w:r>
              <w:lastRenderedPageBreak/>
              <w:t>23</w:t>
            </w:r>
          </w:p>
        </w:tc>
        <w:tc>
          <w:tcPr>
            <w:tcW w:w="6122" w:type="dxa"/>
          </w:tcPr>
          <w:p w14:paraId="7F7A4B9A" w14:textId="77777777" w:rsidR="004114F8" w:rsidRDefault="00000000">
            <w:pPr>
              <w:pStyle w:val="ConsPlusNormal0"/>
            </w:pPr>
            <w:r>
              <w:t>Кондитерские изделия</w:t>
            </w:r>
          </w:p>
        </w:tc>
        <w:tc>
          <w:tcPr>
            <w:tcW w:w="1185" w:type="dxa"/>
          </w:tcPr>
          <w:p w14:paraId="11B348F6" w14:textId="77777777" w:rsidR="004114F8" w:rsidRDefault="00000000">
            <w:pPr>
              <w:pStyle w:val="ConsPlusNormal0"/>
              <w:jc w:val="center"/>
            </w:pPr>
            <w:r>
              <w:t>12</w:t>
            </w:r>
          </w:p>
        </w:tc>
        <w:tc>
          <w:tcPr>
            <w:tcW w:w="1186" w:type="dxa"/>
          </w:tcPr>
          <w:p w14:paraId="2602BC24" w14:textId="77777777" w:rsidR="004114F8" w:rsidRDefault="00000000">
            <w:pPr>
              <w:pStyle w:val="ConsPlusNormal0"/>
              <w:jc w:val="center"/>
            </w:pPr>
            <w:r>
              <w:t>20</w:t>
            </w:r>
          </w:p>
        </w:tc>
      </w:tr>
      <w:tr w:rsidR="004114F8" w14:paraId="680F9C22" w14:textId="77777777">
        <w:tc>
          <w:tcPr>
            <w:tcW w:w="566" w:type="dxa"/>
          </w:tcPr>
          <w:p w14:paraId="45B159A8" w14:textId="77777777" w:rsidR="004114F8" w:rsidRDefault="00000000">
            <w:pPr>
              <w:pStyle w:val="ConsPlusNormal0"/>
              <w:jc w:val="center"/>
            </w:pPr>
            <w:r>
              <w:t>24</w:t>
            </w:r>
          </w:p>
        </w:tc>
        <w:tc>
          <w:tcPr>
            <w:tcW w:w="6122" w:type="dxa"/>
          </w:tcPr>
          <w:p w14:paraId="3FC960BE" w14:textId="77777777" w:rsidR="004114F8" w:rsidRDefault="00000000">
            <w:pPr>
              <w:pStyle w:val="ConsPlusNormal0"/>
            </w:pPr>
            <w:r>
              <w:t>Чай</w:t>
            </w:r>
          </w:p>
        </w:tc>
        <w:tc>
          <w:tcPr>
            <w:tcW w:w="1185" w:type="dxa"/>
          </w:tcPr>
          <w:p w14:paraId="2B912347" w14:textId="77777777" w:rsidR="004114F8" w:rsidRDefault="00000000">
            <w:pPr>
              <w:pStyle w:val="ConsPlusNormal0"/>
              <w:jc w:val="center"/>
            </w:pPr>
            <w:r>
              <w:t>0,5</w:t>
            </w:r>
          </w:p>
        </w:tc>
        <w:tc>
          <w:tcPr>
            <w:tcW w:w="1186" w:type="dxa"/>
          </w:tcPr>
          <w:p w14:paraId="7A0334DB" w14:textId="77777777" w:rsidR="004114F8" w:rsidRDefault="00000000">
            <w:pPr>
              <w:pStyle w:val="ConsPlusNormal0"/>
              <w:jc w:val="center"/>
            </w:pPr>
            <w:r>
              <w:t>0,6</w:t>
            </w:r>
          </w:p>
        </w:tc>
      </w:tr>
      <w:tr w:rsidR="004114F8" w14:paraId="18EFE3E7" w14:textId="77777777">
        <w:tc>
          <w:tcPr>
            <w:tcW w:w="566" w:type="dxa"/>
          </w:tcPr>
          <w:p w14:paraId="39E5B7D1" w14:textId="77777777" w:rsidR="004114F8" w:rsidRDefault="00000000">
            <w:pPr>
              <w:pStyle w:val="ConsPlusNormal0"/>
              <w:jc w:val="center"/>
            </w:pPr>
            <w:r>
              <w:t>25</w:t>
            </w:r>
          </w:p>
        </w:tc>
        <w:tc>
          <w:tcPr>
            <w:tcW w:w="6122" w:type="dxa"/>
          </w:tcPr>
          <w:p w14:paraId="3CC9A33E" w14:textId="77777777" w:rsidR="004114F8" w:rsidRDefault="00000000">
            <w:pPr>
              <w:pStyle w:val="ConsPlusNormal0"/>
            </w:pPr>
            <w:r>
              <w:t>Какао-порошок</w:t>
            </w:r>
          </w:p>
        </w:tc>
        <w:tc>
          <w:tcPr>
            <w:tcW w:w="1185" w:type="dxa"/>
          </w:tcPr>
          <w:p w14:paraId="1E8864F5" w14:textId="77777777" w:rsidR="004114F8" w:rsidRDefault="00000000">
            <w:pPr>
              <w:pStyle w:val="ConsPlusNormal0"/>
              <w:jc w:val="center"/>
            </w:pPr>
            <w:r>
              <w:t>0,5</w:t>
            </w:r>
          </w:p>
        </w:tc>
        <w:tc>
          <w:tcPr>
            <w:tcW w:w="1186" w:type="dxa"/>
          </w:tcPr>
          <w:p w14:paraId="7195BFE7" w14:textId="77777777" w:rsidR="004114F8" w:rsidRDefault="00000000">
            <w:pPr>
              <w:pStyle w:val="ConsPlusNormal0"/>
              <w:jc w:val="center"/>
            </w:pPr>
            <w:r>
              <w:t>0,6</w:t>
            </w:r>
          </w:p>
        </w:tc>
      </w:tr>
      <w:tr w:rsidR="004114F8" w14:paraId="1148AC90" w14:textId="77777777">
        <w:tc>
          <w:tcPr>
            <w:tcW w:w="566" w:type="dxa"/>
          </w:tcPr>
          <w:p w14:paraId="4606C672" w14:textId="77777777" w:rsidR="004114F8" w:rsidRDefault="00000000">
            <w:pPr>
              <w:pStyle w:val="ConsPlusNormal0"/>
              <w:jc w:val="center"/>
            </w:pPr>
            <w:r>
              <w:t>26</w:t>
            </w:r>
          </w:p>
        </w:tc>
        <w:tc>
          <w:tcPr>
            <w:tcW w:w="6122" w:type="dxa"/>
          </w:tcPr>
          <w:p w14:paraId="0CF7DFBB" w14:textId="77777777" w:rsidR="004114F8" w:rsidRDefault="00000000">
            <w:pPr>
              <w:pStyle w:val="ConsPlusNormal0"/>
            </w:pPr>
            <w:r>
              <w:t>Кофейный напиток</w:t>
            </w:r>
          </w:p>
        </w:tc>
        <w:tc>
          <w:tcPr>
            <w:tcW w:w="1185" w:type="dxa"/>
          </w:tcPr>
          <w:p w14:paraId="1C4EB405" w14:textId="77777777" w:rsidR="004114F8" w:rsidRDefault="00000000">
            <w:pPr>
              <w:pStyle w:val="ConsPlusNormal0"/>
              <w:jc w:val="center"/>
            </w:pPr>
            <w:r>
              <w:t>1</w:t>
            </w:r>
          </w:p>
        </w:tc>
        <w:tc>
          <w:tcPr>
            <w:tcW w:w="1186" w:type="dxa"/>
          </w:tcPr>
          <w:p w14:paraId="125CE84E" w14:textId="77777777" w:rsidR="004114F8" w:rsidRDefault="00000000">
            <w:pPr>
              <w:pStyle w:val="ConsPlusNormal0"/>
              <w:jc w:val="center"/>
            </w:pPr>
            <w:r>
              <w:t>1,2</w:t>
            </w:r>
          </w:p>
        </w:tc>
      </w:tr>
      <w:tr w:rsidR="004114F8" w14:paraId="272E61B5" w14:textId="77777777">
        <w:tc>
          <w:tcPr>
            <w:tcW w:w="566" w:type="dxa"/>
          </w:tcPr>
          <w:p w14:paraId="2C10DAF1" w14:textId="77777777" w:rsidR="004114F8" w:rsidRDefault="00000000">
            <w:pPr>
              <w:pStyle w:val="ConsPlusNormal0"/>
              <w:jc w:val="center"/>
            </w:pPr>
            <w:r>
              <w:t>27</w:t>
            </w:r>
          </w:p>
        </w:tc>
        <w:tc>
          <w:tcPr>
            <w:tcW w:w="6122" w:type="dxa"/>
          </w:tcPr>
          <w:p w14:paraId="1DAC2618" w14:textId="77777777" w:rsidR="004114F8" w:rsidRDefault="00000000">
            <w:pPr>
              <w:pStyle w:val="ConsPlusNormal0"/>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14:paraId="703E38B0" w14:textId="77777777" w:rsidR="004114F8" w:rsidRDefault="00000000">
            <w:pPr>
              <w:pStyle w:val="ConsPlusNormal0"/>
              <w:jc w:val="center"/>
            </w:pPr>
            <w:r>
              <w:t>25</w:t>
            </w:r>
          </w:p>
        </w:tc>
        <w:tc>
          <w:tcPr>
            <w:tcW w:w="1186" w:type="dxa"/>
          </w:tcPr>
          <w:p w14:paraId="1E11AD34" w14:textId="77777777" w:rsidR="004114F8" w:rsidRDefault="00000000">
            <w:pPr>
              <w:pStyle w:val="ConsPlusNormal0"/>
              <w:jc w:val="center"/>
            </w:pPr>
            <w:r>
              <w:t>30</w:t>
            </w:r>
          </w:p>
        </w:tc>
      </w:tr>
      <w:tr w:rsidR="004114F8" w14:paraId="726FF030" w14:textId="77777777">
        <w:tc>
          <w:tcPr>
            <w:tcW w:w="566" w:type="dxa"/>
          </w:tcPr>
          <w:p w14:paraId="396730F9" w14:textId="77777777" w:rsidR="004114F8" w:rsidRDefault="00000000">
            <w:pPr>
              <w:pStyle w:val="ConsPlusNormal0"/>
              <w:jc w:val="center"/>
            </w:pPr>
            <w:r>
              <w:t>28</w:t>
            </w:r>
          </w:p>
        </w:tc>
        <w:tc>
          <w:tcPr>
            <w:tcW w:w="6122" w:type="dxa"/>
          </w:tcPr>
          <w:p w14:paraId="46CEA097" w14:textId="77777777" w:rsidR="004114F8" w:rsidRDefault="00000000">
            <w:pPr>
              <w:pStyle w:val="ConsPlusNormal0"/>
            </w:pPr>
            <w:r>
              <w:t>Дрожжи хлебопекарные</w:t>
            </w:r>
          </w:p>
        </w:tc>
        <w:tc>
          <w:tcPr>
            <w:tcW w:w="1185" w:type="dxa"/>
          </w:tcPr>
          <w:p w14:paraId="7FF39C6A" w14:textId="77777777" w:rsidR="004114F8" w:rsidRDefault="00000000">
            <w:pPr>
              <w:pStyle w:val="ConsPlusNormal0"/>
              <w:jc w:val="center"/>
            </w:pPr>
            <w:r>
              <w:t>0,4</w:t>
            </w:r>
          </w:p>
        </w:tc>
        <w:tc>
          <w:tcPr>
            <w:tcW w:w="1186" w:type="dxa"/>
          </w:tcPr>
          <w:p w14:paraId="3FC48D5D" w14:textId="77777777" w:rsidR="004114F8" w:rsidRDefault="00000000">
            <w:pPr>
              <w:pStyle w:val="ConsPlusNormal0"/>
              <w:jc w:val="center"/>
            </w:pPr>
            <w:r>
              <w:t>0,5</w:t>
            </w:r>
          </w:p>
        </w:tc>
      </w:tr>
      <w:tr w:rsidR="004114F8" w14:paraId="677D57E2" w14:textId="77777777">
        <w:tc>
          <w:tcPr>
            <w:tcW w:w="566" w:type="dxa"/>
          </w:tcPr>
          <w:p w14:paraId="4B5E659C" w14:textId="77777777" w:rsidR="004114F8" w:rsidRDefault="00000000">
            <w:pPr>
              <w:pStyle w:val="ConsPlusNormal0"/>
              <w:jc w:val="center"/>
            </w:pPr>
            <w:r>
              <w:t>29</w:t>
            </w:r>
          </w:p>
        </w:tc>
        <w:tc>
          <w:tcPr>
            <w:tcW w:w="6122" w:type="dxa"/>
          </w:tcPr>
          <w:p w14:paraId="7F6CFB64" w14:textId="77777777" w:rsidR="004114F8" w:rsidRDefault="00000000">
            <w:pPr>
              <w:pStyle w:val="ConsPlusNormal0"/>
            </w:pPr>
            <w:r>
              <w:t>Крахмал</w:t>
            </w:r>
          </w:p>
        </w:tc>
        <w:tc>
          <w:tcPr>
            <w:tcW w:w="1185" w:type="dxa"/>
          </w:tcPr>
          <w:p w14:paraId="12F536D9" w14:textId="77777777" w:rsidR="004114F8" w:rsidRDefault="00000000">
            <w:pPr>
              <w:pStyle w:val="ConsPlusNormal0"/>
              <w:jc w:val="center"/>
            </w:pPr>
            <w:r>
              <w:t>2</w:t>
            </w:r>
          </w:p>
        </w:tc>
        <w:tc>
          <w:tcPr>
            <w:tcW w:w="1186" w:type="dxa"/>
          </w:tcPr>
          <w:p w14:paraId="6445DEB3" w14:textId="77777777" w:rsidR="004114F8" w:rsidRDefault="00000000">
            <w:pPr>
              <w:pStyle w:val="ConsPlusNormal0"/>
              <w:jc w:val="center"/>
            </w:pPr>
            <w:r>
              <w:t>3</w:t>
            </w:r>
          </w:p>
        </w:tc>
      </w:tr>
      <w:tr w:rsidR="004114F8" w14:paraId="58E43742" w14:textId="77777777">
        <w:tc>
          <w:tcPr>
            <w:tcW w:w="566" w:type="dxa"/>
          </w:tcPr>
          <w:p w14:paraId="4EA177A8" w14:textId="77777777" w:rsidR="004114F8" w:rsidRDefault="00000000">
            <w:pPr>
              <w:pStyle w:val="ConsPlusNormal0"/>
              <w:jc w:val="center"/>
            </w:pPr>
            <w:r>
              <w:t>30</w:t>
            </w:r>
          </w:p>
        </w:tc>
        <w:tc>
          <w:tcPr>
            <w:tcW w:w="6122" w:type="dxa"/>
          </w:tcPr>
          <w:p w14:paraId="237839DB" w14:textId="77777777" w:rsidR="004114F8" w:rsidRDefault="00000000">
            <w:pPr>
              <w:pStyle w:val="ConsPlusNormal0"/>
            </w:pPr>
            <w:r>
              <w:t>Соль пищевая поваренная йодированная</w:t>
            </w:r>
          </w:p>
        </w:tc>
        <w:tc>
          <w:tcPr>
            <w:tcW w:w="1185" w:type="dxa"/>
          </w:tcPr>
          <w:p w14:paraId="56504785" w14:textId="77777777" w:rsidR="004114F8" w:rsidRDefault="00000000">
            <w:pPr>
              <w:pStyle w:val="ConsPlusNormal0"/>
              <w:jc w:val="center"/>
            </w:pPr>
            <w:r>
              <w:t>3</w:t>
            </w:r>
          </w:p>
        </w:tc>
        <w:tc>
          <w:tcPr>
            <w:tcW w:w="1186" w:type="dxa"/>
          </w:tcPr>
          <w:p w14:paraId="60D4A5A9" w14:textId="77777777" w:rsidR="004114F8" w:rsidRDefault="00000000">
            <w:pPr>
              <w:pStyle w:val="ConsPlusNormal0"/>
              <w:jc w:val="center"/>
            </w:pPr>
            <w:r>
              <w:t>3</w:t>
            </w:r>
          </w:p>
        </w:tc>
      </w:tr>
    </w:tbl>
    <w:p w14:paraId="4628CA46" w14:textId="77777777" w:rsidR="004114F8" w:rsidRDefault="004114F8">
      <w:pPr>
        <w:pStyle w:val="ConsPlusNormal0"/>
        <w:jc w:val="both"/>
      </w:pPr>
    </w:p>
    <w:p w14:paraId="25E4BD77" w14:textId="77777777" w:rsidR="004114F8" w:rsidRDefault="00000000">
      <w:pPr>
        <w:pStyle w:val="ConsPlusNormal0"/>
        <w:jc w:val="right"/>
        <w:outlineLvl w:val="2"/>
      </w:pPr>
      <w:r>
        <w:t>Таблица 2</w:t>
      </w:r>
    </w:p>
    <w:p w14:paraId="5345567F" w14:textId="77777777" w:rsidR="004114F8" w:rsidRDefault="004114F8">
      <w:pPr>
        <w:pStyle w:val="ConsPlusNormal0"/>
        <w:jc w:val="both"/>
      </w:pPr>
    </w:p>
    <w:p w14:paraId="26141EEE" w14:textId="77777777" w:rsidR="004114F8" w:rsidRDefault="00000000">
      <w:pPr>
        <w:pStyle w:val="ConsPlusTitle0"/>
        <w:jc w:val="center"/>
      </w:pPr>
      <w:r>
        <w:t>Среднесуточные наборы пищевой продукции для организации</w:t>
      </w:r>
    </w:p>
    <w:p w14:paraId="6CF34D4D" w14:textId="77777777" w:rsidR="004114F8" w:rsidRDefault="00000000">
      <w:pPr>
        <w:pStyle w:val="ConsPlusTitle0"/>
        <w:jc w:val="center"/>
      </w:pPr>
      <w:r>
        <w:t>питания детей от 7 до 18 лет (в нетто г, мл, на 1 ребенка</w:t>
      </w:r>
    </w:p>
    <w:p w14:paraId="4CE96FB1" w14:textId="77777777" w:rsidR="004114F8" w:rsidRDefault="00000000">
      <w:pPr>
        <w:pStyle w:val="ConsPlusTitle0"/>
        <w:jc w:val="center"/>
      </w:pPr>
      <w:r>
        <w:t>в сутки)</w:t>
      </w:r>
    </w:p>
    <w:p w14:paraId="326EC8B8"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6122"/>
        <w:gridCol w:w="1185"/>
        <w:gridCol w:w="1186"/>
      </w:tblGrid>
      <w:tr w:rsidR="004114F8" w14:paraId="223A555D" w14:textId="77777777">
        <w:tc>
          <w:tcPr>
            <w:tcW w:w="566" w:type="dxa"/>
            <w:vMerge w:val="restart"/>
          </w:tcPr>
          <w:p w14:paraId="5F171881" w14:textId="77777777" w:rsidR="004114F8" w:rsidRDefault="004114F8">
            <w:pPr>
              <w:pStyle w:val="ConsPlusNormal0"/>
            </w:pPr>
          </w:p>
        </w:tc>
        <w:tc>
          <w:tcPr>
            <w:tcW w:w="6122" w:type="dxa"/>
            <w:vMerge w:val="restart"/>
          </w:tcPr>
          <w:p w14:paraId="1413E8A7" w14:textId="77777777" w:rsidR="004114F8" w:rsidRDefault="00000000">
            <w:pPr>
              <w:pStyle w:val="ConsPlusNormal0"/>
              <w:jc w:val="center"/>
            </w:pPr>
            <w:r>
              <w:t>Наименование пищевой продукции или группы пищевой продукции</w:t>
            </w:r>
          </w:p>
        </w:tc>
        <w:tc>
          <w:tcPr>
            <w:tcW w:w="2371" w:type="dxa"/>
            <w:gridSpan w:val="2"/>
          </w:tcPr>
          <w:p w14:paraId="5AD115B3" w14:textId="77777777" w:rsidR="004114F8" w:rsidRDefault="00000000">
            <w:pPr>
              <w:pStyle w:val="ConsPlusNormal0"/>
              <w:jc w:val="center"/>
            </w:pPr>
            <w:r>
              <w:t>Итого за сутки</w:t>
            </w:r>
          </w:p>
        </w:tc>
      </w:tr>
      <w:tr w:rsidR="004114F8" w14:paraId="715B363F" w14:textId="77777777">
        <w:tc>
          <w:tcPr>
            <w:tcW w:w="566" w:type="dxa"/>
            <w:vMerge/>
          </w:tcPr>
          <w:p w14:paraId="32E98264" w14:textId="77777777" w:rsidR="004114F8" w:rsidRDefault="004114F8">
            <w:pPr>
              <w:pStyle w:val="ConsPlusNormal0"/>
            </w:pPr>
          </w:p>
        </w:tc>
        <w:tc>
          <w:tcPr>
            <w:tcW w:w="6122" w:type="dxa"/>
            <w:vMerge/>
          </w:tcPr>
          <w:p w14:paraId="433BF33F" w14:textId="77777777" w:rsidR="004114F8" w:rsidRDefault="004114F8">
            <w:pPr>
              <w:pStyle w:val="ConsPlusNormal0"/>
            </w:pPr>
          </w:p>
        </w:tc>
        <w:tc>
          <w:tcPr>
            <w:tcW w:w="1185" w:type="dxa"/>
          </w:tcPr>
          <w:p w14:paraId="6DEF8536" w14:textId="77777777" w:rsidR="004114F8" w:rsidRDefault="00000000">
            <w:pPr>
              <w:pStyle w:val="ConsPlusNormal0"/>
              <w:jc w:val="center"/>
            </w:pPr>
            <w:r>
              <w:t>7 - 11 лет</w:t>
            </w:r>
          </w:p>
        </w:tc>
        <w:tc>
          <w:tcPr>
            <w:tcW w:w="1186" w:type="dxa"/>
          </w:tcPr>
          <w:p w14:paraId="18D653D8" w14:textId="77777777" w:rsidR="004114F8" w:rsidRDefault="00000000">
            <w:pPr>
              <w:pStyle w:val="ConsPlusNormal0"/>
              <w:jc w:val="center"/>
            </w:pPr>
            <w:r>
              <w:t>12 лет и старше</w:t>
            </w:r>
          </w:p>
        </w:tc>
      </w:tr>
      <w:tr w:rsidR="004114F8" w14:paraId="4B549CD1" w14:textId="77777777">
        <w:tc>
          <w:tcPr>
            <w:tcW w:w="566" w:type="dxa"/>
          </w:tcPr>
          <w:p w14:paraId="533CF23E" w14:textId="77777777" w:rsidR="004114F8" w:rsidRDefault="00000000">
            <w:pPr>
              <w:pStyle w:val="ConsPlusNormal0"/>
              <w:jc w:val="center"/>
            </w:pPr>
            <w:r>
              <w:t>1</w:t>
            </w:r>
          </w:p>
        </w:tc>
        <w:tc>
          <w:tcPr>
            <w:tcW w:w="6122" w:type="dxa"/>
          </w:tcPr>
          <w:p w14:paraId="642608F7" w14:textId="77777777" w:rsidR="004114F8" w:rsidRDefault="00000000">
            <w:pPr>
              <w:pStyle w:val="ConsPlusNormal0"/>
            </w:pPr>
            <w:r>
              <w:t>Хлеб ржаной</w:t>
            </w:r>
          </w:p>
        </w:tc>
        <w:tc>
          <w:tcPr>
            <w:tcW w:w="1185" w:type="dxa"/>
          </w:tcPr>
          <w:p w14:paraId="2232E0C5" w14:textId="77777777" w:rsidR="004114F8" w:rsidRDefault="00000000">
            <w:pPr>
              <w:pStyle w:val="ConsPlusNormal0"/>
              <w:jc w:val="center"/>
            </w:pPr>
            <w:r>
              <w:t>80</w:t>
            </w:r>
          </w:p>
        </w:tc>
        <w:tc>
          <w:tcPr>
            <w:tcW w:w="1186" w:type="dxa"/>
          </w:tcPr>
          <w:p w14:paraId="14E5B4C5" w14:textId="77777777" w:rsidR="004114F8" w:rsidRDefault="00000000">
            <w:pPr>
              <w:pStyle w:val="ConsPlusNormal0"/>
              <w:jc w:val="center"/>
            </w:pPr>
            <w:r>
              <w:t>120</w:t>
            </w:r>
          </w:p>
        </w:tc>
      </w:tr>
      <w:tr w:rsidR="004114F8" w14:paraId="6D4CA377" w14:textId="77777777">
        <w:tc>
          <w:tcPr>
            <w:tcW w:w="566" w:type="dxa"/>
          </w:tcPr>
          <w:p w14:paraId="0810E10F" w14:textId="77777777" w:rsidR="004114F8" w:rsidRDefault="00000000">
            <w:pPr>
              <w:pStyle w:val="ConsPlusNormal0"/>
              <w:jc w:val="center"/>
            </w:pPr>
            <w:r>
              <w:t>2</w:t>
            </w:r>
          </w:p>
        </w:tc>
        <w:tc>
          <w:tcPr>
            <w:tcW w:w="6122" w:type="dxa"/>
          </w:tcPr>
          <w:p w14:paraId="0A96BBD8" w14:textId="77777777" w:rsidR="004114F8" w:rsidRDefault="00000000">
            <w:pPr>
              <w:pStyle w:val="ConsPlusNormal0"/>
            </w:pPr>
            <w:r>
              <w:t>Хлеб пшеничный</w:t>
            </w:r>
          </w:p>
        </w:tc>
        <w:tc>
          <w:tcPr>
            <w:tcW w:w="1185" w:type="dxa"/>
          </w:tcPr>
          <w:p w14:paraId="53B0F435" w14:textId="77777777" w:rsidR="004114F8" w:rsidRDefault="00000000">
            <w:pPr>
              <w:pStyle w:val="ConsPlusNormal0"/>
              <w:jc w:val="center"/>
            </w:pPr>
            <w:r>
              <w:t>150</w:t>
            </w:r>
          </w:p>
        </w:tc>
        <w:tc>
          <w:tcPr>
            <w:tcW w:w="1186" w:type="dxa"/>
          </w:tcPr>
          <w:p w14:paraId="46956B92" w14:textId="77777777" w:rsidR="004114F8" w:rsidRDefault="00000000">
            <w:pPr>
              <w:pStyle w:val="ConsPlusNormal0"/>
              <w:jc w:val="center"/>
            </w:pPr>
            <w:r>
              <w:t>200</w:t>
            </w:r>
          </w:p>
        </w:tc>
      </w:tr>
      <w:tr w:rsidR="004114F8" w14:paraId="3FEFBABC" w14:textId="77777777">
        <w:tc>
          <w:tcPr>
            <w:tcW w:w="566" w:type="dxa"/>
          </w:tcPr>
          <w:p w14:paraId="30280DDC" w14:textId="77777777" w:rsidR="004114F8" w:rsidRDefault="00000000">
            <w:pPr>
              <w:pStyle w:val="ConsPlusNormal0"/>
              <w:jc w:val="center"/>
            </w:pPr>
            <w:r>
              <w:t>3</w:t>
            </w:r>
          </w:p>
        </w:tc>
        <w:tc>
          <w:tcPr>
            <w:tcW w:w="6122" w:type="dxa"/>
          </w:tcPr>
          <w:p w14:paraId="0BA86DB1" w14:textId="77777777" w:rsidR="004114F8" w:rsidRDefault="00000000">
            <w:pPr>
              <w:pStyle w:val="ConsPlusNormal0"/>
            </w:pPr>
            <w:r>
              <w:t>Мука пшеничная</w:t>
            </w:r>
          </w:p>
        </w:tc>
        <w:tc>
          <w:tcPr>
            <w:tcW w:w="1185" w:type="dxa"/>
          </w:tcPr>
          <w:p w14:paraId="5784DEB0" w14:textId="77777777" w:rsidR="004114F8" w:rsidRDefault="00000000">
            <w:pPr>
              <w:pStyle w:val="ConsPlusNormal0"/>
              <w:jc w:val="center"/>
            </w:pPr>
            <w:r>
              <w:t>15</w:t>
            </w:r>
          </w:p>
        </w:tc>
        <w:tc>
          <w:tcPr>
            <w:tcW w:w="1186" w:type="dxa"/>
          </w:tcPr>
          <w:p w14:paraId="1F5FF968" w14:textId="77777777" w:rsidR="004114F8" w:rsidRDefault="00000000">
            <w:pPr>
              <w:pStyle w:val="ConsPlusNormal0"/>
              <w:jc w:val="center"/>
            </w:pPr>
            <w:r>
              <w:t>20</w:t>
            </w:r>
          </w:p>
        </w:tc>
      </w:tr>
      <w:tr w:rsidR="004114F8" w14:paraId="42AA1B49" w14:textId="77777777">
        <w:tc>
          <w:tcPr>
            <w:tcW w:w="566" w:type="dxa"/>
          </w:tcPr>
          <w:p w14:paraId="6ADBA1B9" w14:textId="77777777" w:rsidR="004114F8" w:rsidRDefault="00000000">
            <w:pPr>
              <w:pStyle w:val="ConsPlusNormal0"/>
              <w:jc w:val="center"/>
            </w:pPr>
            <w:r>
              <w:t>4</w:t>
            </w:r>
          </w:p>
        </w:tc>
        <w:tc>
          <w:tcPr>
            <w:tcW w:w="6122" w:type="dxa"/>
          </w:tcPr>
          <w:p w14:paraId="06D837D6" w14:textId="77777777" w:rsidR="004114F8" w:rsidRDefault="00000000">
            <w:pPr>
              <w:pStyle w:val="ConsPlusNormal0"/>
            </w:pPr>
            <w:r>
              <w:t>Крупы, бобовые</w:t>
            </w:r>
          </w:p>
        </w:tc>
        <w:tc>
          <w:tcPr>
            <w:tcW w:w="1185" w:type="dxa"/>
          </w:tcPr>
          <w:p w14:paraId="2FE2C983" w14:textId="77777777" w:rsidR="004114F8" w:rsidRDefault="00000000">
            <w:pPr>
              <w:pStyle w:val="ConsPlusNormal0"/>
              <w:jc w:val="center"/>
            </w:pPr>
            <w:r>
              <w:t>45</w:t>
            </w:r>
          </w:p>
        </w:tc>
        <w:tc>
          <w:tcPr>
            <w:tcW w:w="1186" w:type="dxa"/>
          </w:tcPr>
          <w:p w14:paraId="2A5965FB" w14:textId="77777777" w:rsidR="004114F8" w:rsidRDefault="00000000">
            <w:pPr>
              <w:pStyle w:val="ConsPlusNormal0"/>
              <w:jc w:val="center"/>
            </w:pPr>
            <w:r>
              <w:t>50</w:t>
            </w:r>
          </w:p>
        </w:tc>
      </w:tr>
      <w:tr w:rsidR="004114F8" w14:paraId="3072FC77" w14:textId="77777777">
        <w:tc>
          <w:tcPr>
            <w:tcW w:w="566" w:type="dxa"/>
          </w:tcPr>
          <w:p w14:paraId="12E595D7" w14:textId="77777777" w:rsidR="004114F8" w:rsidRDefault="00000000">
            <w:pPr>
              <w:pStyle w:val="ConsPlusNormal0"/>
              <w:jc w:val="center"/>
            </w:pPr>
            <w:r>
              <w:t>5</w:t>
            </w:r>
          </w:p>
        </w:tc>
        <w:tc>
          <w:tcPr>
            <w:tcW w:w="6122" w:type="dxa"/>
          </w:tcPr>
          <w:p w14:paraId="0CB2162D" w14:textId="77777777" w:rsidR="004114F8" w:rsidRDefault="00000000">
            <w:pPr>
              <w:pStyle w:val="ConsPlusNormal0"/>
            </w:pPr>
            <w:r>
              <w:t>Макаронные изделия</w:t>
            </w:r>
          </w:p>
        </w:tc>
        <w:tc>
          <w:tcPr>
            <w:tcW w:w="1185" w:type="dxa"/>
          </w:tcPr>
          <w:p w14:paraId="27097140" w14:textId="77777777" w:rsidR="004114F8" w:rsidRDefault="00000000">
            <w:pPr>
              <w:pStyle w:val="ConsPlusNormal0"/>
              <w:jc w:val="center"/>
            </w:pPr>
            <w:r>
              <w:t>15</w:t>
            </w:r>
          </w:p>
        </w:tc>
        <w:tc>
          <w:tcPr>
            <w:tcW w:w="1186" w:type="dxa"/>
          </w:tcPr>
          <w:p w14:paraId="304A60DE" w14:textId="77777777" w:rsidR="004114F8" w:rsidRDefault="00000000">
            <w:pPr>
              <w:pStyle w:val="ConsPlusNormal0"/>
              <w:jc w:val="center"/>
            </w:pPr>
            <w:r>
              <w:t>20</w:t>
            </w:r>
          </w:p>
        </w:tc>
      </w:tr>
      <w:tr w:rsidR="004114F8" w14:paraId="3DE52C20" w14:textId="77777777">
        <w:tc>
          <w:tcPr>
            <w:tcW w:w="566" w:type="dxa"/>
          </w:tcPr>
          <w:p w14:paraId="464C3693" w14:textId="77777777" w:rsidR="004114F8" w:rsidRDefault="00000000">
            <w:pPr>
              <w:pStyle w:val="ConsPlusNormal0"/>
              <w:jc w:val="center"/>
            </w:pPr>
            <w:r>
              <w:t>6</w:t>
            </w:r>
          </w:p>
        </w:tc>
        <w:tc>
          <w:tcPr>
            <w:tcW w:w="6122" w:type="dxa"/>
          </w:tcPr>
          <w:p w14:paraId="74D67AF8" w14:textId="77777777" w:rsidR="004114F8" w:rsidRDefault="00000000">
            <w:pPr>
              <w:pStyle w:val="ConsPlusNormal0"/>
            </w:pPr>
            <w:r>
              <w:t>Картофель</w:t>
            </w:r>
          </w:p>
        </w:tc>
        <w:tc>
          <w:tcPr>
            <w:tcW w:w="1185" w:type="dxa"/>
          </w:tcPr>
          <w:p w14:paraId="63386691" w14:textId="77777777" w:rsidR="004114F8" w:rsidRDefault="00000000">
            <w:pPr>
              <w:pStyle w:val="ConsPlusNormal0"/>
              <w:jc w:val="center"/>
            </w:pPr>
            <w:r>
              <w:t>187</w:t>
            </w:r>
          </w:p>
        </w:tc>
        <w:tc>
          <w:tcPr>
            <w:tcW w:w="1186" w:type="dxa"/>
          </w:tcPr>
          <w:p w14:paraId="05C3A6DD" w14:textId="77777777" w:rsidR="004114F8" w:rsidRDefault="00000000">
            <w:pPr>
              <w:pStyle w:val="ConsPlusNormal0"/>
              <w:jc w:val="center"/>
            </w:pPr>
            <w:r>
              <w:t>187</w:t>
            </w:r>
          </w:p>
        </w:tc>
      </w:tr>
      <w:tr w:rsidR="004114F8" w14:paraId="3140B019" w14:textId="77777777">
        <w:tc>
          <w:tcPr>
            <w:tcW w:w="566" w:type="dxa"/>
          </w:tcPr>
          <w:p w14:paraId="1BDA982D" w14:textId="77777777" w:rsidR="004114F8" w:rsidRDefault="00000000">
            <w:pPr>
              <w:pStyle w:val="ConsPlusNormal0"/>
              <w:jc w:val="center"/>
            </w:pPr>
            <w:r>
              <w:t>7</w:t>
            </w:r>
          </w:p>
        </w:tc>
        <w:tc>
          <w:tcPr>
            <w:tcW w:w="6122" w:type="dxa"/>
          </w:tcPr>
          <w:p w14:paraId="2C0CB3F1" w14:textId="77777777" w:rsidR="004114F8" w:rsidRDefault="00000000">
            <w:pPr>
              <w:pStyle w:val="ConsPlusNormal0"/>
            </w:pPr>
            <w:r>
              <w:t>Овощи (свежие, мороженые, консервированные), включая соленые и квашеные (не более 10% от общего количества овощей), в т.ч. томат-пюре, зелень, г</w:t>
            </w:r>
          </w:p>
        </w:tc>
        <w:tc>
          <w:tcPr>
            <w:tcW w:w="1185" w:type="dxa"/>
          </w:tcPr>
          <w:p w14:paraId="7E5FE3DD" w14:textId="77777777" w:rsidR="004114F8" w:rsidRDefault="00000000">
            <w:pPr>
              <w:pStyle w:val="ConsPlusNormal0"/>
              <w:jc w:val="center"/>
            </w:pPr>
            <w:r>
              <w:t>280</w:t>
            </w:r>
          </w:p>
        </w:tc>
        <w:tc>
          <w:tcPr>
            <w:tcW w:w="1186" w:type="dxa"/>
          </w:tcPr>
          <w:p w14:paraId="3FB581C8" w14:textId="77777777" w:rsidR="004114F8" w:rsidRDefault="00000000">
            <w:pPr>
              <w:pStyle w:val="ConsPlusNormal0"/>
              <w:jc w:val="center"/>
            </w:pPr>
            <w:r>
              <w:t>320</w:t>
            </w:r>
          </w:p>
        </w:tc>
      </w:tr>
      <w:tr w:rsidR="004114F8" w14:paraId="41A3C8D5" w14:textId="77777777">
        <w:tc>
          <w:tcPr>
            <w:tcW w:w="566" w:type="dxa"/>
          </w:tcPr>
          <w:p w14:paraId="19B06BC7" w14:textId="77777777" w:rsidR="004114F8" w:rsidRDefault="00000000">
            <w:pPr>
              <w:pStyle w:val="ConsPlusNormal0"/>
              <w:jc w:val="center"/>
            </w:pPr>
            <w:r>
              <w:t>8</w:t>
            </w:r>
          </w:p>
        </w:tc>
        <w:tc>
          <w:tcPr>
            <w:tcW w:w="6122" w:type="dxa"/>
          </w:tcPr>
          <w:p w14:paraId="202369B7" w14:textId="77777777" w:rsidR="004114F8" w:rsidRDefault="00000000">
            <w:pPr>
              <w:pStyle w:val="ConsPlusNormal0"/>
            </w:pPr>
            <w:r>
              <w:t>Фрукты свежие</w:t>
            </w:r>
          </w:p>
        </w:tc>
        <w:tc>
          <w:tcPr>
            <w:tcW w:w="1185" w:type="dxa"/>
          </w:tcPr>
          <w:p w14:paraId="099B62B5" w14:textId="77777777" w:rsidR="004114F8" w:rsidRDefault="00000000">
            <w:pPr>
              <w:pStyle w:val="ConsPlusNormal0"/>
              <w:jc w:val="center"/>
            </w:pPr>
            <w:r>
              <w:t>185</w:t>
            </w:r>
          </w:p>
        </w:tc>
        <w:tc>
          <w:tcPr>
            <w:tcW w:w="1186" w:type="dxa"/>
          </w:tcPr>
          <w:p w14:paraId="29266956" w14:textId="77777777" w:rsidR="004114F8" w:rsidRDefault="00000000">
            <w:pPr>
              <w:pStyle w:val="ConsPlusNormal0"/>
              <w:jc w:val="center"/>
            </w:pPr>
            <w:r>
              <w:t>185</w:t>
            </w:r>
          </w:p>
        </w:tc>
      </w:tr>
      <w:tr w:rsidR="004114F8" w14:paraId="2CC39AFA" w14:textId="77777777">
        <w:tc>
          <w:tcPr>
            <w:tcW w:w="566" w:type="dxa"/>
          </w:tcPr>
          <w:p w14:paraId="435C5CE2" w14:textId="77777777" w:rsidR="004114F8" w:rsidRDefault="00000000">
            <w:pPr>
              <w:pStyle w:val="ConsPlusNormal0"/>
              <w:jc w:val="center"/>
            </w:pPr>
            <w:r>
              <w:lastRenderedPageBreak/>
              <w:t>9</w:t>
            </w:r>
          </w:p>
        </w:tc>
        <w:tc>
          <w:tcPr>
            <w:tcW w:w="6122" w:type="dxa"/>
          </w:tcPr>
          <w:p w14:paraId="49642B35" w14:textId="77777777" w:rsidR="004114F8" w:rsidRDefault="00000000">
            <w:pPr>
              <w:pStyle w:val="ConsPlusNormal0"/>
            </w:pPr>
            <w:r>
              <w:t>Сухофрукты</w:t>
            </w:r>
          </w:p>
        </w:tc>
        <w:tc>
          <w:tcPr>
            <w:tcW w:w="1185" w:type="dxa"/>
          </w:tcPr>
          <w:p w14:paraId="22DA79AE" w14:textId="77777777" w:rsidR="004114F8" w:rsidRDefault="00000000">
            <w:pPr>
              <w:pStyle w:val="ConsPlusNormal0"/>
              <w:jc w:val="center"/>
            </w:pPr>
            <w:r>
              <w:t>15</w:t>
            </w:r>
          </w:p>
        </w:tc>
        <w:tc>
          <w:tcPr>
            <w:tcW w:w="1186" w:type="dxa"/>
          </w:tcPr>
          <w:p w14:paraId="327AD17E" w14:textId="77777777" w:rsidR="004114F8" w:rsidRDefault="00000000">
            <w:pPr>
              <w:pStyle w:val="ConsPlusNormal0"/>
              <w:jc w:val="center"/>
            </w:pPr>
            <w:r>
              <w:t>20</w:t>
            </w:r>
          </w:p>
        </w:tc>
      </w:tr>
      <w:tr w:rsidR="004114F8" w14:paraId="7D54C960" w14:textId="77777777">
        <w:tc>
          <w:tcPr>
            <w:tcW w:w="566" w:type="dxa"/>
          </w:tcPr>
          <w:p w14:paraId="671D383E" w14:textId="77777777" w:rsidR="004114F8" w:rsidRDefault="00000000">
            <w:pPr>
              <w:pStyle w:val="ConsPlusNormal0"/>
              <w:jc w:val="center"/>
            </w:pPr>
            <w:r>
              <w:t>10</w:t>
            </w:r>
          </w:p>
        </w:tc>
        <w:tc>
          <w:tcPr>
            <w:tcW w:w="6122" w:type="dxa"/>
          </w:tcPr>
          <w:p w14:paraId="6703910A" w14:textId="77777777" w:rsidR="004114F8" w:rsidRDefault="00000000">
            <w:pPr>
              <w:pStyle w:val="ConsPlusNormal0"/>
            </w:pPr>
            <w:r>
              <w:t xml:space="preserve">Соки плодоовощные, напитки витаминизированные, в т.ч. </w:t>
            </w:r>
            <w:proofErr w:type="spellStart"/>
            <w:r>
              <w:t>инстантные</w:t>
            </w:r>
            <w:proofErr w:type="spellEnd"/>
          </w:p>
        </w:tc>
        <w:tc>
          <w:tcPr>
            <w:tcW w:w="1185" w:type="dxa"/>
          </w:tcPr>
          <w:p w14:paraId="0EE029C4" w14:textId="77777777" w:rsidR="004114F8" w:rsidRDefault="00000000">
            <w:pPr>
              <w:pStyle w:val="ConsPlusNormal0"/>
              <w:jc w:val="center"/>
            </w:pPr>
            <w:r>
              <w:t>200</w:t>
            </w:r>
          </w:p>
        </w:tc>
        <w:tc>
          <w:tcPr>
            <w:tcW w:w="1186" w:type="dxa"/>
          </w:tcPr>
          <w:p w14:paraId="48AF04B7" w14:textId="77777777" w:rsidR="004114F8" w:rsidRDefault="00000000">
            <w:pPr>
              <w:pStyle w:val="ConsPlusNormal0"/>
              <w:jc w:val="center"/>
            </w:pPr>
            <w:r>
              <w:t>200</w:t>
            </w:r>
          </w:p>
        </w:tc>
      </w:tr>
      <w:tr w:rsidR="004114F8" w14:paraId="6EF94321" w14:textId="77777777">
        <w:tc>
          <w:tcPr>
            <w:tcW w:w="566" w:type="dxa"/>
          </w:tcPr>
          <w:p w14:paraId="38BE7378" w14:textId="77777777" w:rsidR="004114F8" w:rsidRDefault="00000000">
            <w:pPr>
              <w:pStyle w:val="ConsPlusNormal0"/>
              <w:jc w:val="center"/>
            </w:pPr>
            <w:r>
              <w:t>11</w:t>
            </w:r>
          </w:p>
        </w:tc>
        <w:tc>
          <w:tcPr>
            <w:tcW w:w="6122" w:type="dxa"/>
          </w:tcPr>
          <w:p w14:paraId="7D60855A" w14:textId="77777777" w:rsidR="004114F8" w:rsidRDefault="00000000">
            <w:pPr>
              <w:pStyle w:val="ConsPlusNormal0"/>
            </w:pPr>
            <w:r>
              <w:t>Мясо 1-й категории</w:t>
            </w:r>
          </w:p>
        </w:tc>
        <w:tc>
          <w:tcPr>
            <w:tcW w:w="1185" w:type="dxa"/>
          </w:tcPr>
          <w:p w14:paraId="7AE8C7D3" w14:textId="77777777" w:rsidR="004114F8" w:rsidRDefault="00000000">
            <w:pPr>
              <w:pStyle w:val="ConsPlusNormal0"/>
              <w:jc w:val="center"/>
            </w:pPr>
            <w:r>
              <w:t>70</w:t>
            </w:r>
          </w:p>
        </w:tc>
        <w:tc>
          <w:tcPr>
            <w:tcW w:w="1186" w:type="dxa"/>
          </w:tcPr>
          <w:p w14:paraId="4F46ECDA" w14:textId="77777777" w:rsidR="004114F8" w:rsidRDefault="00000000">
            <w:pPr>
              <w:pStyle w:val="ConsPlusNormal0"/>
              <w:jc w:val="center"/>
            </w:pPr>
            <w:r>
              <w:t>78</w:t>
            </w:r>
          </w:p>
        </w:tc>
      </w:tr>
      <w:tr w:rsidR="004114F8" w14:paraId="030C2204" w14:textId="77777777">
        <w:tc>
          <w:tcPr>
            <w:tcW w:w="566" w:type="dxa"/>
          </w:tcPr>
          <w:p w14:paraId="6B914451" w14:textId="77777777" w:rsidR="004114F8" w:rsidRDefault="00000000">
            <w:pPr>
              <w:pStyle w:val="ConsPlusNormal0"/>
              <w:jc w:val="center"/>
            </w:pPr>
            <w:r>
              <w:t>12</w:t>
            </w:r>
          </w:p>
        </w:tc>
        <w:tc>
          <w:tcPr>
            <w:tcW w:w="6122" w:type="dxa"/>
          </w:tcPr>
          <w:p w14:paraId="3EF6D707" w14:textId="77777777" w:rsidR="004114F8" w:rsidRDefault="00000000">
            <w:pPr>
              <w:pStyle w:val="ConsPlusNormal0"/>
            </w:pPr>
            <w:r>
              <w:t>Субпродукты (печень, язык, сердце)</w:t>
            </w:r>
          </w:p>
        </w:tc>
        <w:tc>
          <w:tcPr>
            <w:tcW w:w="1185" w:type="dxa"/>
          </w:tcPr>
          <w:p w14:paraId="1EA40E46" w14:textId="77777777" w:rsidR="004114F8" w:rsidRDefault="00000000">
            <w:pPr>
              <w:pStyle w:val="ConsPlusNormal0"/>
              <w:jc w:val="center"/>
            </w:pPr>
            <w:r>
              <w:t>30</w:t>
            </w:r>
          </w:p>
        </w:tc>
        <w:tc>
          <w:tcPr>
            <w:tcW w:w="1186" w:type="dxa"/>
          </w:tcPr>
          <w:p w14:paraId="16C44808" w14:textId="77777777" w:rsidR="004114F8" w:rsidRDefault="00000000">
            <w:pPr>
              <w:pStyle w:val="ConsPlusNormal0"/>
              <w:jc w:val="center"/>
            </w:pPr>
            <w:r>
              <w:t>40</w:t>
            </w:r>
          </w:p>
        </w:tc>
      </w:tr>
      <w:tr w:rsidR="004114F8" w14:paraId="7C024265" w14:textId="77777777">
        <w:tc>
          <w:tcPr>
            <w:tcW w:w="566" w:type="dxa"/>
          </w:tcPr>
          <w:p w14:paraId="0381B565" w14:textId="77777777" w:rsidR="004114F8" w:rsidRDefault="00000000">
            <w:pPr>
              <w:pStyle w:val="ConsPlusNormal0"/>
              <w:jc w:val="center"/>
            </w:pPr>
            <w:r>
              <w:t>13</w:t>
            </w:r>
          </w:p>
        </w:tc>
        <w:tc>
          <w:tcPr>
            <w:tcW w:w="6122" w:type="dxa"/>
          </w:tcPr>
          <w:p w14:paraId="2218912D" w14:textId="77777777" w:rsidR="004114F8" w:rsidRDefault="00000000">
            <w:pPr>
              <w:pStyle w:val="ConsPlusNormal0"/>
            </w:pPr>
            <w:r>
              <w:t>Птица (цыплята-бройлеры потрошеные - 1 кат.)</w:t>
            </w:r>
          </w:p>
        </w:tc>
        <w:tc>
          <w:tcPr>
            <w:tcW w:w="1185" w:type="dxa"/>
          </w:tcPr>
          <w:p w14:paraId="23863FA2" w14:textId="77777777" w:rsidR="004114F8" w:rsidRDefault="00000000">
            <w:pPr>
              <w:pStyle w:val="ConsPlusNormal0"/>
              <w:jc w:val="center"/>
            </w:pPr>
            <w:r>
              <w:t>35</w:t>
            </w:r>
          </w:p>
        </w:tc>
        <w:tc>
          <w:tcPr>
            <w:tcW w:w="1186" w:type="dxa"/>
          </w:tcPr>
          <w:p w14:paraId="704401B4" w14:textId="77777777" w:rsidR="004114F8" w:rsidRDefault="00000000">
            <w:pPr>
              <w:pStyle w:val="ConsPlusNormal0"/>
              <w:jc w:val="center"/>
            </w:pPr>
            <w:r>
              <w:t>53</w:t>
            </w:r>
          </w:p>
        </w:tc>
      </w:tr>
      <w:tr w:rsidR="004114F8" w14:paraId="13A97638" w14:textId="77777777">
        <w:tc>
          <w:tcPr>
            <w:tcW w:w="566" w:type="dxa"/>
          </w:tcPr>
          <w:p w14:paraId="7DBA29C7" w14:textId="77777777" w:rsidR="004114F8" w:rsidRDefault="00000000">
            <w:pPr>
              <w:pStyle w:val="ConsPlusNormal0"/>
              <w:jc w:val="center"/>
            </w:pPr>
            <w:r>
              <w:t>14</w:t>
            </w:r>
          </w:p>
        </w:tc>
        <w:tc>
          <w:tcPr>
            <w:tcW w:w="6122" w:type="dxa"/>
          </w:tcPr>
          <w:p w14:paraId="69E1B8B1" w14:textId="77777777" w:rsidR="004114F8" w:rsidRDefault="00000000">
            <w:pPr>
              <w:pStyle w:val="ConsPlusNormal0"/>
            </w:pPr>
            <w:r>
              <w:t>Рыба (филе), в т.ч. филе слабо- или малосоленое</w:t>
            </w:r>
          </w:p>
        </w:tc>
        <w:tc>
          <w:tcPr>
            <w:tcW w:w="1185" w:type="dxa"/>
          </w:tcPr>
          <w:p w14:paraId="137752D1" w14:textId="77777777" w:rsidR="004114F8" w:rsidRDefault="00000000">
            <w:pPr>
              <w:pStyle w:val="ConsPlusNormal0"/>
              <w:jc w:val="center"/>
            </w:pPr>
            <w:r>
              <w:t>58</w:t>
            </w:r>
          </w:p>
        </w:tc>
        <w:tc>
          <w:tcPr>
            <w:tcW w:w="1186" w:type="dxa"/>
          </w:tcPr>
          <w:p w14:paraId="63B0E0B5" w14:textId="77777777" w:rsidR="004114F8" w:rsidRDefault="00000000">
            <w:pPr>
              <w:pStyle w:val="ConsPlusNormal0"/>
              <w:jc w:val="center"/>
            </w:pPr>
            <w:r>
              <w:t>77</w:t>
            </w:r>
          </w:p>
        </w:tc>
      </w:tr>
      <w:tr w:rsidR="004114F8" w14:paraId="74D75CFB" w14:textId="77777777">
        <w:tc>
          <w:tcPr>
            <w:tcW w:w="566" w:type="dxa"/>
          </w:tcPr>
          <w:p w14:paraId="6728FC7C" w14:textId="77777777" w:rsidR="004114F8" w:rsidRDefault="00000000">
            <w:pPr>
              <w:pStyle w:val="ConsPlusNormal0"/>
              <w:jc w:val="center"/>
            </w:pPr>
            <w:r>
              <w:t>15</w:t>
            </w:r>
          </w:p>
        </w:tc>
        <w:tc>
          <w:tcPr>
            <w:tcW w:w="6122" w:type="dxa"/>
          </w:tcPr>
          <w:p w14:paraId="2A6B1F74" w14:textId="77777777" w:rsidR="004114F8" w:rsidRDefault="00000000">
            <w:pPr>
              <w:pStyle w:val="ConsPlusNormal0"/>
            </w:pPr>
            <w:r>
              <w:t>Молоко</w:t>
            </w:r>
          </w:p>
        </w:tc>
        <w:tc>
          <w:tcPr>
            <w:tcW w:w="1185" w:type="dxa"/>
          </w:tcPr>
          <w:p w14:paraId="6AA26906" w14:textId="77777777" w:rsidR="004114F8" w:rsidRDefault="00000000">
            <w:pPr>
              <w:pStyle w:val="ConsPlusNormal0"/>
              <w:jc w:val="center"/>
            </w:pPr>
            <w:r>
              <w:t>300</w:t>
            </w:r>
          </w:p>
        </w:tc>
        <w:tc>
          <w:tcPr>
            <w:tcW w:w="1186" w:type="dxa"/>
          </w:tcPr>
          <w:p w14:paraId="73A3FABF" w14:textId="77777777" w:rsidR="004114F8" w:rsidRDefault="00000000">
            <w:pPr>
              <w:pStyle w:val="ConsPlusNormal0"/>
              <w:jc w:val="center"/>
            </w:pPr>
            <w:r>
              <w:t>350</w:t>
            </w:r>
          </w:p>
        </w:tc>
      </w:tr>
      <w:tr w:rsidR="004114F8" w14:paraId="094F72BC" w14:textId="77777777">
        <w:tc>
          <w:tcPr>
            <w:tcW w:w="566" w:type="dxa"/>
          </w:tcPr>
          <w:p w14:paraId="05170319" w14:textId="77777777" w:rsidR="004114F8" w:rsidRDefault="00000000">
            <w:pPr>
              <w:pStyle w:val="ConsPlusNormal0"/>
              <w:jc w:val="center"/>
            </w:pPr>
            <w:r>
              <w:t>16</w:t>
            </w:r>
          </w:p>
        </w:tc>
        <w:tc>
          <w:tcPr>
            <w:tcW w:w="6122" w:type="dxa"/>
          </w:tcPr>
          <w:p w14:paraId="5EDE7793" w14:textId="77777777" w:rsidR="004114F8" w:rsidRDefault="00000000">
            <w:pPr>
              <w:pStyle w:val="ConsPlusNormal0"/>
            </w:pPr>
            <w:r>
              <w:t>Кисломолочная пищевая продукция</w:t>
            </w:r>
          </w:p>
        </w:tc>
        <w:tc>
          <w:tcPr>
            <w:tcW w:w="1185" w:type="dxa"/>
          </w:tcPr>
          <w:p w14:paraId="179E23A9" w14:textId="77777777" w:rsidR="004114F8" w:rsidRDefault="00000000">
            <w:pPr>
              <w:pStyle w:val="ConsPlusNormal0"/>
              <w:jc w:val="center"/>
            </w:pPr>
            <w:r>
              <w:t>150</w:t>
            </w:r>
          </w:p>
        </w:tc>
        <w:tc>
          <w:tcPr>
            <w:tcW w:w="1186" w:type="dxa"/>
          </w:tcPr>
          <w:p w14:paraId="28CADB65" w14:textId="77777777" w:rsidR="004114F8" w:rsidRDefault="00000000">
            <w:pPr>
              <w:pStyle w:val="ConsPlusNormal0"/>
              <w:jc w:val="center"/>
            </w:pPr>
            <w:r>
              <w:t>180</w:t>
            </w:r>
          </w:p>
        </w:tc>
      </w:tr>
      <w:tr w:rsidR="004114F8" w14:paraId="28AF7FE1" w14:textId="77777777">
        <w:tc>
          <w:tcPr>
            <w:tcW w:w="566" w:type="dxa"/>
          </w:tcPr>
          <w:p w14:paraId="47F13CE3" w14:textId="77777777" w:rsidR="004114F8" w:rsidRDefault="00000000">
            <w:pPr>
              <w:pStyle w:val="ConsPlusNormal0"/>
              <w:jc w:val="center"/>
            </w:pPr>
            <w:r>
              <w:t>17</w:t>
            </w:r>
          </w:p>
        </w:tc>
        <w:tc>
          <w:tcPr>
            <w:tcW w:w="6122" w:type="dxa"/>
          </w:tcPr>
          <w:p w14:paraId="0CB998D9" w14:textId="77777777" w:rsidR="004114F8" w:rsidRDefault="00000000">
            <w:pPr>
              <w:pStyle w:val="ConsPlusNormal0"/>
            </w:pPr>
            <w:r>
              <w:t xml:space="preserve">Творог (5% - 9% </w:t>
            </w:r>
            <w:proofErr w:type="spellStart"/>
            <w:r>
              <w:t>м.д.ж</w:t>
            </w:r>
            <w:proofErr w:type="spellEnd"/>
            <w:r>
              <w:t>.)</w:t>
            </w:r>
          </w:p>
        </w:tc>
        <w:tc>
          <w:tcPr>
            <w:tcW w:w="1185" w:type="dxa"/>
          </w:tcPr>
          <w:p w14:paraId="47298224" w14:textId="77777777" w:rsidR="004114F8" w:rsidRDefault="00000000">
            <w:pPr>
              <w:pStyle w:val="ConsPlusNormal0"/>
              <w:jc w:val="center"/>
            </w:pPr>
            <w:r>
              <w:t>50</w:t>
            </w:r>
          </w:p>
        </w:tc>
        <w:tc>
          <w:tcPr>
            <w:tcW w:w="1186" w:type="dxa"/>
          </w:tcPr>
          <w:p w14:paraId="1E727998" w14:textId="77777777" w:rsidR="004114F8" w:rsidRDefault="00000000">
            <w:pPr>
              <w:pStyle w:val="ConsPlusNormal0"/>
              <w:jc w:val="center"/>
            </w:pPr>
            <w:r>
              <w:t>60</w:t>
            </w:r>
          </w:p>
        </w:tc>
      </w:tr>
      <w:tr w:rsidR="004114F8" w14:paraId="7F57F279" w14:textId="77777777">
        <w:tc>
          <w:tcPr>
            <w:tcW w:w="566" w:type="dxa"/>
          </w:tcPr>
          <w:p w14:paraId="6FC9B566" w14:textId="77777777" w:rsidR="004114F8" w:rsidRDefault="00000000">
            <w:pPr>
              <w:pStyle w:val="ConsPlusNormal0"/>
              <w:jc w:val="center"/>
            </w:pPr>
            <w:r>
              <w:t>18</w:t>
            </w:r>
          </w:p>
        </w:tc>
        <w:tc>
          <w:tcPr>
            <w:tcW w:w="6122" w:type="dxa"/>
          </w:tcPr>
          <w:p w14:paraId="28410204" w14:textId="77777777" w:rsidR="004114F8" w:rsidRDefault="00000000">
            <w:pPr>
              <w:pStyle w:val="ConsPlusNormal0"/>
            </w:pPr>
            <w:r>
              <w:t>Сыр</w:t>
            </w:r>
          </w:p>
        </w:tc>
        <w:tc>
          <w:tcPr>
            <w:tcW w:w="1185" w:type="dxa"/>
          </w:tcPr>
          <w:p w14:paraId="60F725F3" w14:textId="77777777" w:rsidR="004114F8" w:rsidRDefault="00000000">
            <w:pPr>
              <w:pStyle w:val="ConsPlusNormal0"/>
              <w:jc w:val="center"/>
            </w:pPr>
            <w:r>
              <w:t>10</w:t>
            </w:r>
          </w:p>
        </w:tc>
        <w:tc>
          <w:tcPr>
            <w:tcW w:w="1186" w:type="dxa"/>
          </w:tcPr>
          <w:p w14:paraId="0477B499" w14:textId="77777777" w:rsidR="004114F8" w:rsidRDefault="00000000">
            <w:pPr>
              <w:pStyle w:val="ConsPlusNormal0"/>
              <w:jc w:val="center"/>
            </w:pPr>
            <w:r>
              <w:t>15</w:t>
            </w:r>
          </w:p>
        </w:tc>
      </w:tr>
      <w:tr w:rsidR="004114F8" w14:paraId="768FE163" w14:textId="77777777">
        <w:tc>
          <w:tcPr>
            <w:tcW w:w="566" w:type="dxa"/>
          </w:tcPr>
          <w:p w14:paraId="6BFE0231" w14:textId="77777777" w:rsidR="004114F8" w:rsidRDefault="00000000">
            <w:pPr>
              <w:pStyle w:val="ConsPlusNormal0"/>
              <w:jc w:val="center"/>
            </w:pPr>
            <w:r>
              <w:t>19</w:t>
            </w:r>
          </w:p>
        </w:tc>
        <w:tc>
          <w:tcPr>
            <w:tcW w:w="6122" w:type="dxa"/>
          </w:tcPr>
          <w:p w14:paraId="0AA703EC" w14:textId="77777777" w:rsidR="004114F8" w:rsidRDefault="00000000">
            <w:pPr>
              <w:pStyle w:val="ConsPlusNormal0"/>
            </w:pPr>
            <w:r>
              <w:t>Сметана</w:t>
            </w:r>
          </w:p>
        </w:tc>
        <w:tc>
          <w:tcPr>
            <w:tcW w:w="1185" w:type="dxa"/>
          </w:tcPr>
          <w:p w14:paraId="444E1A6C" w14:textId="77777777" w:rsidR="004114F8" w:rsidRDefault="00000000">
            <w:pPr>
              <w:pStyle w:val="ConsPlusNormal0"/>
              <w:jc w:val="center"/>
            </w:pPr>
            <w:r>
              <w:t>10</w:t>
            </w:r>
          </w:p>
        </w:tc>
        <w:tc>
          <w:tcPr>
            <w:tcW w:w="1186" w:type="dxa"/>
          </w:tcPr>
          <w:p w14:paraId="03588917" w14:textId="77777777" w:rsidR="004114F8" w:rsidRDefault="00000000">
            <w:pPr>
              <w:pStyle w:val="ConsPlusNormal0"/>
              <w:jc w:val="center"/>
            </w:pPr>
            <w:r>
              <w:t>10</w:t>
            </w:r>
          </w:p>
        </w:tc>
      </w:tr>
      <w:tr w:rsidR="004114F8" w14:paraId="607DD9FC" w14:textId="77777777">
        <w:tc>
          <w:tcPr>
            <w:tcW w:w="566" w:type="dxa"/>
          </w:tcPr>
          <w:p w14:paraId="08C68F59" w14:textId="77777777" w:rsidR="004114F8" w:rsidRDefault="00000000">
            <w:pPr>
              <w:pStyle w:val="ConsPlusNormal0"/>
              <w:jc w:val="center"/>
            </w:pPr>
            <w:r>
              <w:t>20</w:t>
            </w:r>
          </w:p>
        </w:tc>
        <w:tc>
          <w:tcPr>
            <w:tcW w:w="6122" w:type="dxa"/>
          </w:tcPr>
          <w:p w14:paraId="447610E3" w14:textId="77777777" w:rsidR="004114F8" w:rsidRDefault="00000000">
            <w:pPr>
              <w:pStyle w:val="ConsPlusNormal0"/>
            </w:pPr>
            <w:r>
              <w:t>Масло сливочное</w:t>
            </w:r>
          </w:p>
        </w:tc>
        <w:tc>
          <w:tcPr>
            <w:tcW w:w="1185" w:type="dxa"/>
          </w:tcPr>
          <w:p w14:paraId="0072C037" w14:textId="77777777" w:rsidR="004114F8" w:rsidRDefault="00000000">
            <w:pPr>
              <w:pStyle w:val="ConsPlusNormal0"/>
              <w:jc w:val="center"/>
            </w:pPr>
            <w:r>
              <w:t>30</w:t>
            </w:r>
          </w:p>
        </w:tc>
        <w:tc>
          <w:tcPr>
            <w:tcW w:w="1186" w:type="dxa"/>
          </w:tcPr>
          <w:p w14:paraId="4D44B919" w14:textId="77777777" w:rsidR="004114F8" w:rsidRDefault="00000000">
            <w:pPr>
              <w:pStyle w:val="ConsPlusNormal0"/>
              <w:jc w:val="center"/>
            </w:pPr>
            <w:r>
              <w:t>35</w:t>
            </w:r>
          </w:p>
        </w:tc>
      </w:tr>
      <w:tr w:rsidR="004114F8" w14:paraId="75E5B3E1" w14:textId="77777777">
        <w:tc>
          <w:tcPr>
            <w:tcW w:w="566" w:type="dxa"/>
          </w:tcPr>
          <w:p w14:paraId="57207F0C" w14:textId="77777777" w:rsidR="004114F8" w:rsidRDefault="00000000">
            <w:pPr>
              <w:pStyle w:val="ConsPlusNormal0"/>
              <w:jc w:val="center"/>
            </w:pPr>
            <w:r>
              <w:t>21</w:t>
            </w:r>
          </w:p>
        </w:tc>
        <w:tc>
          <w:tcPr>
            <w:tcW w:w="6122" w:type="dxa"/>
          </w:tcPr>
          <w:p w14:paraId="14B6DBC9" w14:textId="77777777" w:rsidR="004114F8" w:rsidRDefault="00000000">
            <w:pPr>
              <w:pStyle w:val="ConsPlusNormal0"/>
            </w:pPr>
            <w:r>
              <w:t>Масло растительное</w:t>
            </w:r>
          </w:p>
        </w:tc>
        <w:tc>
          <w:tcPr>
            <w:tcW w:w="1185" w:type="dxa"/>
          </w:tcPr>
          <w:p w14:paraId="461A5B20" w14:textId="77777777" w:rsidR="004114F8" w:rsidRDefault="00000000">
            <w:pPr>
              <w:pStyle w:val="ConsPlusNormal0"/>
              <w:jc w:val="center"/>
            </w:pPr>
            <w:r>
              <w:t>15</w:t>
            </w:r>
          </w:p>
        </w:tc>
        <w:tc>
          <w:tcPr>
            <w:tcW w:w="1186" w:type="dxa"/>
          </w:tcPr>
          <w:p w14:paraId="7C26C1CC" w14:textId="77777777" w:rsidR="004114F8" w:rsidRDefault="00000000">
            <w:pPr>
              <w:pStyle w:val="ConsPlusNormal0"/>
              <w:jc w:val="center"/>
            </w:pPr>
            <w:r>
              <w:t>18</w:t>
            </w:r>
          </w:p>
        </w:tc>
      </w:tr>
      <w:tr w:rsidR="004114F8" w14:paraId="6BC8438F" w14:textId="77777777">
        <w:tc>
          <w:tcPr>
            <w:tcW w:w="566" w:type="dxa"/>
          </w:tcPr>
          <w:p w14:paraId="0832B9D9" w14:textId="77777777" w:rsidR="004114F8" w:rsidRDefault="00000000">
            <w:pPr>
              <w:pStyle w:val="ConsPlusNormal0"/>
              <w:jc w:val="center"/>
            </w:pPr>
            <w:r>
              <w:t>22</w:t>
            </w:r>
          </w:p>
        </w:tc>
        <w:tc>
          <w:tcPr>
            <w:tcW w:w="6122" w:type="dxa"/>
          </w:tcPr>
          <w:p w14:paraId="1D107E18" w14:textId="77777777" w:rsidR="004114F8" w:rsidRDefault="00000000">
            <w:pPr>
              <w:pStyle w:val="ConsPlusNormal0"/>
            </w:pPr>
            <w:r>
              <w:t>Яйцо, шт.</w:t>
            </w:r>
          </w:p>
        </w:tc>
        <w:tc>
          <w:tcPr>
            <w:tcW w:w="1185" w:type="dxa"/>
          </w:tcPr>
          <w:p w14:paraId="1CC22468" w14:textId="77777777" w:rsidR="004114F8" w:rsidRDefault="00000000">
            <w:pPr>
              <w:pStyle w:val="ConsPlusNormal0"/>
              <w:jc w:val="center"/>
            </w:pPr>
            <w:r>
              <w:t>1</w:t>
            </w:r>
          </w:p>
        </w:tc>
        <w:tc>
          <w:tcPr>
            <w:tcW w:w="1186" w:type="dxa"/>
          </w:tcPr>
          <w:p w14:paraId="5EFB5A68" w14:textId="77777777" w:rsidR="004114F8" w:rsidRDefault="00000000">
            <w:pPr>
              <w:pStyle w:val="ConsPlusNormal0"/>
              <w:jc w:val="center"/>
            </w:pPr>
            <w:r>
              <w:t>1</w:t>
            </w:r>
          </w:p>
        </w:tc>
      </w:tr>
      <w:tr w:rsidR="004114F8" w14:paraId="65ECF7EA" w14:textId="77777777">
        <w:tc>
          <w:tcPr>
            <w:tcW w:w="566" w:type="dxa"/>
          </w:tcPr>
          <w:p w14:paraId="7CD4C7D8" w14:textId="77777777" w:rsidR="004114F8" w:rsidRDefault="00000000">
            <w:pPr>
              <w:pStyle w:val="ConsPlusNormal0"/>
              <w:jc w:val="center"/>
            </w:pPr>
            <w:r>
              <w:t>23</w:t>
            </w:r>
          </w:p>
        </w:tc>
        <w:tc>
          <w:tcPr>
            <w:tcW w:w="6122" w:type="dxa"/>
          </w:tcPr>
          <w:p w14:paraId="0A03B643" w14:textId="77777777" w:rsidR="004114F8" w:rsidRDefault="00000000">
            <w:pPr>
              <w:pStyle w:val="ConsPlusNormal0"/>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14:paraId="4B73E781" w14:textId="77777777" w:rsidR="004114F8" w:rsidRDefault="00000000">
            <w:pPr>
              <w:pStyle w:val="ConsPlusNormal0"/>
              <w:jc w:val="center"/>
            </w:pPr>
            <w:r>
              <w:t>30</w:t>
            </w:r>
          </w:p>
        </w:tc>
        <w:tc>
          <w:tcPr>
            <w:tcW w:w="1186" w:type="dxa"/>
          </w:tcPr>
          <w:p w14:paraId="38851E6C" w14:textId="77777777" w:rsidR="004114F8" w:rsidRDefault="00000000">
            <w:pPr>
              <w:pStyle w:val="ConsPlusNormal0"/>
              <w:jc w:val="center"/>
            </w:pPr>
            <w:r>
              <w:t>35</w:t>
            </w:r>
          </w:p>
        </w:tc>
      </w:tr>
      <w:tr w:rsidR="004114F8" w14:paraId="6A54148D" w14:textId="77777777">
        <w:tc>
          <w:tcPr>
            <w:tcW w:w="566" w:type="dxa"/>
          </w:tcPr>
          <w:p w14:paraId="4EEFAE50" w14:textId="77777777" w:rsidR="004114F8" w:rsidRDefault="00000000">
            <w:pPr>
              <w:pStyle w:val="ConsPlusNormal0"/>
              <w:jc w:val="center"/>
            </w:pPr>
            <w:r>
              <w:t>24</w:t>
            </w:r>
          </w:p>
        </w:tc>
        <w:tc>
          <w:tcPr>
            <w:tcW w:w="6122" w:type="dxa"/>
          </w:tcPr>
          <w:p w14:paraId="5BFF18E3" w14:textId="77777777" w:rsidR="004114F8" w:rsidRDefault="00000000">
            <w:pPr>
              <w:pStyle w:val="ConsPlusNormal0"/>
            </w:pPr>
            <w:r>
              <w:t>Кондитерские изделия</w:t>
            </w:r>
          </w:p>
        </w:tc>
        <w:tc>
          <w:tcPr>
            <w:tcW w:w="1185" w:type="dxa"/>
          </w:tcPr>
          <w:p w14:paraId="646AB6E5" w14:textId="77777777" w:rsidR="004114F8" w:rsidRDefault="00000000">
            <w:pPr>
              <w:pStyle w:val="ConsPlusNormal0"/>
              <w:jc w:val="center"/>
            </w:pPr>
            <w:r>
              <w:t>10</w:t>
            </w:r>
          </w:p>
        </w:tc>
        <w:tc>
          <w:tcPr>
            <w:tcW w:w="1186" w:type="dxa"/>
          </w:tcPr>
          <w:p w14:paraId="6CF767C0" w14:textId="77777777" w:rsidR="004114F8" w:rsidRDefault="00000000">
            <w:pPr>
              <w:pStyle w:val="ConsPlusNormal0"/>
              <w:jc w:val="center"/>
            </w:pPr>
            <w:r>
              <w:t>15</w:t>
            </w:r>
          </w:p>
        </w:tc>
      </w:tr>
      <w:tr w:rsidR="004114F8" w14:paraId="2BB3805C" w14:textId="77777777">
        <w:tc>
          <w:tcPr>
            <w:tcW w:w="566" w:type="dxa"/>
          </w:tcPr>
          <w:p w14:paraId="36A56354" w14:textId="77777777" w:rsidR="004114F8" w:rsidRDefault="00000000">
            <w:pPr>
              <w:pStyle w:val="ConsPlusNormal0"/>
              <w:jc w:val="center"/>
            </w:pPr>
            <w:r>
              <w:t>25</w:t>
            </w:r>
          </w:p>
        </w:tc>
        <w:tc>
          <w:tcPr>
            <w:tcW w:w="6122" w:type="dxa"/>
          </w:tcPr>
          <w:p w14:paraId="01E05BE5" w14:textId="77777777" w:rsidR="004114F8" w:rsidRDefault="00000000">
            <w:pPr>
              <w:pStyle w:val="ConsPlusNormal0"/>
            </w:pPr>
            <w:r>
              <w:t>Чай</w:t>
            </w:r>
          </w:p>
        </w:tc>
        <w:tc>
          <w:tcPr>
            <w:tcW w:w="1185" w:type="dxa"/>
          </w:tcPr>
          <w:p w14:paraId="17321385" w14:textId="77777777" w:rsidR="004114F8" w:rsidRDefault="00000000">
            <w:pPr>
              <w:pStyle w:val="ConsPlusNormal0"/>
              <w:jc w:val="center"/>
            </w:pPr>
            <w:r>
              <w:t>1</w:t>
            </w:r>
          </w:p>
        </w:tc>
        <w:tc>
          <w:tcPr>
            <w:tcW w:w="1186" w:type="dxa"/>
          </w:tcPr>
          <w:p w14:paraId="7723990D" w14:textId="77777777" w:rsidR="004114F8" w:rsidRDefault="00000000">
            <w:pPr>
              <w:pStyle w:val="ConsPlusNormal0"/>
              <w:jc w:val="center"/>
            </w:pPr>
            <w:r>
              <w:t>2</w:t>
            </w:r>
          </w:p>
        </w:tc>
      </w:tr>
      <w:tr w:rsidR="004114F8" w14:paraId="3762209A" w14:textId="77777777">
        <w:tc>
          <w:tcPr>
            <w:tcW w:w="566" w:type="dxa"/>
          </w:tcPr>
          <w:p w14:paraId="20500DFC" w14:textId="77777777" w:rsidR="004114F8" w:rsidRDefault="00000000">
            <w:pPr>
              <w:pStyle w:val="ConsPlusNormal0"/>
              <w:jc w:val="center"/>
            </w:pPr>
            <w:r>
              <w:t>26</w:t>
            </w:r>
          </w:p>
        </w:tc>
        <w:tc>
          <w:tcPr>
            <w:tcW w:w="6122" w:type="dxa"/>
          </w:tcPr>
          <w:p w14:paraId="3A3537BE" w14:textId="77777777" w:rsidR="004114F8" w:rsidRDefault="00000000">
            <w:pPr>
              <w:pStyle w:val="ConsPlusNormal0"/>
            </w:pPr>
            <w:r>
              <w:t>Какао-порошок</w:t>
            </w:r>
          </w:p>
        </w:tc>
        <w:tc>
          <w:tcPr>
            <w:tcW w:w="1185" w:type="dxa"/>
          </w:tcPr>
          <w:p w14:paraId="26A83A88" w14:textId="77777777" w:rsidR="004114F8" w:rsidRDefault="00000000">
            <w:pPr>
              <w:pStyle w:val="ConsPlusNormal0"/>
              <w:jc w:val="center"/>
            </w:pPr>
            <w:r>
              <w:t>1</w:t>
            </w:r>
          </w:p>
        </w:tc>
        <w:tc>
          <w:tcPr>
            <w:tcW w:w="1186" w:type="dxa"/>
          </w:tcPr>
          <w:p w14:paraId="1EDA4A53" w14:textId="77777777" w:rsidR="004114F8" w:rsidRDefault="00000000">
            <w:pPr>
              <w:pStyle w:val="ConsPlusNormal0"/>
              <w:jc w:val="center"/>
            </w:pPr>
            <w:r>
              <w:t>1,2</w:t>
            </w:r>
          </w:p>
        </w:tc>
      </w:tr>
      <w:tr w:rsidR="004114F8" w14:paraId="23797D60" w14:textId="77777777">
        <w:tc>
          <w:tcPr>
            <w:tcW w:w="566" w:type="dxa"/>
          </w:tcPr>
          <w:p w14:paraId="4A89949A" w14:textId="77777777" w:rsidR="004114F8" w:rsidRDefault="00000000">
            <w:pPr>
              <w:pStyle w:val="ConsPlusNormal0"/>
              <w:jc w:val="center"/>
            </w:pPr>
            <w:r>
              <w:t>27</w:t>
            </w:r>
          </w:p>
        </w:tc>
        <w:tc>
          <w:tcPr>
            <w:tcW w:w="6122" w:type="dxa"/>
          </w:tcPr>
          <w:p w14:paraId="1B16BDED" w14:textId="77777777" w:rsidR="004114F8" w:rsidRDefault="00000000">
            <w:pPr>
              <w:pStyle w:val="ConsPlusNormal0"/>
            </w:pPr>
            <w:r>
              <w:t>Кофейный напиток</w:t>
            </w:r>
          </w:p>
        </w:tc>
        <w:tc>
          <w:tcPr>
            <w:tcW w:w="1185" w:type="dxa"/>
          </w:tcPr>
          <w:p w14:paraId="5280E8BD" w14:textId="77777777" w:rsidR="004114F8" w:rsidRDefault="00000000">
            <w:pPr>
              <w:pStyle w:val="ConsPlusNormal0"/>
              <w:jc w:val="center"/>
            </w:pPr>
            <w:r>
              <w:t>2</w:t>
            </w:r>
          </w:p>
        </w:tc>
        <w:tc>
          <w:tcPr>
            <w:tcW w:w="1186" w:type="dxa"/>
          </w:tcPr>
          <w:p w14:paraId="366D8AFB" w14:textId="77777777" w:rsidR="004114F8" w:rsidRDefault="00000000">
            <w:pPr>
              <w:pStyle w:val="ConsPlusNormal0"/>
              <w:jc w:val="center"/>
            </w:pPr>
            <w:r>
              <w:t>2</w:t>
            </w:r>
          </w:p>
        </w:tc>
      </w:tr>
      <w:tr w:rsidR="004114F8" w14:paraId="2DFC9716" w14:textId="77777777">
        <w:tc>
          <w:tcPr>
            <w:tcW w:w="566" w:type="dxa"/>
          </w:tcPr>
          <w:p w14:paraId="06CB9C94" w14:textId="77777777" w:rsidR="004114F8" w:rsidRDefault="00000000">
            <w:pPr>
              <w:pStyle w:val="ConsPlusNormal0"/>
              <w:jc w:val="center"/>
            </w:pPr>
            <w:r>
              <w:t>28</w:t>
            </w:r>
          </w:p>
        </w:tc>
        <w:tc>
          <w:tcPr>
            <w:tcW w:w="6122" w:type="dxa"/>
          </w:tcPr>
          <w:p w14:paraId="4C427EEE" w14:textId="77777777" w:rsidR="004114F8" w:rsidRDefault="00000000">
            <w:pPr>
              <w:pStyle w:val="ConsPlusNormal0"/>
            </w:pPr>
            <w:r>
              <w:t>Дрожжи хлебопекарные</w:t>
            </w:r>
          </w:p>
        </w:tc>
        <w:tc>
          <w:tcPr>
            <w:tcW w:w="1185" w:type="dxa"/>
          </w:tcPr>
          <w:p w14:paraId="2E0C4DE6" w14:textId="77777777" w:rsidR="004114F8" w:rsidRDefault="00000000">
            <w:pPr>
              <w:pStyle w:val="ConsPlusNormal0"/>
              <w:jc w:val="center"/>
            </w:pPr>
            <w:r>
              <w:t>0,2</w:t>
            </w:r>
          </w:p>
        </w:tc>
        <w:tc>
          <w:tcPr>
            <w:tcW w:w="1186" w:type="dxa"/>
          </w:tcPr>
          <w:p w14:paraId="29153770" w14:textId="77777777" w:rsidR="004114F8" w:rsidRDefault="00000000">
            <w:pPr>
              <w:pStyle w:val="ConsPlusNormal0"/>
              <w:jc w:val="center"/>
            </w:pPr>
            <w:r>
              <w:t>0,3</w:t>
            </w:r>
          </w:p>
        </w:tc>
      </w:tr>
      <w:tr w:rsidR="004114F8" w14:paraId="7A507507" w14:textId="77777777">
        <w:tc>
          <w:tcPr>
            <w:tcW w:w="566" w:type="dxa"/>
          </w:tcPr>
          <w:p w14:paraId="4E3CE0D6" w14:textId="77777777" w:rsidR="004114F8" w:rsidRDefault="00000000">
            <w:pPr>
              <w:pStyle w:val="ConsPlusNormal0"/>
              <w:jc w:val="center"/>
            </w:pPr>
            <w:r>
              <w:t>29</w:t>
            </w:r>
          </w:p>
        </w:tc>
        <w:tc>
          <w:tcPr>
            <w:tcW w:w="6122" w:type="dxa"/>
          </w:tcPr>
          <w:p w14:paraId="108A5447" w14:textId="77777777" w:rsidR="004114F8" w:rsidRDefault="00000000">
            <w:pPr>
              <w:pStyle w:val="ConsPlusNormal0"/>
            </w:pPr>
            <w:r>
              <w:t>Крахмал</w:t>
            </w:r>
          </w:p>
        </w:tc>
        <w:tc>
          <w:tcPr>
            <w:tcW w:w="1185" w:type="dxa"/>
          </w:tcPr>
          <w:p w14:paraId="25CFD5CD" w14:textId="77777777" w:rsidR="004114F8" w:rsidRDefault="00000000">
            <w:pPr>
              <w:pStyle w:val="ConsPlusNormal0"/>
              <w:jc w:val="center"/>
            </w:pPr>
            <w:r>
              <w:t>3</w:t>
            </w:r>
          </w:p>
        </w:tc>
        <w:tc>
          <w:tcPr>
            <w:tcW w:w="1186" w:type="dxa"/>
          </w:tcPr>
          <w:p w14:paraId="3149E12E" w14:textId="77777777" w:rsidR="004114F8" w:rsidRDefault="00000000">
            <w:pPr>
              <w:pStyle w:val="ConsPlusNormal0"/>
              <w:jc w:val="center"/>
            </w:pPr>
            <w:r>
              <w:t>4</w:t>
            </w:r>
          </w:p>
        </w:tc>
      </w:tr>
      <w:tr w:rsidR="004114F8" w14:paraId="5241DFEC" w14:textId="77777777">
        <w:tc>
          <w:tcPr>
            <w:tcW w:w="566" w:type="dxa"/>
          </w:tcPr>
          <w:p w14:paraId="7BA68D24" w14:textId="77777777" w:rsidR="004114F8" w:rsidRDefault="00000000">
            <w:pPr>
              <w:pStyle w:val="ConsPlusNormal0"/>
              <w:jc w:val="center"/>
            </w:pPr>
            <w:r>
              <w:t>30</w:t>
            </w:r>
          </w:p>
        </w:tc>
        <w:tc>
          <w:tcPr>
            <w:tcW w:w="6122" w:type="dxa"/>
          </w:tcPr>
          <w:p w14:paraId="3F81AB2B" w14:textId="77777777" w:rsidR="004114F8" w:rsidRDefault="00000000">
            <w:pPr>
              <w:pStyle w:val="ConsPlusNormal0"/>
            </w:pPr>
            <w:r>
              <w:t>Соль пищевая поваренная йодированная</w:t>
            </w:r>
          </w:p>
        </w:tc>
        <w:tc>
          <w:tcPr>
            <w:tcW w:w="1185" w:type="dxa"/>
          </w:tcPr>
          <w:p w14:paraId="6C906BA8" w14:textId="77777777" w:rsidR="004114F8" w:rsidRDefault="00000000">
            <w:pPr>
              <w:pStyle w:val="ConsPlusNormal0"/>
              <w:jc w:val="center"/>
            </w:pPr>
            <w:r>
              <w:t>3</w:t>
            </w:r>
          </w:p>
        </w:tc>
        <w:tc>
          <w:tcPr>
            <w:tcW w:w="1186" w:type="dxa"/>
          </w:tcPr>
          <w:p w14:paraId="7B7F0077" w14:textId="77777777" w:rsidR="004114F8" w:rsidRDefault="00000000">
            <w:pPr>
              <w:pStyle w:val="ConsPlusNormal0"/>
              <w:jc w:val="center"/>
            </w:pPr>
            <w:r>
              <w:t>5</w:t>
            </w:r>
          </w:p>
        </w:tc>
      </w:tr>
      <w:tr w:rsidR="004114F8" w14:paraId="3C0B7F0A" w14:textId="77777777">
        <w:tc>
          <w:tcPr>
            <w:tcW w:w="566" w:type="dxa"/>
          </w:tcPr>
          <w:p w14:paraId="443842F7" w14:textId="77777777" w:rsidR="004114F8" w:rsidRDefault="00000000">
            <w:pPr>
              <w:pStyle w:val="ConsPlusNormal0"/>
              <w:jc w:val="center"/>
            </w:pPr>
            <w:r>
              <w:t>31</w:t>
            </w:r>
          </w:p>
        </w:tc>
        <w:tc>
          <w:tcPr>
            <w:tcW w:w="6122" w:type="dxa"/>
          </w:tcPr>
          <w:p w14:paraId="3D6DDC97" w14:textId="77777777" w:rsidR="004114F8" w:rsidRDefault="00000000">
            <w:pPr>
              <w:pStyle w:val="ConsPlusNormal0"/>
            </w:pPr>
            <w:r>
              <w:t>Специи</w:t>
            </w:r>
          </w:p>
        </w:tc>
        <w:tc>
          <w:tcPr>
            <w:tcW w:w="1185" w:type="dxa"/>
          </w:tcPr>
          <w:p w14:paraId="3AB4650C" w14:textId="77777777" w:rsidR="004114F8" w:rsidRDefault="00000000">
            <w:pPr>
              <w:pStyle w:val="ConsPlusNormal0"/>
              <w:jc w:val="center"/>
            </w:pPr>
            <w:r>
              <w:t>2</w:t>
            </w:r>
          </w:p>
        </w:tc>
        <w:tc>
          <w:tcPr>
            <w:tcW w:w="1186" w:type="dxa"/>
          </w:tcPr>
          <w:p w14:paraId="35954F2F" w14:textId="77777777" w:rsidR="004114F8" w:rsidRDefault="00000000">
            <w:pPr>
              <w:pStyle w:val="ConsPlusNormal0"/>
              <w:jc w:val="center"/>
            </w:pPr>
            <w:r>
              <w:t>2</w:t>
            </w:r>
          </w:p>
        </w:tc>
      </w:tr>
    </w:tbl>
    <w:p w14:paraId="2015689E" w14:textId="77777777" w:rsidR="004114F8" w:rsidRDefault="004114F8">
      <w:pPr>
        <w:pStyle w:val="ConsPlusNormal0"/>
        <w:jc w:val="both"/>
      </w:pPr>
    </w:p>
    <w:p w14:paraId="705B41E6" w14:textId="77777777" w:rsidR="004114F8" w:rsidRDefault="00000000">
      <w:pPr>
        <w:pStyle w:val="ConsPlusNormal0"/>
        <w:jc w:val="right"/>
        <w:outlineLvl w:val="2"/>
      </w:pPr>
      <w:r>
        <w:lastRenderedPageBreak/>
        <w:t>Таблица 3</w:t>
      </w:r>
    </w:p>
    <w:p w14:paraId="77FBFFD9" w14:textId="77777777" w:rsidR="004114F8" w:rsidRDefault="004114F8">
      <w:pPr>
        <w:pStyle w:val="ConsPlusNormal0"/>
        <w:jc w:val="both"/>
      </w:pPr>
    </w:p>
    <w:p w14:paraId="19932C3C" w14:textId="77777777" w:rsidR="004114F8" w:rsidRDefault="00000000">
      <w:pPr>
        <w:pStyle w:val="ConsPlusTitle0"/>
        <w:jc w:val="center"/>
      </w:pPr>
      <w:bookmarkStart w:id="10" w:name="P903"/>
      <w:bookmarkEnd w:id="10"/>
      <w:r>
        <w:t>Среднесуточные наборы пищевой продукции для организации</w:t>
      </w:r>
    </w:p>
    <w:p w14:paraId="3E14ABC6" w14:textId="77777777" w:rsidR="004114F8" w:rsidRDefault="00000000">
      <w:pPr>
        <w:pStyle w:val="ConsPlusTitle0"/>
        <w:jc w:val="center"/>
      </w:pPr>
      <w:r>
        <w:t>питания детей, находящихся в организациях для детей-сирот</w:t>
      </w:r>
    </w:p>
    <w:p w14:paraId="3A0EAAB0" w14:textId="77777777" w:rsidR="004114F8" w:rsidRDefault="00000000">
      <w:pPr>
        <w:pStyle w:val="ConsPlusTitle0"/>
        <w:jc w:val="center"/>
      </w:pPr>
      <w:r>
        <w:t>и детей, оставшихся без попечения родителей от 1 года</w:t>
      </w:r>
    </w:p>
    <w:p w14:paraId="5FB70105" w14:textId="77777777" w:rsidR="004114F8" w:rsidRDefault="00000000">
      <w:pPr>
        <w:pStyle w:val="ConsPlusTitle0"/>
        <w:jc w:val="center"/>
      </w:pPr>
      <w:r>
        <w:t>(в нетто, г, мл, на 1 ребенка в сутки)</w:t>
      </w:r>
    </w:p>
    <w:p w14:paraId="0AAF09EA"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962"/>
        <w:gridCol w:w="962"/>
        <w:gridCol w:w="962"/>
        <w:gridCol w:w="962"/>
        <w:gridCol w:w="965"/>
      </w:tblGrid>
      <w:tr w:rsidR="004114F8" w14:paraId="385FD125" w14:textId="77777777">
        <w:tc>
          <w:tcPr>
            <w:tcW w:w="4252" w:type="dxa"/>
            <w:vMerge w:val="restart"/>
          </w:tcPr>
          <w:p w14:paraId="781C1B77" w14:textId="77777777" w:rsidR="004114F8" w:rsidRDefault="00000000">
            <w:pPr>
              <w:pStyle w:val="ConsPlusNormal0"/>
              <w:jc w:val="center"/>
            </w:pPr>
            <w:r>
              <w:t>Наименование вида пищевой продукции</w:t>
            </w:r>
          </w:p>
        </w:tc>
        <w:tc>
          <w:tcPr>
            <w:tcW w:w="4813" w:type="dxa"/>
            <w:gridSpan w:val="5"/>
          </w:tcPr>
          <w:p w14:paraId="69568CAE" w14:textId="77777777" w:rsidR="004114F8" w:rsidRDefault="00000000">
            <w:pPr>
              <w:pStyle w:val="ConsPlusNormal0"/>
              <w:jc w:val="center"/>
            </w:pPr>
            <w:r>
              <w:t>Возраст</w:t>
            </w:r>
          </w:p>
        </w:tc>
      </w:tr>
      <w:tr w:rsidR="004114F8" w14:paraId="3D3A0C0F" w14:textId="77777777">
        <w:tc>
          <w:tcPr>
            <w:tcW w:w="4252" w:type="dxa"/>
            <w:vMerge/>
          </w:tcPr>
          <w:p w14:paraId="4EE73B6D" w14:textId="77777777" w:rsidR="004114F8" w:rsidRDefault="004114F8">
            <w:pPr>
              <w:pStyle w:val="ConsPlusNormal0"/>
            </w:pPr>
          </w:p>
        </w:tc>
        <w:tc>
          <w:tcPr>
            <w:tcW w:w="962" w:type="dxa"/>
          </w:tcPr>
          <w:p w14:paraId="17DFAD46" w14:textId="77777777" w:rsidR="004114F8" w:rsidRDefault="00000000">
            <w:pPr>
              <w:pStyle w:val="ConsPlusNormal0"/>
              <w:jc w:val="center"/>
            </w:pPr>
            <w:r>
              <w:t>12 - 18 месяцев</w:t>
            </w:r>
          </w:p>
        </w:tc>
        <w:tc>
          <w:tcPr>
            <w:tcW w:w="962" w:type="dxa"/>
          </w:tcPr>
          <w:p w14:paraId="7B0726C0" w14:textId="77777777" w:rsidR="004114F8" w:rsidRDefault="00000000">
            <w:pPr>
              <w:pStyle w:val="ConsPlusNormal0"/>
              <w:jc w:val="center"/>
            </w:pPr>
            <w:r>
              <w:t>18 месяцев - 3 года</w:t>
            </w:r>
          </w:p>
        </w:tc>
        <w:tc>
          <w:tcPr>
            <w:tcW w:w="962" w:type="dxa"/>
          </w:tcPr>
          <w:p w14:paraId="5C668929" w14:textId="77777777" w:rsidR="004114F8" w:rsidRDefault="00000000">
            <w:pPr>
              <w:pStyle w:val="ConsPlusNormal0"/>
              <w:jc w:val="center"/>
            </w:pPr>
            <w:r>
              <w:t>3 года - 7 лет</w:t>
            </w:r>
          </w:p>
        </w:tc>
        <w:tc>
          <w:tcPr>
            <w:tcW w:w="962" w:type="dxa"/>
          </w:tcPr>
          <w:p w14:paraId="64A8DC02" w14:textId="77777777" w:rsidR="004114F8" w:rsidRDefault="00000000">
            <w:pPr>
              <w:pStyle w:val="ConsPlusNormal0"/>
              <w:jc w:val="center"/>
            </w:pPr>
            <w:r>
              <w:t>7 - 11 лет</w:t>
            </w:r>
          </w:p>
        </w:tc>
        <w:tc>
          <w:tcPr>
            <w:tcW w:w="965" w:type="dxa"/>
          </w:tcPr>
          <w:p w14:paraId="3D0D2B11" w14:textId="77777777" w:rsidR="004114F8" w:rsidRDefault="00000000">
            <w:pPr>
              <w:pStyle w:val="ConsPlusNormal0"/>
              <w:jc w:val="center"/>
            </w:pPr>
            <w:r>
              <w:t>12 лет и старше</w:t>
            </w:r>
          </w:p>
        </w:tc>
      </w:tr>
      <w:tr w:rsidR="004114F8" w14:paraId="03A128E1" w14:textId="77777777">
        <w:tc>
          <w:tcPr>
            <w:tcW w:w="4252" w:type="dxa"/>
            <w:vAlign w:val="center"/>
          </w:tcPr>
          <w:p w14:paraId="76ED6FF7" w14:textId="77777777" w:rsidR="004114F8" w:rsidRDefault="00000000">
            <w:pPr>
              <w:pStyle w:val="ConsPlusNormal0"/>
            </w:pPr>
            <w:r>
              <w:t>Хлеб ржаной (г)</w:t>
            </w:r>
          </w:p>
        </w:tc>
        <w:tc>
          <w:tcPr>
            <w:tcW w:w="962" w:type="dxa"/>
            <w:vAlign w:val="center"/>
          </w:tcPr>
          <w:p w14:paraId="0DED52BD" w14:textId="77777777" w:rsidR="004114F8" w:rsidRDefault="00000000">
            <w:pPr>
              <w:pStyle w:val="ConsPlusNormal0"/>
              <w:jc w:val="center"/>
            </w:pPr>
            <w:r>
              <w:t>20</w:t>
            </w:r>
          </w:p>
        </w:tc>
        <w:tc>
          <w:tcPr>
            <w:tcW w:w="962" w:type="dxa"/>
            <w:vAlign w:val="center"/>
          </w:tcPr>
          <w:p w14:paraId="648BE7D0" w14:textId="77777777" w:rsidR="004114F8" w:rsidRDefault="00000000">
            <w:pPr>
              <w:pStyle w:val="ConsPlusNormal0"/>
              <w:jc w:val="center"/>
            </w:pPr>
            <w:r>
              <w:t>30</w:t>
            </w:r>
          </w:p>
        </w:tc>
        <w:tc>
          <w:tcPr>
            <w:tcW w:w="962" w:type="dxa"/>
            <w:vAlign w:val="center"/>
          </w:tcPr>
          <w:p w14:paraId="6648F785" w14:textId="77777777" w:rsidR="004114F8" w:rsidRDefault="00000000">
            <w:pPr>
              <w:pStyle w:val="ConsPlusNormal0"/>
              <w:jc w:val="center"/>
            </w:pPr>
            <w:r>
              <w:t>50</w:t>
            </w:r>
          </w:p>
        </w:tc>
        <w:tc>
          <w:tcPr>
            <w:tcW w:w="962" w:type="dxa"/>
            <w:vAlign w:val="center"/>
          </w:tcPr>
          <w:p w14:paraId="184C84CE" w14:textId="77777777" w:rsidR="004114F8" w:rsidRDefault="00000000">
            <w:pPr>
              <w:pStyle w:val="ConsPlusNormal0"/>
              <w:jc w:val="center"/>
            </w:pPr>
            <w:r>
              <w:t>100</w:t>
            </w:r>
          </w:p>
        </w:tc>
        <w:tc>
          <w:tcPr>
            <w:tcW w:w="965" w:type="dxa"/>
            <w:vAlign w:val="center"/>
          </w:tcPr>
          <w:p w14:paraId="4A8FA45C" w14:textId="77777777" w:rsidR="004114F8" w:rsidRDefault="00000000">
            <w:pPr>
              <w:pStyle w:val="ConsPlusNormal0"/>
              <w:jc w:val="center"/>
            </w:pPr>
            <w:r>
              <w:t>150</w:t>
            </w:r>
          </w:p>
        </w:tc>
      </w:tr>
      <w:tr w:rsidR="004114F8" w14:paraId="76F5B1AA" w14:textId="77777777">
        <w:tc>
          <w:tcPr>
            <w:tcW w:w="4252" w:type="dxa"/>
            <w:vAlign w:val="center"/>
          </w:tcPr>
          <w:p w14:paraId="58A9EFD7" w14:textId="77777777" w:rsidR="004114F8" w:rsidRDefault="00000000">
            <w:pPr>
              <w:pStyle w:val="ConsPlusNormal0"/>
            </w:pPr>
            <w:r>
              <w:t>Хлеб пшеничный (г)</w:t>
            </w:r>
          </w:p>
        </w:tc>
        <w:tc>
          <w:tcPr>
            <w:tcW w:w="962" w:type="dxa"/>
            <w:vAlign w:val="center"/>
          </w:tcPr>
          <w:p w14:paraId="0A62FC7A" w14:textId="77777777" w:rsidR="004114F8" w:rsidRDefault="00000000">
            <w:pPr>
              <w:pStyle w:val="ConsPlusNormal0"/>
              <w:jc w:val="center"/>
            </w:pPr>
            <w:r>
              <w:t>60</w:t>
            </w:r>
          </w:p>
        </w:tc>
        <w:tc>
          <w:tcPr>
            <w:tcW w:w="962" w:type="dxa"/>
            <w:vAlign w:val="center"/>
          </w:tcPr>
          <w:p w14:paraId="127C80FB" w14:textId="77777777" w:rsidR="004114F8" w:rsidRDefault="00000000">
            <w:pPr>
              <w:pStyle w:val="ConsPlusNormal0"/>
              <w:jc w:val="center"/>
            </w:pPr>
            <w:r>
              <w:t>70</w:t>
            </w:r>
          </w:p>
        </w:tc>
        <w:tc>
          <w:tcPr>
            <w:tcW w:w="962" w:type="dxa"/>
            <w:vAlign w:val="center"/>
          </w:tcPr>
          <w:p w14:paraId="4D6CDA8D" w14:textId="77777777" w:rsidR="004114F8" w:rsidRDefault="00000000">
            <w:pPr>
              <w:pStyle w:val="ConsPlusNormal0"/>
              <w:jc w:val="center"/>
            </w:pPr>
            <w:r>
              <w:t>90</w:t>
            </w:r>
          </w:p>
        </w:tc>
        <w:tc>
          <w:tcPr>
            <w:tcW w:w="962" w:type="dxa"/>
            <w:vAlign w:val="center"/>
          </w:tcPr>
          <w:p w14:paraId="640923FE" w14:textId="77777777" w:rsidR="004114F8" w:rsidRDefault="00000000">
            <w:pPr>
              <w:pStyle w:val="ConsPlusNormal0"/>
              <w:jc w:val="center"/>
            </w:pPr>
            <w:r>
              <w:t>200</w:t>
            </w:r>
          </w:p>
        </w:tc>
        <w:tc>
          <w:tcPr>
            <w:tcW w:w="965" w:type="dxa"/>
            <w:vAlign w:val="center"/>
          </w:tcPr>
          <w:p w14:paraId="4DB6C022" w14:textId="77777777" w:rsidR="004114F8" w:rsidRDefault="00000000">
            <w:pPr>
              <w:pStyle w:val="ConsPlusNormal0"/>
              <w:jc w:val="center"/>
            </w:pPr>
            <w:r>
              <w:t>250</w:t>
            </w:r>
          </w:p>
        </w:tc>
      </w:tr>
      <w:tr w:rsidR="004114F8" w14:paraId="1A8D72DF" w14:textId="77777777">
        <w:tc>
          <w:tcPr>
            <w:tcW w:w="4252" w:type="dxa"/>
            <w:vAlign w:val="center"/>
          </w:tcPr>
          <w:p w14:paraId="4AADB461" w14:textId="77777777" w:rsidR="004114F8" w:rsidRDefault="00000000">
            <w:pPr>
              <w:pStyle w:val="ConsPlusNormal0"/>
            </w:pPr>
            <w:r>
              <w:t>Мука пшеничная (г)</w:t>
            </w:r>
          </w:p>
        </w:tc>
        <w:tc>
          <w:tcPr>
            <w:tcW w:w="962" w:type="dxa"/>
            <w:vAlign w:val="center"/>
          </w:tcPr>
          <w:p w14:paraId="04EDBD31" w14:textId="77777777" w:rsidR="004114F8" w:rsidRDefault="00000000">
            <w:pPr>
              <w:pStyle w:val="ConsPlusNormal0"/>
              <w:jc w:val="center"/>
            </w:pPr>
            <w:r>
              <w:t>16</w:t>
            </w:r>
          </w:p>
        </w:tc>
        <w:tc>
          <w:tcPr>
            <w:tcW w:w="962" w:type="dxa"/>
            <w:vAlign w:val="center"/>
          </w:tcPr>
          <w:p w14:paraId="2F7FAD03" w14:textId="77777777" w:rsidR="004114F8" w:rsidRDefault="00000000">
            <w:pPr>
              <w:pStyle w:val="ConsPlusNormal0"/>
              <w:jc w:val="center"/>
            </w:pPr>
            <w:r>
              <w:t>16</w:t>
            </w:r>
          </w:p>
        </w:tc>
        <w:tc>
          <w:tcPr>
            <w:tcW w:w="962" w:type="dxa"/>
            <w:vAlign w:val="center"/>
          </w:tcPr>
          <w:p w14:paraId="501D0602" w14:textId="77777777" w:rsidR="004114F8" w:rsidRDefault="00000000">
            <w:pPr>
              <w:pStyle w:val="ConsPlusNormal0"/>
              <w:jc w:val="center"/>
            </w:pPr>
            <w:r>
              <w:t>25</w:t>
            </w:r>
          </w:p>
        </w:tc>
        <w:tc>
          <w:tcPr>
            <w:tcW w:w="962" w:type="dxa"/>
            <w:vAlign w:val="center"/>
          </w:tcPr>
          <w:p w14:paraId="047C643B" w14:textId="77777777" w:rsidR="004114F8" w:rsidRDefault="00000000">
            <w:pPr>
              <w:pStyle w:val="ConsPlusNormal0"/>
              <w:jc w:val="center"/>
            </w:pPr>
            <w:r>
              <w:t>40</w:t>
            </w:r>
          </w:p>
        </w:tc>
        <w:tc>
          <w:tcPr>
            <w:tcW w:w="965" w:type="dxa"/>
            <w:vAlign w:val="center"/>
          </w:tcPr>
          <w:p w14:paraId="331DD552" w14:textId="77777777" w:rsidR="004114F8" w:rsidRDefault="00000000">
            <w:pPr>
              <w:pStyle w:val="ConsPlusNormal0"/>
              <w:jc w:val="center"/>
            </w:pPr>
            <w:r>
              <w:t>42</w:t>
            </w:r>
          </w:p>
        </w:tc>
      </w:tr>
      <w:tr w:rsidR="004114F8" w14:paraId="4F76A6D6" w14:textId="77777777">
        <w:tc>
          <w:tcPr>
            <w:tcW w:w="4252" w:type="dxa"/>
            <w:vAlign w:val="center"/>
          </w:tcPr>
          <w:p w14:paraId="3F7CA4D0" w14:textId="77777777" w:rsidR="004114F8" w:rsidRDefault="00000000">
            <w:pPr>
              <w:pStyle w:val="ConsPlusNormal0"/>
            </w:pPr>
            <w:r>
              <w:t>Крахмал</w:t>
            </w:r>
          </w:p>
        </w:tc>
        <w:tc>
          <w:tcPr>
            <w:tcW w:w="962" w:type="dxa"/>
            <w:vAlign w:val="center"/>
          </w:tcPr>
          <w:p w14:paraId="2BCB8433" w14:textId="77777777" w:rsidR="004114F8" w:rsidRDefault="00000000">
            <w:pPr>
              <w:pStyle w:val="ConsPlusNormal0"/>
              <w:jc w:val="center"/>
            </w:pPr>
            <w:r>
              <w:t>-</w:t>
            </w:r>
          </w:p>
        </w:tc>
        <w:tc>
          <w:tcPr>
            <w:tcW w:w="962" w:type="dxa"/>
            <w:vAlign w:val="center"/>
          </w:tcPr>
          <w:p w14:paraId="399B5AB1" w14:textId="77777777" w:rsidR="004114F8" w:rsidRDefault="00000000">
            <w:pPr>
              <w:pStyle w:val="ConsPlusNormal0"/>
              <w:jc w:val="center"/>
            </w:pPr>
            <w:r>
              <w:t>2</w:t>
            </w:r>
          </w:p>
        </w:tc>
        <w:tc>
          <w:tcPr>
            <w:tcW w:w="962" w:type="dxa"/>
            <w:vAlign w:val="center"/>
          </w:tcPr>
          <w:p w14:paraId="17F2FAB1" w14:textId="77777777" w:rsidR="004114F8" w:rsidRDefault="00000000">
            <w:pPr>
              <w:pStyle w:val="ConsPlusNormal0"/>
              <w:jc w:val="center"/>
            </w:pPr>
            <w:r>
              <w:t>2</w:t>
            </w:r>
          </w:p>
        </w:tc>
        <w:tc>
          <w:tcPr>
            <w:tcW w:w="962" w:type="dxa"/>
            <w:vAlign w:val="center"/>
          </w:tcPr>
          <w:p w14:paraId="5F88093A" w14:textId="77777777" w:rsidR="004114F8" w:rsidRDefault="00000000">
            <w:pPr>
              <w:pStyle w:val="ConsPlusNormal0"/>
              <w:jc w:val="center"/>
            </w:pPr>
            <w:r>
              <w:t>3</w:t>
            </w:r>
          </w:p>
        </w:tc>
        <w:tc>
          <w:tcPr>
            <w:tcW w:w="965" w:type="dxa"/>
            <w:vAlign w:val="center"/>
          </w:tcPr>
          <w:p w14:paraId="00D6E75E" w14:textId="77777777" w:rsidR="004114F8" w:rsidRDefault="00000000">
            <w:pPr>
              <w:pStyle w:val="ConsPlusNormal0"/>
              <w:jc w:val="center"/>
            </w:pPr>
            <w:r>
              <w:t>3</w:t>
            </w:r>
          </w:p>
        </w:tc>
      </w:tr>
      <w:tr w:rsidR="004114F8" w14:paraId="459061A5" w14:textId="77777777">
        <w:tc>
          <w:tcPr>
            <w:tcW w:w="4252" w:type="dxa"/>
            <w:vAlign w:val="center"/>
          </w:tcPr>
          <w:p w14:paraId="15EB4799" w14:textId="77777777" w:rsidR="004114F8" w:rsidRDefault="00000000">
            <w:pPr>
              <w:pStyle w:val="ConsPlusNormal0"/>
            </w:pPr>
            <w:r>
              <w:t>Крупы, бобовые, макаронные изделия (г)</w:t>
            </w:r>
          </w:p>
        </w:tc>
        <w:tc>
          <w:tcPr>
            <w:tcW w:w="962" w:type="dxa"/>
            <w:vAlign w:val="center"/>
          </w:tcPr>
          <w:p w14:paraId="7E266E14" w14:textId="77777777" w:rsidR="004114F8" w:rsidRDefault="00000000">
            <w:pPr>
              <w:pStyle w:val="ConsPlusNormal0"/>
              <w:jc w:val="center"/>
            </w:pPr>
            <w:r>
              <w:t>40</w:t>
            </w:r>
          </w:p>
        </w:tc>
        <w:tc>
          <w:tcPr>
            <w:tcW w:w="962" w:type="dxa"/>
            <w:vAlign w:val="center"/>
          </w:tcPr>
          <w:p w14:paraId="2359E9A2" w14:textId="77777777" w:rsidR="004114F8" w:rsidRDefault="00000000">
            <w:pPr>
              <w:pStyle w:val="ConsPlusNormal0"/>
              <w:jc w:val="center"/>
            </w:pPr>
            <w:r>
              <w:t>45</w:t>
            </w:r>
          </w:p>
        </w:tc>
        <w:tc>
          <w:tcPr>
            <w:tcW w:w="962" w:type="dxa"/>
            <w:vAlign w:val="center"/>
          </w:tcPr>
          <w:p w14:paraId="4B64A2C6" w14:textId="77777777" w:rsidR="004114F8" w:rsidRDefault="00000000">
            <w:pPr>
              <w:pStyle w:val="ConsPlusNormal0"/>
              <w:jc w:val="center"/>
            </w:pPr>
            <w:r>
              <w:t>45</w:t>
            </w:r>
          </w:p>
        </w:tc>
        <w:tc>
          <w:tcPr>
            <w:tcW w:w="962" w:type="dxa"/>
            <w:vAlign w:val="center"/>
          </w:tcPr>
          <w:p w14:paraId="6EC5653C" w14:textId="77777777" w:rsidR="004114F8" w:rsidRDefault="00000000">
            <w:pPr>
              <w:pStyle w:val="ConsPlusNormal0"/>
              <w:jc w:val="center"/>
            </w:pPr>
            <w:r>
              <w:t>60</w:t>
            </w:r>
          </w:p>
        </w:tc>
        <w:tc>
          <w:tcPr>
            <w:tcW w:w="965" w:type="dxa"/>
            <w:vAlign w:val="center"/>
          </w:tcPr>
          <w:p w14:paraId="25C9B0CD" w14:textId="77777777" w:rsidR="004114F8" w:rsidRDefault="00000000">
            <w:pPr>
              <w:pStyle w:val="ConsPlusNormal0"/>
              <w:jc w:val="center"/>
            </w:pPr>
            <w:r>
              <w:t>75</w:t>
            </w:r>
          </w:p>
        </w:tc>
      </w:tr>
      <w:tr w:rsidR="004114F8" w14:paraId="484F0B92" w14:textId="77777777">
        <w:tc>
          <w:tcPr>
            <w:tcW w:w="4252" w:type="dxa"/>
            <w:vAlign w:val="center"/>
          </w:tcPr>
          <w:p w14:paraId="4EFEC11F" w14:textId="77777777" w:rsidR="004114F8" w:rsidRDefault="00000000">
            <w:pPr>
              <w:pStyle w:val="ConsPlusNormal0"/>
            </w:pPr>
            <w:r>
              <w:t>Картофель (г)</w:t>
            </w:r>
          </w:p>
        </w:tc>
        <w:tc>
          <w:tcPr>
            <w:tcW w:w="962" w:type="dxa"/>
            <w:vAlign w:val="center"/>
          </w:tcPr>
          <w:p w14:paraId="1E43955C" w14:textId="77777777" w:rsidR="004114F8" w:rsidRDefault="00000000">
            <w:pPr>
              <w:pStyle w:val="ConsPlusNormal0"/>
              <w:jc w:val="center"/>
            </w:pPr>
            <w:r>
              <w:t>150</w:t>
            </w:r>
          </w:p>
        </w:tc>
        <w:tc>
          <w:tcPr>
            <w:tcW w:w="962" w:type="dxa"/>
            <w:vAlign w:val="center"/>
          </w:tcPr>
          <w:p w14:paraId="21C5AEC2" w14:textId="77777777" w:rsidR="004114F8" w:rsidRDefault="00000000">
            <w:pPr>
              <w:pStyle w:val="ConsPlusNormal0"/>
              <w:jc w:val="center"/>
            </w:pPr>
            <w:r>
              <w:t>180</w:t>
            </w:r>
          </w:p>
        </w:tc>
        <w:tc>
          <w:tcPr>
            <w:tcW w:w="962" w:type="dxa"/>
            <w:vAlign w:val="center"/>
          </w:tcPr>
          <w:p w14:paraId="37CE1521" w14:textId="77777777" w:rsidR="004114F8" w:rsidRDefault="00000000">
            <w:pPr>
              <w:pStyle w:val="ConsPlusNormal0"/>
              <w:jc w:val="center"/>
            </w:pPr>
            <w:r>
              <w:t>240</w:t>
            </w:r>
          </w:p>
        </w:tc>
        <w:tc>
          <w:tcPr>
            <w:tcW w:w="962" w:type="dxa"/>
            <w:vAlign w:val="center"/>
          </w:tcPr>
          <w:p w14:paraId="780D65DB" w14:textId="77777777" w:rsidR="004114F8" w:rsidRDefault="00000000">
            <w:pPr>
              <w:pStyle w:val="ConsPlusNormal0"/>
              <w:jc w:val="center"/>
            </w:pPr>
            <w:r>
              <w:t>300</w:t>
            </w:r>
          </w:p>
        </w:tc>
        <w:tc>
          <w:tcPr>
            <w:tcW w:w="965" w:type="dxa"/>
            <w:vAlign w:val="center"/>
          </w:tcPr>
          <w:p w14:paraId="35097EB7" w14:textId="77777777" w:rsidR="004114F8" w:rsidRDefault="00000000">
            <w:pPr>
              <w:pStyle w:val="ConsPlusNormal0"/>
              <w:jc w:val="center"/>
            </w:pPr>
            <w:r>
              <w:t>400</w:t>
            </w:r>
          </w:p>
        </w:tc>
      </w:tr>
      <w:tr w:rsidR="004114F8" w14:paraId="10355D4F" w14:textId="77777777">
        <w:tc>
          <w:tcPr>
            <w:tcW w:w="4252" w:type="dxa"/>
            <w:vAlign w:val="center"/>
          </w:tcPr>
          <w:p w14:paraId="1B7BB8C2" w14:textId="77777777" w:rsidR="004114F8" w:rsidRDefault="00000000">
            <w:pPr>
              <w:pStyle w:val="ConsPlusNormal0"/>
            </w:pPr>
            <w:r>
              <w:t>Овощи (свежие, мороженые), включая соленые и квашеные (не более 10% от общего количества овощей), в том числе томат-пюре, зелень (г)</w:t>
            </w:r>
          </w:p>
        </w:tc>
        <w:tc>
          <w:tcPr>
            <w:tcW w:w="962" w:type="dxa"/>
            <w:vAlign w:val="center"/>
          </w:tcPr>
          <w:p w14:paraId="746BA059" w14:textId="77777777" w:rsidR="004114F8" w:rsidRDefault="00000000">
            <w:pPr>
              <w:pStyle w:val="ConsPlusNormal0"/>
              <w:jc w:val="center"/>
            </w:pPr>
            <w:r>
              <w:t>150</w:t>
            </w:r>
          </w:p>
        </w:tc>
        <w:tc>
          <w:tcPr>
            <w:tcW w:w="962" w:type="dxa"/>
            <w:vAlign w:val="center"/>
          </w:tcPr>
          <w:p w14:paraId="5FF3672C" w14:textId="77777777" w:rsidR="004114F8" w:rsidRDefault="00000000">
            <w:pPr>
              <w:pStyle w:val="ConsPlusNormal0"/>
              <w:jc w:val="center"/>
            </w:pPr>
            <w:r>
              <w:t>200</w:t>
            </w:r>
          </w:p>
        </w:tc>
        <w:tc>
          <w:tcPr>
            <w:tcW w:w="962" w:type="dxa"/>
            <w:vAlign w:val="center"/>
          </w:tcPr>
          <w:p w14:paraId="17C9F21B" w14:textId="77777777" w:rsidR="004114F8" w:rsidRDefault="00000000">
            <w:pPr>
              <w:pStyle w:val="ConsPlusNormal0"/>
              <w:jc w:val="center"/>
            </w:pPr>
            <w:r>
              <w:t>300</w:t>
            </w:r>
          </w:p>
        </w:tc>
        <w:tc>
          <w:tcPr>
            <w:tcW w:w="962" w:type="dxa"/>
            <w:vAlign w:val="center"/>
          </w:tcPr>
          <w:p w14:paraId="3959B799" w14:textId="77777777" w:rsidR="004114F8" w:rsidRDefault="00000000">
            <w:pPr>
              <w:pStyle w:val="ConsPlusNormal0"/>
              <w:jc w:val="center"/>
            </w:pPr>
            <w:r>
              <w:t>400</w:t>
            </w:r>
          </w:p>
        </w:tc>
        <w:tc>
          <w:tcPr>
            <w:tcW w:w="965" w:type="dxa"/>
            <w:vAlign w:val="center"/>
          </w:tcPr>
          <w:p w14:paraId="41E52E7E" w14:textId="77777777" w:rsidR="004114F8" w:rsidRDefault="00000000">
            <w:pPr>
              <w:pStyle w:val="ConsPlusNormal0"/>
              <w:jc w:val="center"/>
            </w:pPr>
            <w:r>
              <w:t>475</w:t>
            </w:r>
          </w:p>
        </w:tc>
      </w:tr>
      <w:tr w:rsidR="004114F8" w14:paraId="2A49E420" w14:textId="77777777">
        <w:tc>
          <w:tcPr>
            <w:tcW w:w="4252" w:type="dxa"/>
            <w:vAlign w:val="center"/>
          </w:tcPr>
          <w:p w14:paraId="6A4968C1" w14:textId="77777777" w:rsidR="004114F8" w:rsidRDefault="00000000">
            <w:pPr>
              <w:pStyle w:val="ConsPlusNormal0"/>
            </w:pPr>
            <w:r>
              <w:t>Фрукты свежие, ягоды (г)</w:t>
            </w:r>
          </w:p>
        </w:tc>
        <w:tc>
          <w:tcPr>
            <w:tcW w:w="962" w:type="dxa"/>
            <w:vAlign w:val="center"/>
          </w:tcPr>
          <w:p w14:paraId="1D4491C7" w14:textId="77777777" w:rsidR="004114F8" w:rsidRDefault="00000000">
            <w:pPr>
              <w:pStyle w:val="ConsPlusNormal0"/>
              <w:jc w:val="center"/>
            </w:pPr>
            <w:r>
              <w:t>-</w:t>
            </w:r>
          </w:p>
        </w:tc>
        <w:tc>
          <w:tcPr>
            <w:tcW w:w="962" w:type="dxa"/>
            <w:vAlign w:val="center"/>
          </w:tcPr>
          <w:p w14:paraId="6A9934B7" w14:textId="77777777" w:rsidR="004114F8" w:rsidRDefault="00000000">
            <w:pPr>
              <w:pStyle w:val="ConsPlusNormal0"/>
              <w:jc w:val="center"/>
            </w:pPr>
            <w:r>
              <w:t>250</w:t>
            </w:r>
          </w:p>
        </w:tc>
        <w:tc>
          <w:tcPr>
            <w:tcW w:w="962" w:type="dxa"/>
            <w:vAlign w:val="center"/>
          </w:tcPr>
          <w:p w14:paraId="12883DE1" w14:textId="77777777" w:rsidR="004114F8" w:rsidRDefault="00000000">
            <w:pPr>
              <w:pStyle w:val="ConsPlusNormal0"/>
              <w:jc w:val="center"/>
            </w:pPr>
            <w:r>
              <w:t>260</w:t>
            </w:r>
          </w:p>
        </w:tc>
        <w:tc>
          <w:tcPr>
            <w:tcW w:w="962" w:type="dxa"/>
            <w:vAlign w:val="center"/>
          </w:tcPr>
          <w:p w14:paraId="0FBA9BB6" w14:textId="77777777" w:rsidR="004114F8" w:rsidRDefault="00000000">
            <w:pPr>
              <w:pStyle w:val="ConsPlusNormal0"/>
              <w:jc w:val="center"/>
            </w:pPr>
            <w:r>
              <w:t>300</w:t>
            </w:r>
          </w:p>
        </w:tc>
        <w:tc>
          <w:tcPr>
            <w:tcW w:w="965" w:type="dxa"/>
            <w:vAlign w:val="center"/>
          </w:tcPr>
          <w:p w14:paraId="04F446B9" w14:textId="77777777" w:rsidR="004114F8" w:rsidRDefault="00000000">
            <w:pPr>
              <w:pStyle w:val="ConsPlusNormal0"/>
              <w:jc w:val="center"/>
            </w:pPr>
            <w:r>
              <w:t>300</w:t>
            </w:r>
          </w:p>
        </w:tc>
      </w:tr>
      <w:tr w:rsidR="004114F8" w14:paraId="4FDFE639" w14:textId="77777777">
        <w:tc>
          <w:tcPr>
            <w:tcW w:w="4252" w:type="dxa"/>
            <w:vAlign w:val="center"/>
          </w:tcPr>
          <w:p w14:paraId="6FC16CF3" w14:textId="77777777" w:rsidR="004114F8" w:rsidRDefault="00000000">
            <w:pPr>
              <w:pStyle w:val="ConsPlusNormal0"/>
            </w:pPr>
            <w:r>
              <w:t>Фруктовое пюре (г)</w:t>
            </w:r>
          </w:p>
        </w:tc>
        <w:tc>
          <w:tcPr>
            <w:tcW w:w="962" w:type="dxa"/>
            <w:vAlign w:val="center"/>
          </w:tcPr>
          <w:p w14:paraId="6A7D917F" w14:textId="77777777" w:rsidR="004114F8" w:rsidRDefault="00000000">
            <w:pPr>
              <w:pStyle w:val="ConsPlusNormal0"/>
              <w:jc w:val="center"/>
            </w:pPr>
            <w:r>
              <w:t>250</w:t>
            </w:r>
          </w:p>
        </w:tc>
        <w:tc>
          <w:tcPr>
            <w:tcW w:w="962" w:type="dxa"/>
            <w:vAlign w:val="center"/>
          </w:tcPr>
          <w:p w14:paraId="6E43B2A4" w14:textId="77777777" w:rsidR="004114F8" w:rsidRDefault="00000000">
            <w:pPr>
              <w:pStyle w:val="ConsPlusNormal0"/>
              <w:jc w:val="center"/>
            </w:pPr>
            <w:r>
              <w:t>-</w:t>
            </w:r>
          </w:p>
        </w:tc>
        <w:tc>
          <w:tcPr>
            <w:tcW w:w="962" w:type="dxa"/>
            <w:vAlign w:val="center"/>
          </w:tcPr>
          <w:p w14:paraId="362920EF" w14:textId="77777777" w:rsidR="004114F8" w:rsidRDefault="00000000">
            <w:pPr>
              <w:pStyle w:val="ConsPlusNormal0"/>
              <w:jc w:val="center"/>
            </w:pPr>
            <w:r>
              <w:t>-</w:t>
            </w:r>
          </w:p>
        </w:tc>
        <w:tc>
          <w:tcPr>
            <w:tcW w:w="962" w:type="dxa"/>
            <w:vAlign w:val="center"/>
          </w:tcPr>
          <w:p w14:paraId="62E14544" w14:textId="77777777" w:rsidR="004114F8" w:rsidRDefault="00000000">
            <w:pPr>
              <w:pStyle w:val="ConsPlusNormal0"/>
              <w:jc w:val="center"/>
            </w:pPr>
            <w:r>
              <w:t>-</w:t>
            </w:r>
          </w:p>
        </w:tc>
        <w:tc>
          <w:tcPr>
            <w:tcW w:w="965" w:type="dxa"/>
            <w:vAlign w:val="center"/>
          </w:tcPr>
          <w:p w14:paraId="772B36BD" w14:textId="77777777" w:rsidR="004114F8" w:rsidRDefault="00000000">
            <w:pPr>
              <w:pStyle w:val="ConsPlusNormal0"/>
              <w:jc w:val="center"/>
            </w:pPr>
            <w:r>
              <w:t>-</w:t>
            </w:r>
          </w:p>
        </w:tc>
      </w:tr>
      <w:tr w:rsidR="004114F8" w14:paraId="2E85F79C" w14:textId="77777777">
        <w:tc>
          <w:tcPr>
            <w:tcW w:w="4252" w:type="dxa"/>
            <w:vAlign w:val="center"/>
          </w:tcPr>
          <w:p w14:paraId="5B8FF265" w14:textId="77777777" w:rsidR="004114F8" w:rsidRDefault="00000000">
            <w:pPr>
              <w:pStyle w:val="ConsPlusNormal0"/>
            </w:pPr>
            <w:r>
              <w:t>Соки фруктовые (мл)</w:t>
            </w:r>
          </w:p>
        </w:tc>
        <w:tc>
          <w:tcPr>
            <w:tcW w:w="962" w:type="dxa"/>
            <w:vAlign w:val="center"/>
          </w:tcPr>
          <w:p w14:paraId="3C52F6CA" w14:textId="77777777" w:rsidR="004114F8" w:rsidRDefault="00000000">
            <w:pPr>
              <w:pStyle w:val="ConsPlusNormal0"/>
              <w:jc w:val="center"/>
            </w:pPr>
            <w:r>
              <w:t>150</w:t>
            </w:r>
          </w:p>
        </w:tc>
        <w:tc>
          <w:tcPr>
            <w:tcW w:w="962" w:type="dxa"/>
            <w:vAlign w:val="center"/>
          </w:tcPr>
          <w:p w14:paraId="55D28503" w14:textId="77777777" w:rsidR="004114F8" w:rsidRDefault="00000000">
            <w:pPr>
              <w:pStyle w:val="ConsPlusNormal0"/>
              <w:jc w:val="center"/>
            </w:pPr>
            <w:r>
              <w:t>150</w:t>
            </w:r>
          </w:p>
        </w:tc>
        <w:tc>
          <w:tcPr>
            <w:tcW w:w="962" w:type="dxa"/>
            <w:vAlign w:val="center"/>
          </w:tcPr>
          <w:p w14:paraId="0845B7EF" w14:textId="77777777" w:rsidR="004114F8" w:rsidRDefault="00000000">
            <w:pPr>
              <w:pStyle w:val="ConsPlusNormal0"/>
              <w:jc w:val="center"/>
            </w:pPr>
            <w:r>
              <w:t>200</w:t>
            </w:r>
          </w:p>
        </w:tc>
        <w:tc>
          <w:tcPr>
            <w:tcW w:w="962" w:type="dxa"/>
            <w:vAlign w:val="center"/>
          </w:tcPr>
          <w:p w14:paraId="75ADF841" w14:textId="77777777" w:rsidR="004114F8" w:rsidRDefault="00000000">
            <w:pPr>
              <w:pStyle w:val="ConsPlusNormal0"/>
              <w:jc w:val="center"/>
            </w:pPr>
            <w:r>
              <w:t>200</w:t>
            </w:r>
          </w:p>
        </w:tc>
        <w:tc>
          <w:tcPr>
            <w:tcW w:w="965" w:type="dxa"/>
            <w:vAlign w:val="center"/>
          </w:tcPr>
          <w:p w14:paraId="2E19CACD" w14:textId="77777777" w:rsidR="004114F8" w:rsidRDefault="00000000">
            <w:pPr>
              <w:pStyle w:val="ConsPlusNormal0"/>
              <w:jc w:val="center"/>
            </w:pPr>
            <w:r>
              <w:t>200</w:t>
            </w:r>
          </w:p>
        </w:tc>
      </w:tr>
      <w:tr w:rsidR="004114F8" w14:paraId="6003A095" w14:textId="77777777">
        <w:tc>
          <w:tcPr>
            <w:tcW w:w="4252" w:type="dxa"/>
            <w:vAlign w:val="center"/>
          </w:tcPr>
          <w:p w14:paraId="6478ED0B" w14:textId="77777777" w:rsidR="004114F8" w:rsidRDefault="00000000">
            <w:pPr>
              <w:pStyle w:val="ConsPlusNormal0"/>
            </w:pPr>
            <w:r>
              <w:t>Фрукты сухие (г)</w:t>
            </w:r>
          </w:p>
        </w:tc>
        <w:tc>
          <w:tcPr>
            <w:tcW w:w="962" w:type="dxa"/>
            <w:vAlign w:val="center"/>
          </w:tcPr>
          <w:p w14:paraId="0E2AA2E1" w14:textId="77777777" w:rsidR="004114F8" w:rsidRDefault="00000000">
            <w:pPr>
              <w:pStyle w:val="ConsPlusNormal0"/>
              <w:jc w:val="center"/>
            </w:pPr>
            <w:r>
              <w:t>10</w:t>
            </w:r>
          </w:p>
        </w:tc>
        <w:tc>
          <w:tcPr>
            <w:tcW w:w="962" w:type="dxa"/>
            <w:vAlign w:val="center"/>
          </w:tcPr>
          <w:p w14:paraId="14B74A16" w14:textId="77777777" w:rsidR="004114F8" w:rsidRDefault="00000000">
            <w:pPr>
              <w:pStyle w:val="ConsPlusNormal0"/>
              <w:jc w:val="center"/>
            </w:pPr>
            <w:r>
              <w:t>15</w:t>
            </w:r>
          </w:p>
        </w:tc>
        <w:tc>
          <w:tcPr>
            <w:tcW w:w="962" w:type="dxa"/>
            <w:vAlign w:val="center"/>
          </w:tcPr>
          <w:p w14:paraId="56A1F83F" w14:textId="77777777" w:rsidR="004114F8" w:rsidRDefault="00000000">
            <w:pPr>
              <w:pStyle w:val="ConsPlusNormal0"/>
              <w:jc w:val="center"/>
            </w:pPr>
            <w:r>
              <w:t>15</w:t>
            </w:r>
          </w:p>
        </w:tc>
        <w:tc>
          <w:tcPr>
            <w:tcW w:w="962" w:type="dxa"/>
            <w:vAlign w:val="center"/>
          </w:tcPr>
          <w:p w14:paraId="1EBD62F4" w14:textId="77777777" w:rsidR="004114F8" w:rsidRDefault="00000000">
            <w:pPr>
              <w:pStyle w:val="ConsPlusNormal0"/>
              <w:jc w:val="center"/>
            </w:pPr>
            <w:r>
              <w:t>15</w:t>
            </w:r>
          </w:p>
        </w:tc>
        <w:tc>
          <w:tcPr>
            <w:tcW w:w="965" w:type="dxa"/>
            <w:vAlign w:val="center"/>
          </w:tcPr>
          <w:p w14:paraId="6289EADA" w14:textId="77777777" w:rsidR="004114F8" w:rsidRDefault="00000000">
            <w:pPr>
              <w:pStyle w:val="ConsPlusNormal0"/>
              <w:jc w:val="center"/>
            </w:pPr>
            <w:r>
              <w:t>20</w:t>
            </w:r>
          </w:p>
        </w:tc>
      </w:tr>
      <w:tr w:rsidR="004114F8" w14:paraId="42476D4F" w14:textId="77777777">
        <w:tc>
          <w:tcPr>
            <w:tcW w:w="4252" w:type="dxa"/>
          </w:tcPr>
          <w:p w14:paraId="063469D8" w14:textId="77777777" w:rsidR="004114F8" w:rsidRDefault="00000000">
            <w:pPr>
              <w:pStyle w:val="ConsPlusNormal0"/>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962" w:type="dxa"/>
            <w:vAlign w:val="center"/>
          </w:tcPr>
          <w:p w14:paraId="23CD44A9" w14:textId="77777777" w:rsidR="004114F8" w:rsidRDefault="00000000">
            <w:pPr>
              <w:pStyle w:val="ConsPlusNormal0"/>
              <w:jc w:val="center"/>
            </w:pPr>
            <w:r>
              <w:t>30</w:t>
            </w:r>
          </w:p>
        </w:tc>
        <w:tc>
          <w:tcPr>
            <w:tcW w:w="962" w:type="dxa"/>
            <w:vAlign w:val="center"/>
          </w:tcPr>
          <w:p w14:paraId="14CFBBEC" w14:textId="77777777" w:rsidR="004114F8" w:rsidRDefault="00000000">
            <w:pPr>
              <w:pStyle w:val="ConsPlusNormal0"/>
              <w:jc w:val="center"/>
            </w:pPr>
            <w:r>
              <w:t>35</w:t>
            </w:r>
          </w:p>
        </w:tc>
        <w:tc>
          <w:tcPr>
            <w:tcW w:w="962" w:type="dxa"/>
            <w:vAlign w:val="center"/>
          </w:tcPr>
          <w:p w14:paraId="00690CE1" w14:textId="77777777" w:rsidR="004114F8" w:rsidRDefault="00000000">
            <w:pPr>
              <w:pStyle w:val="ConsPlusNormal0"/>
              <w:jc w:val="center"/>
            </w:pPr>
            <w:r>
              <w:t>55</w:t>
            </w:r>
          </w:p>
        </w:tc>
        <w:tc>
          <w:tcPr>
            <w:tcW w:w="962" w:type="dxa"/>
            <w:vAlign w:val="center"/>
          </w:tcPr>
          <w:p w14:paraId="591FB36F" w14:textId="77777777" w:rsidR="004114F8" w:rsidRDefault="00000000">
            <w:pPr>
              <w:pStyle w:val="ConsPlusNormal0"/>
              <w:jc w:val="center"/>
            </w:pPr>
            <w:r>
              <w:t>65</w:t>
            </w:r>
          </w:p>
        </w:tc>
        <w:tc>
          <w:tcPr>
            <w:tcW w:w="965" w:type="dxa"/>
            <w:vAlign w:val="center"/>
          </w:tcPr>
          <w:p w14:paraId="30337CCC" w14:textId="77777777" w:rsidR="004114F8" w:rsidRDefault="00000000">
            <w:pPr>
              <w:pStyle w:val="ConsPlusNormal0"/>
              <w:jc w:val="center"/>
            </w:pPr>
            <w:r>
              <w:t>70</w:t>
            </w:r>
          </w:p>
        </w:tc>
      </w:tr>
      <w:tr w:rsidR="004114F8" w14:paraId="199F1643" w14:textId="77777777">
        <w:tc>
          <w:tcPr>
            <w:tcW w:w="4252" w:type="dxa"/>
            <w:vAlign w:val="center"/>
          </w:tcPr>
          <w:p w14:paraId="49394950" w14:textId="77777777" w:rsidR="004114F8" w:rsidRDefault="00000000">
            <w:pPr>
              <w:pStyle w:val="ConsPlusNormal0"/>
            </w:pPr>
            <w:r>
              <w:t>Кондитерские изделия (г)</w:t>
            </w:r>
          </w:p>
        </w:tc>
        <w:tc>
          <w:tcPr>
            <w:tcW w:w="962" w:type="dxa"/>
            <w:vAlign w:val="center"/>
          </w:tcPr>
          <w:p w14:paraId="35BE6532" w14:textId="77777777" w:rsidR="004114F8" w:rsidRDefault="00000000">
            <w:pPr>
              <w:pStyle w:val="ConsPlusNormal0"/>
              <w:jc w:val="center"/>
            </w:pPr>
            <w:r>
              <w:t>15</w:t>
            </w:r>
          </w:p>
        </w:tc>
        <w:tc>
          <w:tcPr>
            <w:tcW w:w="962" w:type="dxa"/>
            <w:vAlign w:val="center"/>
          </w:tcPr>
          <w:p w14:paraId="643CEE8D" w14:textId="77777777" w:rsidR="004114F8" w:rsidRDefault="00000000">
            <w:pPr>
              <w:pStyle w:val="ConsPlusNormal0"/>
              <w:jc w:val="center"/>
            </w:pPr>
            <w:r>
              <w:t>20</w:t>
            </w:r>
          </w:p>
        </w:tc>
        <w:tc>
          <w:tcPr>
            <w:tcW w:w="962" w:type="dxa"/>
            <w:vAlign w:val="center"/>
          </w:tcPr>
          <w:p w14:paraId="10988AB1" w14:textId="77777777" w:rsidR="004114F8" w:rsidRDefault="00000000">
            <w:pPr>
              <w:pStyle w:val="ConsPlusNormal0"/>
              <w:jc w:val="center"/>
            </w:pPr>
            <w:r>
              <w:t>25</w:t>
            </w:r>
          </w:p>
        </w:tc>
        <w:tc>
          <w:tcPr>
            <w:tcW w:w="962" w:type="dxa"/>
            <w:vAlign w:val="center"/>
          </w:tcPr>
          <w:p w14:paraId="470D5841" w14:textId="77777777" w:rsidR="004114F8" w:rsidRDefault="00000000">
            <w:pPr>
              <w:pStyle w:val="ConsPlusNormal0"/>
              <w:jc w:val="center"/>
            </w:pPr>
            <w:r>
              <w:t>30</w:t>
            </w:r>
          </w:p>
        </w:tc>
        <w:tc>
          <w:tcPr>
            <w:tcW w:w="965" w:type="dxa"/>
            <w:vAlign w:val="center"/>
          </w:tcPr>
          <w:p w14:paraId="65FF990B" w14:textId="77777777" w:rsidR="004114F8" w:rsidRDefault="00000000">
            <w:pPr>
              <w:pStyle w:val="ConsPlusNormal0"/>
              <w:jc w:val="center"/>
            </w:pPr>
            <w:r>
              <w:t>30</w:t>
            </w:r>
          </w:p>
        </w:tc>
      </w:tr>
      <w:tr w:rsidR="004114F8" w14:paraId="4E94C280" w14:textId="77777777">
        <w:tc>
          <w:tcPr>
            <w:tcW w:w="4252" w:type="dxa"/>
            <w:vAlign w:val="center"/>
          </w:tcPr>
          <w:p w14:paraId="0725C4F6" w14:textId="77777777" w:rsidR="004114F8" w:rsidRDefault="00000000">
            <w:pPr>
              <w:pStyle w:val="ConsPlusNormal0"/>
            </w:pPr>
            <w:r>
              <w:lastRenderedPageBreak/>
              <w:t>Кофе (кофейный напиток) (г)</w:t>
            </w:r>
          </w:p>
        </w:tc>
        <w:tc>
          <w:tcPr>
            <w:tcW w:w="962" w:type="dxa"/>
            <w:vAlign w:val="center"/>
          </w:tcPr>
          <w:p w14:paraId="4F01C2D2" w14:textId="77777777" w:rsidR="004114F8" w:rsidRDefault="00000000">
            <w:pPr>
              <w:pStyle w:val="ConsPlusNormal0"/>
              <w:jc w:val="center"/>
            </w:pPr>
            <w:r>
              <w:t>-</w:t>
            </w:r>
          </w:p>
        </w:tc>
        <w:tc>
          <w:tcPr>
            <w:tcW w:w="962" w:type="dxa"/>
            <w:vAlign w:val="center"/>
          </w:tcPr>
          <w:p w14:paraId="119BC7A3" w14:textId="77777777" w:rsidR="004114F8" w:rsidRDefault="00000000">
            <w:pPr>
              <w:pStyle w:val="ConsPlusNormal0"/>
              <w:jc w:val="center"/>
            </w:pPr>
            <w:r>
              <w:t>-</w:t>
            </w:r>
          </w:p>
        </w:tc>
        <w:tc>
          <w:tcPr>
            <w:tcW w:w="962" w:type="dxa"/>
            <w:vAlign w:val="center"/>
          </w:tcPr>
          <w:p w14:paraId="2046676C" w14:textId="77777777" w:rsidR="004114F8" w:rsidRDefault="00000000">
            <w:pPr>
              <w:pStyle w:val="ConsPlusNormal0"/>
              <w:jc w:val="center"/>
            </w:pPr>
            <w:r>
              <w:t>2</w:t>
            </w:r>
          </w:p>
        </w:tc>
        <w:tc>
          <w:tcPr>
            <w:tcW w:w="962" w:type="dxa"/>
            <w:vAlign w:val="center"/>
          </w:tcPr>
          <w:p w14:paraId="47FA5E58" w14:textId="77777777" w:rsidR="004114F8" w:rsidRDefault="00000000">
            <w:pPr>
              <w:pStyle w:val="ConsPlusNormal0"/>
              <w:jc w:val="center"/>
            </w:pPr>
            <w:r>
              <w:t>2</w:t>
            </w:r>
          </w:p>
        </w:tc>
        <w:tc>
          <w:tcPr>
            <w:tcW w:w="965" w:type="dxa"/>
            <w:vAlign w:val="center"/>
          </w:tcPr>
          <w:p w14:paraId="6B023414" w14:textId="77777777" w:rsidR="004114F8" w:rsidRDefault="00000000">
            <w:pPr>
              <w:pStyle w:val="ConsPlusNormal0"/>
              <w:jc w:val="center"/>
            </w:pPr>
            <w:r>
              <w:t>2</w:t>
            </w:r>
          </w:p>
        </w:tc>
      </w:tr>
      <w:tr w:rsidR="004114F8" w14:paraId="2DC8B871" w14:textId="77777777">
        <w:tc>
          <w:tcPr>
            <w:tcW w:w="4252" w:type="dxa"/>
            <w:vAlign w:val="center"/>
          </w:tcPr>
          <w:p w14:paraId="3BF67D3F" w14:textId="77777777" w:rsidR="004114F8" w:rsidRDefault="00000000">
            <w:pPr>
              <w:pStyle w:val="ConsPlusNormal0"/>
            </w:pPr>
            <w:r>
              <w:t>Какао (г)</w:t>
            </w:r>
          </w:p>
        </w:tc>
        <w:tc>
          <w:tcPr>
            <w:tcW w:w="962" w:type="dxa"/>
            <w:vAlign w:val="center"/>
          </w:tcPr>
          <w:p w14:paraId="7A2F9E11" w14:textId="77777777" w:rsidR="004114F8" w:rsidRDefault="00000000">
            <w:pPr>
              <w:pStyle w:val="ConsPlusNormal0"/>
              <w:jc w:val="center"/>
            </w:pPr>
            <w:r>
              <w:t>-</w:t>
            </w:r>
          </w:p>
        </w:tc>
        <w:tc>
          <w:tcPr>
            <w:tcW w:w="962" w:type="dxa"/>
            <w:vAlign w:val="center"/>
          </w:tcPr>
          <w:p w14:paraId="0FCFFD9F" w14:textId="77777777" w:rsidR="004114F8" w:rsidRDefault="00000000">
            <w:pPr>
              <w:pStyle w:val="ConsPlusNormal0"/>
              <w:jc w:val="center"/>
            </w:pPr>
            <w:r>
              <w:t>-</w:t>
            </w:r>
          </w:p>
        </w:tc>
        <w:tc>
          <w:tcPr>
            <w:tcW w:w="962" w:type="dxa"/>
            <w:vAlign w:val="center"/>
          </w:tcPr>
          <w:p w14:paraId="39417196" w14:textId="77777777" w:rsidR="004114F8" w:rsidRDefault="00000000">
            <w:pPr>
              <w:pStyle w:val="ConsPlusNormal0"/>
              <w:jc w:val="center"/>
            </w:pPr>
            <w:r>
              <w:t>0,5</w:t>
            </w:r>
          </w:p>
        </w:tc>
        <w:tc>
          <w:tcPr>
            <w:tcW w:w="962" w:type="dxa"/>
            <w:vAlign w:val="center"/>
          </w:tcPr>
          <w:p w14:paraId="1EAF6382" w14:textId="77777777" w:rsidR="004114F8" w:rsidRDefault="00000000">
            <w:pPr>
              <w:pStyle w:val="ConsPlusNormal0"/>
              <w:jc w:val="center"/>
            </w:pPr>
            <w:r>
              <w:t>2</w:t>
            </w:r>
          </w:p>
        </w:tc>
        <w:tc>
          <w:tcPr>
            <w:tcW w:w="965" w:type="dxa"/>
            <w:vAlign w:val="center"/>
          </w:tcPr>
          <w:p w14:paraId="498927CD" w14:textId="77777777" w:rsidR="004114F8" w:rsidRDefault="00000000">
            <w:pPr>
              <w:pStyle w:val="ConsPlusNormal0"/>
              <w:jc w:val="center"/>
            </w:pPr>
            <w:r>
              <w:t>2</w:t>
            </w:r>
          </w:p>
        </w:tc>
      </w:tr>
      <w:tr w:rsidR="004114F8" w14:paraId="7890492D" w14:textId="77777777">
        <w:tc>
          <w:tcPr>
            <w:tcW w:w="4252" w:type="dxa"/>
            <w:vAlign w:val="center"/>
          </w:tcPr>
          <w:p w14:paraId="0858A025" w14:textId="77777777" w:rsidR="004114F8" w:rsidRDefault="00000000">
            <w:pPr>
              <w:pStyle w:val="ConsPlusNormal0"/>
            </w:pPr>
            <w:r>
              <w:t>Чай (г)</w:t>
            </w:r>
          </w:p>
        </w:tc>
        <w:tc>
          <w:tcPr>
            <w:tcW w:w="962" w:type="dxa"/>
            <w:vAlign w:val="center"/>
          </w:tcPr>
          <w:p w14:paraId="4B045DCB" w14:textId="77777777" w:rsidR="004114F8" w:rsidRDefault="00000000">
            <w:pPr>
              <w:pStyle w:val="ConsPlusNormal0"/>
              <w:jc w:val="center"/>
            </w:pPr>
            <w:r>
              <w:t>0,2</w:t>
            </w:r>
          </w:p>
        </w:tc>
        <w:tc>
          <w:tcPr>
            <w:tcW w:w="962" w:type="dxa"/>
            <w:vAlign w:val="center"/>
          </w:tcPr>
          <w:p w14:paraId="018F10FD" w14:textId="77777777" w:rsidR="004114F8" w:rsidRDefault="00000000">
            <w:pPr>
              <w:pStyle w:val="ConsPlusNormal0"/>
              <w:jc w:val="center"/>
            </w:pPr>
            <w:r>
              <w:t>0,2</w:t>
            </w:r>
          </w:p>
        </w:tc>
        <w:tc>
          <w:tcPr>
            <w:tcW w:w="962" w:type="dxa"/>
            <w:vAlign w:val="center"/>
          </w:tcPr>
          <w:p w14:paraId="688B5E06" w14:textId="77777777" w:rsidR="004114F8" w:rsidRDefault="00000000">
            <w:pPr>
              <w:pStyle w:val="ConsPlusNormal0"/>
              <w:jc w:val="center"/>
            </w:pPr>
            <w:r>
              <w:t>0,5</w:t>
            </w:r>
          </w:p>
        </w:tc>
        <w:tc>
          <w:tcPr>
            <w:tcW w:w="962" w:type="dxa"/>
            <w:vAlign w:val="center"/>
          </w:tcPr>
          <w:p w14:paraId="45A2FB26" w14:textId="77777777" w:rsidR="004114F8" w:rsidRDefault="00000000">
            <w:pPr>
              <w:pStyle w:val="ConsPlusNormal0"/>
              <w:jc w:val="center"/>
            </w:pPr>
            <w:r>
              <w:t>1</w:t>
            </w:r>
          </w:p>
        </w:tc>
        <w:tc>
          <w:tcPr>
            <w:tcW w:w="965" w:type="dxa"/>
            <w:vAlign w:val="center"/>
          </w:tcPr>
          <w:p w14:paraId="1889C67C" w14:textId="77777777" w:rsidR="004114F8" w:rsidRDefault="00000000">
            <w:pPr>
              <w:pStyle w:val="ConsPlusNormal0"/>
              <w:jc w:val="center"/>
            </w:pPr>
            <w:r>
              <w:t>1</w:t>
            </w:r>
          </w:p>
        </w:tc>
      </w:tr>
      <w:tr w:rsidR="004114F8" w14:paraId="423D7528" w14:textId="77777777">
        <w:tc>
          <w:tcPr>
            <w:tcW w:w="4252" w:type="dxa"/>
            <w:vAlign w:val="center"/>
          </w:tcPr>
          <w:p w14:paraId="52544426" w14:textId="77777777" w:rsidR="004114F8" w:rsidRDefault="00000000">
            <w:pPr>
              <w:pStyle w:val="ConsPlusNormal0"/>
            </w:pPr>
            <w:r>
              <w:t>Мясо 1-й категории (в т.ч. субпродукты - печень, язык, сердце) (г)</w:t>
            </w:r>
          </w:p>
        </w:tc>
        <w:tc>
          <w:tcPr>
            <w:tcW w:w="962" w:type="dxa"/>
            <w:vAlign w:val="center"/>
          </w:tcPr>
          <w:p w14:paraId="05C748F0" w14:textId="77777777" w:rsidR="004114F8" w:rsidRDefault="00000000">
            <w:pPr>
              <w:pStyle w:val="ConsPlusNormal0"/>
              <w:jc w:val="center"/>
            </w:pPr>
            <w:r>
              <w:t>80</w:t>
            </w:r>
          </w:p>
        </w:tc>
        <w:tc>
          <w:tcPr>
            <w:tcW w:w="962" w:type="dxa"/>
            <w:vAlign w:val="center"/>
          </w:tcPr>
          <w:p w14:paraId="4945DE94" w14:textId="77777777" w:rsidR="004114F8" w:rsidRDefault="00000000">
            <w:pPr>
              <w:pStyle w:val="ConsPlusNormal0"/>
              <w:jc w:val="center"/>
            </w:pPr>
            <w:r>
              <w:t>100</w:t>
            </w:r>
          </w:p>
        </w:tc>
        <w:tc>
          <w:tcPr>
            <w:tcW w:w="962" w:type="dxa"/>
            <w:vAlign w:val="center"/>
          </w:tcPr>
          <w:p w14:paraId="1878A0DF" w14:textId="77777777" w:rsidR="004114F8" w:rsidRDefault="00000000">
            <w:pPr>
              <w:pStyle w:val="ConsPlusNormal0"/>
              <w:jc w:val="center"/>
            </w:pPr>
            <w:r>
              <w:t>100</w:t>
            </w:r>
          </w:p>
        </w:tc>
        <w:tc>
          <w:tcPr>
            <w:tcW w:w="962" w:type="dxa"/>
            <w:vAlign w:val="center"/>
          </w:tcPr>
          <w:p w14:paraId="66C03AF7" w14:textId="77777777" w:rsidR="004114F8" w:rsidRDefault="00000000">
            <w:pPr>
              <w:pStyle w:val="ConsPlusNormal0"/>
              <w:jc w:val="center"/>
            </w:pPr>
            <w:r>
              <w:t>110</w:t>
            </w:r>
          </w:p>
        </w:tc>
        <w:tc>
          <w:tcPr>
            <w:tcW w:w="965" w:type="dxa"/>
            <w:vAlign w:val="center"/>
          </w:tcPr>
          <w:p w14:paraId="77A2F928" w14:textId="77777777" w:rsidR="004114F8" w:rsidRDefault="00000000">
            <w:pPr>
              <w:pStyle w:val="ConsPlusNormal0"/>
              <w:jc w:val="center"/>
            </w:pPr>
            <w:r>
              <w:t>110</w:t>
            </w:r>
          </w:p>
        </w:tc>
      </w:tr>
      <w:tr w:rsidR="004114F8" w14:paraId="3397BFC5" w14:textId="77777777">
        <w:tc>
          <w:tcPr>
            <w:tcW w:w="4252" w:type="dxa"/>
            <w:vAlign w:val="center"/>
          </w:tcPr>
          <w:p w14:paraId="4AC462A9" w14:textId="77777777" w:rsidR="004114F8" w:rsidRDefault="00000000">
            <w:pPr>
              <w:pStyle w:val="ConsPlusNormal0"/>
            </w:pPr>
            <w:r>
              <w:t>Птица 1-й категории (куры потрошеные, цыплята-бройлеры, индейка - потрошеная) 1 кат. (г)</w:t>
            </w:r>
          </w:p>
        </w:tc>
        <w:tc>
          <w:tcPr>
            <w:tcW w:w="962" w:type="dxa"/>
            <w:vAlign w:val="center"/>
          </w:tcPr>
          <w:p w14:paraId="6B09D325" w14:textId="77777777" w:rsidR="004114F8" w:rsidRDefault="00000000">
            <w:pPr>
              <w:pStyle w:val="ConsPlusNormal0"/>
              <w:jc w:val="center"/>
            </w:pPr>
            <w:r>
              <w:t>20</w:t>
            </w:r>
          </w:p>
        </w:tc>
        <w:tc>
          <w:tcPr>
            <w:tcW w:w="962" w:type="dxa"/>
            <w:vAlign w:val="center"/>
          </w:tcPr>
          <w:p w14:paraId="72F625E7" w14:textId="77777777" w:rsidR="004114F8" w:rsidRDefault="00000000">
            <w:pPr>
              <w:pStyle w:val="ConsPlusNormal0"/>
              <w:jc w:val="center"/>
            </w:pPr>
            <w:r>
              <w:t>20</w:t>
            </w:r>
          </w:p>
        </w:tc>
        <w:tc>
          <w:tcPr>
            <w:tcW w:w="962" w:type="dxa"/>
            <w:vAlign w:val="center"/>
          </w:tcPr>
          <w:p w14:paraId="68190BAC" w14:textId="77777777" w:rsidR="004114F8" w:rsidRDefault="00000000">
            <w:pPr>
              <w:pStyle w:val="ConsPlusNormal0"/>
              <w:jc w:val="center"/>
            </w:pPr>
            <w:r>
              <w:t>30</w:t>
            </w:r>
          </w:p>
        </w:tc>
        <w:tc>
          <w:tcPr>
            <w:tcW w:w="962" w:type="dxa"/>
            <w:vAlign w:val="center"/>
          </w:tcPr>
          <w:p w14:paraId="23E1AFF6" w14:textId="77777777" w:rsidR="004114F8" w:rsidRDefault="00000000">
            <w:pPr>
              <w:pStyle w:val="ConsPlusNormal0"/>
              <w:jc w:val="center"/>
            </w:pPr>
            <w:r>
              <w:t>40</w:t>
            </w:r>
          </w:p>
        </w:tc>
        <w:tc>
          <w:tcPr>
            <w:tcW w:w="965" w:type="dxa"/>
            <w:vAlign w:val="center"/>
          </w:tcPr>
          <w:p w14:paraId="2428281E" w14:textId="77777777" w:rsidR="004114F8" w:rsidRDefault="00000000">
            <w:pPr>
              <w:pStyle w:val="ConsPlusNormal0"/>
              <w:jc w:val="center"/>
            </w:pPr>
            <w:r>
              <w:t>50</w:t>
            </w:r>
          </w:p>
        </w:tc>
      </w:tr>
      <w:tr w:rsidR="004114F8" w14:paraId="029523CA" w14:textId="77777777">
        <w:tc>
          <w:tcPr>
            <w:tcW w:w="4252" w:type="dxa"/>
            <w:vAlign w:val="center"/>
          </w:tcPr>
          <w:p w14:paraId="5FA4BD3C" w14:textId="77777777" w:rsidR="004114F8" w:rsidRDefault="00000000">
            <w:pPr>
              <w:pStyle w:val="ConsPlusNormal0"/>
            </w:pPr>
            <w:r>
              <w:t>Рыба-филе, в т.ч. филе слабо- или малосоленое (г)</w:t>
            </w:r>
          </w:p>
        </w:tc>
        <w:tc>
          <w:tcPr>
            <w:tcW w:w="962" w:type="dxa"/>
            <w:vAlign w:val="center"/>
          </w:tcPr>
          <w:p w14:paraId="4DFC8A60" w14:textId="77777777" w:rsidR="004114F8" w:rsidRDefault="00000000">
            <w:pPr>
              <w:pStyle w:val="ConsPlusNormal0"/>
              <w:jc w:val="center"/>
            </w:pPr>
            <w:r>
              <w:t>25</w:t>
            </w:r>
          </w:p>
        </w:tc>
        <w:tc>
          <w:tcPr>
            <w:tcW w:w="962" w:type="dxa"/>
            <w:vAlign w:val="center"/>
          </w:tcPr>
          <w:p w14:paraId="6C556E12" w14:textId="77777777" w:rsidR="004114F8" w:rsidRDefault="00000000">
            <w:pPr>
              <w:pStyle w:val="ConsPlusNormal0"/>
              <w:jc w:val="center"/>
            </w:pPr>
            <w:r>
              <w:t>27</w:t>
            </w:r>
          </w:p>
        </w:tc>
        <w:tc>
          <w:tcPr>
            <w:tcW w:w="962" w:type="dxa"/>
            <w:vAlign w:val="center"/>
          </w:tcPr>
          <w:p w14:paraId="246CA9A4" w14:textId="77777777" w:rsidR="004114F8" w:rsidRDefault="00000000">
            <w:pPr>
              <w:pStyle w:val="ConsPlusNormal0"/>
              <w:jc w:val="center"/>
            </w:pPr>
            <w:r>
              <w:t>42</w:t>
            </w:r>
          </w:p>
        </w:tc>
        <w:tc>
          <w:tcPr>
            <w:tcW w:w="962" w:type="dxa"/>
            <w:vAlign w:val="center"/>
          </w:tcPr>
          <w:p w14:paraId="77B4D137" w14:textId="77777777" w:rsidR="004114F8" w:rsidRDefault="00000000">
            <w:pPr>
              <w:pStyle w:val="ConsPlusNormal0"/>
              <w:jc w:val="center"/>
            </w:pPr>
            <w:r>
              <w:t>80</w:t>
            </w:r>
          </w:p>
        </w:tc>
        <w:tc>
          <w:tcPr>
            <w:tcW w:w="965" w:type="dxa"/>
            <w:vAlign w:val="center"/>
          </w:tcPr>
          <w:p w14:paraId="6ECB269C" w14:textId="77777777" w:rsidR="004114F8" w:rsidRDefault="00000000">
            <w:pPr>
              <w:pStyle w:val="ConsPlusNormal0"/>
              <w:jc w:val="center"/>
            </w:pPr>
            <w:r>
              <w:t>110</w:t>
            </w:r>
          </w:p>
        </w:tc>
      </w:tr>
      <w:tr w:rsidR="004114F8" w14:paraId="728B33AB" w14:textId="77777777">
        <w:tc>
          <w:tcPr>
            <w:tcW w:w="4252" w:type="dxa"/>
            <w:vAlign w:val="center"/>
          </w:tcPr>
          <w:p w14:paraId="2E8AAC43" w14:textId="77777777" w:rsidR="004114F8" w:rsidRDefault="00000000">
            <w:pPr>
              <w:pStyle w:val="ConsPlusNormal0"/>
            </w:pPr>
            <w:r>
              <w:t>Колбасные изделия (г)</w:t>
            </w:r>
          </w:p>
        </w:tc>
        <w:tc>
          <w:tcPr>
            <w:tcW w:w="962" w:type="dxa"/>
            <w:vAlign w:val="center"/>
          </w:tcPr>
          <w:p w14:paraId="18FF62CE" w14:textId="77777777" w:rsidR="004114F8" w:rsidRDefault="00000000">
            <w:pPr>
              <w:pStyle w:val="ConsPlusNormal0"/>
              <w:jc w:val="center"/>
            </w:pPr>
            <w:r>
              <w:t>-</w:t>
            </w:r>
          </w:p>
        </w:tc>
        <w:tc>
          <w:tcPr>
            <w:tcW w:w="962" w:type="dxa"/>
            <w:vAlign w:val="center"/>
          </w:tcPr>
          <w:p w14:paraId="187E48DD" w14:textId="77777777" w:rsidR="004114F8" w:rsidRDefault="00000000">
            <w:pPr>
              <w:pStyle w:val="ConsPlusNormal0"/>
              <w:jc w:val="center"/>
            </w:pPr>
            <w:r>
              <w:t>-</w:t>
            </w:r>
          </w:p>
        </w:tc>
        <w:tc>
          <w:tcPr>
            <w:tcW w:w="962" w:type="dxa"/>
            <w:vAlign w:val="center"/>
          </w:tcPr>
          <w:p w14:paraId="3FBDF976" w14:textId="77777777" w:rsidR="004114F8" w:rsidRDefault="00000000">
            <w:pPr>
              <w:pStyle w:val="ConsPlusNormal0"/>
              <w:jc w:val="center"/>
            </w:pPr>
            <w:r>
              <w:t>10</w:t>
            </w:r>
          </w:p>
        </w:tc>
        <w:tc>
          <w:tcPr>
            <w:tcW w:w="962" w:type="dxa"/>
            <w:vAlign w:val="center"/>
          </w:tcPr>
          <w:p w14:paraId="76180007" w14:textId="77777777" w:rsidR="004114F8" w:rsidRDefault="00000000">
            <w:pPr>
              <w:pStyle w:val="ConsPlusNormal0"/>
              <w:jc w:val="center"/>
            </w:pPr>
            <w:r>
              <w:t>25</w:t>
            </w:r>
          </w:p>
        </w:tc>
        <w:tc>
          <w:tcPr>
            <w:tcW w:w="965" w:type="dxa"/>
            <w:vAlign w:val="center"/>
          </w:tcPr>
          <w:p w14:paraId="11C5F66B" w14:textId="77777777" w:rsidR="004114F8" w:rsidRDefault="00000000">
            <w:pPr>
              <w:pStyle w:val="ConsPlusNormal0"/>
              <w:jc w:val="center"/>
            </w:pPr>
            <w:r>
              <w:t>25</w:t>
            </w:r>
          </w:p>
        </w:tc>
      </w:tr>
      <w:tr w:rsidR="004114F8" w14:paraId="298C2803" w14:textId="77777777">
        <w:tc>
          <w:tcPr>
            <w:tcW w:w="4252" w:type="dxa"/>
            <w:vAlign w:val="center"/>
          </w:tcPr>
          <w:p w14:paraId="614A2E4A" w14:textId="77777777" w:rsidR="004114F8" w:rsidRDefault="00000000">
            <w:pPr>
              <w:pStyle w:val="ConsPlusNormal0"/>
            </w:pPr>
            <w:r>
              <w:t>Молоко, кисломолочные продукты (мл)</w:t>
            </w:r>
          </w:p>
        </w:tc>
        <w:tc>
          <w:tcPr>
            <w:tcW w:w="962" w:type="dxa"/>
            <w:vAlign w:val="center"/>
          </w:tcPr>
          <w:p w14:paraId="75DEC0CB" w14:textId="77777777" w:rsidR="004114F8" w:rsidRDefault="00000000">
            <w:pPr>
              <w:pStyle w:val="ConsPlusNormal0"/>
              <w:jc w:val="center"/>
            </w:pPr>
            <w:r>
              <w:t>600</w:t>
            </w:r>
          </w:p>
        </w:tc>
        <w:tc>
          <w:tcPr>
            <w:tcW w:w="962" w:type="dxa"/>
            <w:vAlign w:val="center"/>
          </w:tcPr>
          <w:p w14:paraId="7D972BDF" w14:textId="77777777" w:rsidR="004114F8" w:rsidRDefault="00000000">
            <w:pPr>
              <w:pStyle w:val="ConsPlusNormal0"/>
              <w:jc w:val="center"/>
            </w:pPr>
            <w:r>
              <w:t>600</w:t>
            </w:r>
          </w:p>
        </w:tc>
        <w:tc>
          <w:tcPr>
            <w:tcW w:w="962" w:type="dxa"/>
            <w:vAlign w:val="center"/>
          </w:tcPr>
          <w:p w14:paraId="2B7AFB3B" w14:textId="77777777" w:rsidR="004114F8" w:rsidRDefault="00000000">
            <w:pPr>
              <w:pStyle w:val="ConsPlusNormal0"/>
              <w:jc w:val="center"/>
            </w:pPr>
            <w:r>
              <w:t>550</w:t>
            </w:r>
          </w:p>
        </w:tc>
        <w:tc>
          <w:tcPr>
            <w:tcW w:w="962" w:type="dxa"/>
            <w:vAlign w:val="center"/>
          </w:tcPr>
          <w:p w14:paraId="2804CB98" w14:textId="77777777" w:rsidR="004114F8" w:rsidRDefault="00000000">
            <w:pPr>
              <w:pStyle w:val="ConsPlusNormal0"/>
              <w:jc w:val="center"/>
            </w:pPr>
            <w:r>
              <w:t>500</w:t>
            </w:r>
          </w:p>
        </w:tc>
        <w:tc>
          <w:tcPr>
            <w:tcW w:w="965" w:type="dxa"/>
            <w:vAlign w:val="center"/>
          </w:tcPr>
          <w:p w14:paraId="5B0352CB" w14:textId="77777777" w:rsidR="004114F8" w:rsidRDefault="00000000">
            <w:pPr>
              <w:pStyle w:val="ConsPlusNormal0"/>
              <w:jc w:val="center"/>
            </w:pPr>
            <w:r>
              <w:t>500</w:t>
            </w:r>
          </w:p>
        </w:tc>
      </w:tr>
      <w:tr w:rsidR="004114F8" w14:paraId="5ACEE2AA" w14:textId="77777777">
        <w:tc>
          <w:tcPr>
            <w:tcW w:w="4252" w:type="dxa"/>
            <w:vAlign w:val="center"/>
          </w:tcPr>
          <w:p w14:paraId="00E7D502" w14:textId="77777777" w:rsidR="004114F8" w:rsidRDefault="00000000">
            <w:pPr>
              <w:pStyle w:val="ConsPlusNormal0"/>
            </w:pPr>
            <w:r>
              <w:t xml:space="preserve">Творог (5% - 9% </w:t>
            </w:r>
            <w:proofErr w:type="spellStart"/>
            <w:r>
              <w:t>м.д.ж</w:t>
            </w:r>
            <w:proofErr w:type="spellEnd"/>
            <w:r>
              <w:t>.) (г)</w:t>
            </w:r>
          </w:p>
        </w:tc>
        <w:tc>
          <w:tcPr>
            <w:tcW w:w="962" w:type="dxa"/>
            <w:vAlign w:val="center"/>
          </w:tcPr>
          <w:p w14:paraId="58E36001" w14:textId="77777777" w:rsidR="004114F8" w:rsidRDefault="00000000">
            <w:pPr>
              <w:pStyle w:val="ConsPlusNormal0"/>
              <w:jc w:val="center"/>
            </w:pPr>
            <w:r>
              <w:t>25</w:t>
            </w:r>
          </w:p>
        </w:tc>
        <w:tc>
          <w:tcPr>
            <w:tcW w:w="962" w:type="dxa"/>
            <w:vAlign w:val="center"/>
          </w:tcPr>
          <w:p w14:paraId="25E6DBA2" w14:textId="77777777" w:rsidR="004114F8" w:rsidRDefault="00000000">
            <w:pPr>
              <w:pStyle w:val="ConsPlusNormal0"/>
              <w:jc w:val="center"/>
            </w:pPr>
            <w:r>
              <w:t>50</w:t>
            </w:r>
          </w:p>
        </w:tc>
        <w:tc>
          <w:tcPr>
            <w:tcW w:w="962" w:type="dxa"/>
            <w:vAlign w:val="center"/>
          </w:tcPr>
          <w:p w14:paraId="2484AFEB" w14:textId="77777777" w:rsidR="004114F8" w:rsidRDefault="00000000">
            <w:pPr>
              <w:pStyle w:val="ConsPlusNormal0"/>
              <w:jc w:val="center"/>
            </w:pPr>
            <w:r>
              <w:t>50</w:t>
            </w:r>
          </w:p>
        </w:tc>
        <w:tc>
          <w:tcPr>
            <w:tcW w:w="962" w:type="dxa"/>
            <w:vAlign w:val="center"/>
          </w:tcPr>
          <w:p w14:paraId="115D8A96" w14:textId="77777777" w:rsidR="004114F8" w:rsidRDefault="00000000">
            <w:pPr>
              <w:pStyle w:val="ConsPlusNormal0"/>
              <w:jc w:val="center"/>
            </w:pPr>
            <w:r>
              <w:t>60</w:t>
            </w:r>
          </w:p>
        </w:tc>
        <w:tc>
          <w:tcPr>
            <w:tcW w:w="965" w:type="dxa"/>
            <w:vAlign w:val="center"/>
          </w:tcPr>
          <w:p w14:paraId="4C9A6985" w14:textId="77777777" w:rsidR="004114F8" w:rsidRDefault="00000000">
            <w:pPr>
              <w:pStyle w:val="ConsPlusNormal0"/>
              <w:jc w:val="center"/>
            </w:pPr>
            <w:r>
              <w:t>70</w:t>
            </w:r>
          </w:p>
        </w:tc>
      </w:tr>
      <w:tr w:rsidR="004114F8" w14:paraId="17866875" w14:textId="77777777">
        <w:tc>
          <w:tcPr>
            <w:tcW w:w="4252" w:type="dxa"/>
            <w:vAlign w:val="center"/>
          </w:tcPr>
          <w:p w14:paraId="4DDA7B4F" w14:textId="77777777" w:rsidR="004114F8" w:rsidRDefault="00000000">
            <w:pPr>
              <w:pStyle w:val="ConsPlusNormal0"/>
            </w:pPr>
            <w:r>
              <w:t>Сметана (г)</w:t>
            </w:r>
          </w:p>
        </w:tc>
        <w:tc>
          <w:tcPr>
            <w:tcW w:w="962" w:type="dxa"/>
            <w:vAlign w:val="center"/>
          </w:tcPr>
          <w:p w14:paraId="51B96096" w14:textId="77777777" w:rsidR="004114F8" w:rsidRDefault="00000000">
            <w:pPr>
              <w:pStyle w:val="ConsPlusNormal0"/>
              <w:jc w:val="center"/>
            </w:pPr>
            <w:r>
              <w:t>5</w:t>
            </w:r>
          </w:p>
        </w:tc>
        <w:tc>
          <w:tcPr>
            <w:tcW w:w="962" w:type="dxa"/>
            <w:vAlign w:val="center"/>
          </w:tcPr>
          <w:p w14:paraId="4FBB40FE" w14:textId="77777777" w:rsidR="004114F8" w:rsidRDefault="00000000">
            <w:pPr>
              <w:pStyle w:val="ConsPlusNormal0"/>
              <w:jc w:val="center"/>
            </w:pPr>
            <w:r>
              <w:t>8</w:t>
            </w:r>
          </w:p>
        </w:tc>
        <w:tc>
          <w:tcPr>
            <w:tcW w:w="962" w:type="dxa"/>
            <w:vAlign w:val="center"/>
          </w:tcPr>
          <w:p w14:paraId="5DB93CB1" w14:textId="77777777" w:rsidR="004114F8" w:rsidRDefault="00000000">
            <w:pPr>
              <w:pStyle w:val="ConsPlusNormal0"/>
              <w:jc w:val="center"/>
            </w:pPr>
            <w:r>
              <w:t>10</w:t>
            </w:r>
          </w:p>
        </w:tc>
        <w:tc>
          <w:tcPr>
            <w:tcW w:w="962" w:type="dxa"/>
            <w:vAlign w:val="center"/>
          </w:tcPr>
          <w:p w14:paraId="265A4C23" w14:textId="77777777" w:rsidR="004114F8" w:rsidRDefault="00000000">
            <w:pPr>
              <w:pStyle w:val="ConsPlusNormal0"/>
              <w:jc w:val="center"/>
            </w:pPr>
            <w:r>
              <w:t>10</w:t>
            </w:r>
          </w:p>
        </w:tc>
        <w:tc>
          <w:tcPr>
            <w:tcW w:w="965" w:type="dxa"/>
            <w:vAlign w:val="center"/>
          </w:tcPr>
          <w:p w14:paraId="71279B86" w14:textId="77777777" w:rsidR="004114F8" w:rsidRDefault="00000000">
            <w:pPr>
              <w:pStyle w:val="ConsPlusNormal0"/>
              <w:jc w:val="center"/>
            </w:pPr>
            <w:r>
              <w:t>11</w:t>
            </w:r>
          </w:p>
        </w:tc>
      </w:tr>
      <w:tr w:rsidR="004114F8" w14:paraId="46855141" w14:textId="77777777">
        <w:tc>
          <w:tcPr>
            <w:tcW w:w="4252" w:type="dxa"/>
            <w:vAlign w:val="center"/>
          </w:tcPr>
          <w:p w14:paraId="1A61FEE3" w14:textId="77777777" w:rsidR="004114F8" w:rsidRDefault="00000000">
            <w:pPr>
              <w:pStyle w:val="ConsPlusNormal0"/>
            </w:pPr>
            <w:r>
              <w:t>Сыр (г)</w:t>
            </w:r>
          </w:p>
        </w:tc>
        <w:tc>
          <w:tcPr>
            <w:tcW w:w="962" w:type="dxa"/>
            <w:vAlign w:val="center"/>
          </w:tcPr>
          <w:p w14:paraId="3C7C0EA6" w14:textId="77777777" w:rsidR="004114F8" w:rsidRDefault="00000000">
            <w:pPr>
              <w:pStyle w:val="ConsPlusNormal0"/>
              <w:jc w:val="center"/>
            </w:pPr>
            <w:r>
              <w:t>5</w:t>
            </w:r>
          </w:p>
        </w:tc>
        <w:tc>
          <w:tcPr>
            <w:tcW w:w="962" w:type="dxa"/>
            <w:vAlign w:val="center"/>
          </w:tcPr>
          <w:p w14:paraId="7E4ADB61" w14:textId="77777777" w:rsidR="004114F8" w:rsidRDefault="00000000">
            <w:pPr>
              <w:pStyle w:val="ConsPlusNormal0"/>
              <w:jc w:val="center"/>
            </w:pPr>
            <w:r>
              <w:t>10</w:t>
            </w:r>
          </w:p>
        </w:tc>
        <w:tc>
          <w:tcPr>
            <w:tcW w:w="962" w:type="dxa"/>
            <w:vAlign w:val="center"/>
          </w:tcPr>
          <w:p w14:paraId="18CF19B8" w14:textId="77777777" w:rsidR="004114F8" w:rsidRDefault="00000000">
            <w:pPr>
              <w:pStyle w:val="ConsPlusNormal0"/>
              <w:jc w:val="center"/>
            </w:pPr>
            <w:r>
              <w:t>10</w:t>
            </w:r>
          </w:p>
        </w:tc>
        <w:tc>
          <w:tcPr>
            <w:tcW w:w="962" w:type="dxa"/>
            <w:vAlign w:val="center"/>
          </w:tcPr>
          <w:p w14:paraId="5C1A5686" w14:textId="77777777" w:rsidR="004114F8" w:rsidRDefault="00000000">
            <w:pPr>
              <w:pStyle w:val="ConsPlusNormal0"/>
              <w:jc w:val="center"/>
            </w:pPr>
            <w:r>
              <w:t>12</w:t>
            </w:r>
          </w:p>
        </w:tc>
        <w:tc>
          <w:tcPr>
            <w:tcW w:w="965" w:type="dxa"/>
            <w:vAlign w:val="center"/>
          </w:tcPr>
          <w:p w14:paraId="797632BC" w14:textId="77777777" w:rsidR="004114F8" w:rsidRDefault="00000000">
            <w:pPr>
              <w:pStyle w:val="ConsPlusNormal0"/>
              <w:jc w:val="center"/>
            </w:pPr>
            <w:r>
              <w:t>12</w:t>
            </w:r>
          </w:p>
        </w:tc>
      </w:tr>
      <w:tr w:rsidR="004114F8" w14:paraId="7D5D3D71" w14:textId="77777777">
        <w:tc>
          <w:tcPr>
            <w:tcW w:w="4252" w:type="dxa"/>
            <w:vAlign w:val="center"/>
          </w:tcPr>
          <w:p w14:paraId="038B074E" w14:textId="77777777" w:rsidR="004114F8" w:rsidRDefault="00000000">
            <w:pPr>
              <w:pStyle w:val="ConsPlusNormal0"/>
            </w:pPr>
            <w:r>
              <w:t>Масло сливочное (г)</w:t>
            </w:r>
          </w:p>
        </w:tc>
        <w:tc>
          <w:tcPr>
            <w:tcW w:w="962" w:type="dxa"/>
            <w:vAlign w:val="center"/>
          </w:tcPr>
          <w:p w14:paraId="07A3E2E7" w14:textId="77777777" w:rsidR="004114F8" w:rsidRDefault="00000000">
            <w:pPr>
              <w:pStyle w:val="ConsPlusNormal0"/>
              <w:jc w:val="center"/>
            </w:pPr>
            <w:r>
              <w:t>25</w:t>
            </w:r>
          </w:p>
        </w:tc>
        <w:tc>
          <w:tcPr>
            <w:tcW w:w="962" w:type="dxa"/>
            <w:vAlign w:val="center"/>
          </w:tcPr>
          <w:p w14:paraId="354467CC" w14:textId="77777777" w:rsidR="004114F8" w:rsidRDefault="00000000">
            <w:pPr>
              <w:pStyle w:val="ConsPlusNormal0"/>
              <w:jc w:val="center"/>
            </w:pPr>
            <w:r>
              <w:t>30</w:t>
            </w:r>
          </w:p>
        </w:tc>
        <w:tc>
          <w:tcPr>
            <w:tcW w:w="962" w:type="dxa"/>
            <w:vAlign w:val="center"/>
          </w:tcPr>
          <w:p w14:paraId="1C4ED993" w14:textId="77777777" w:rsidR="004114F8" w:rsidRDefault="00000000">
            <w:pPr>
              <w:pStyle w:val="ConsPlusNormal0"/>
              <w:jc w:val="center"/>
            </w:pPr>
            <w:r>
              <w:t>35</w:t>
            </w:r>
          </w:p>
        </w:tc>
        <w:tc>
          <w:tcPr>
            <w:tcW w:w="962" w:type="dxa"/>
            <w:vAlign w:val="center"/>
          </w:tcPr>
          <w:p w14:paraId="17FD956D" w14:textId="77777777" w:rsidR="004114F8" w:rsidRDefault="00000000">
            <w:pPr>
              <w:pStyle w:val="ConsPlusNormal0"/>
              <w:jc w:val="center"/>
            </w:pPr>
            <w:r>
              <w:t>45</w:t>
            </w:r>
          </w:p>
        </w:tc>
        <w:tc>
          <w:tcPr>
            <w:tcW w:w="965" w:type="dxa"/>
            <w:vAlign w:val="center"/>
          </w:tcPr>
          <w:p w14:paraId="765A32D6" w14:textId="77777777" w:rsidR="004114F8" w:rsidRDefault="00000000">
            <w:pPr>
              <w:pStyle w:val="ConsPlusNormal0"/>
              <w:jc w:val="center"/>
            </w:pPr>
            <w:r>
              <w:t>51</w:t>
            </w:r>
          </w:p>
        </w:tc>
      </w:tr>
      <w:tr w:rsidR="004114F8" w14:paraId="4A6B2326" w14:textId="77777777">
        <w:tc>
          <w:tcPr>
            <w:tcW w:w="4252" w:type="dxa"/>
            <w:vAlign w:val="center"/>
          </w:tcPr>
          <w:p w14:paraId="7D0B0212" w14:textId="77777777" w:rsidR="004114F8" w:rsidRDefault="00000000">
            <w:pPr>
              <w:pStyle w:val="ConsPlusNormal0"/>
            </w:pPr>
            <w:r>
              <w:t>Масло растительное (мл)</w:t>
            </w:r>
          </w:p>
        </w:tc>
        <w:tc>
          <w:tcPr>
            <w:tcW w:w="962" w:type="dxa"/>
            <w:vAlign w:val="center"/>
          </w:tcPr>
          <w:p w14:paraId="2A5B6DA4" w14:textId="77777777" w:rsidR="004114F8" w:rsidRDefault="00000000">
            <w:pPr>
              <w:pStyle w:val="ConsPlusNormal0"/>
              <w:jc w:val="center"/>
            </w:pPr>
            <w:r>
              <w:t>5</w:t>
            </w:r>
          </w:p>
        </w:tc>
        <w:tc>
          <w:tcPr>
            <w:tcW w:w="962" w:type="dxa"/>
            <w:vAlign w:val="center"/>
          </w:tcPr>
          <w:p w14:paraId="108A0539" w14:textId="77777777" w:rsidR="004114F8" w:rsidRDefault="00000000">
            <w:pPr>
              <w:pStyle w:val="ConsPlusNormal0"/>
              <w:jc w:val="center"/>
            </w:pPr>
            <w:r>
              <w:t>7</w:t>
            </w:r>
          </w:p>
        </w:tc>
        <w:tc>
          <w:tcPr>
            <w:tcW w:w="962" w:type="dxa"/>
            <w:vAlign w:val="center"/>
          </w:tcPr>
          <w:p w14:paraId="19F70A9D" w14:textId="77777777" w:rsidR="004114F8" w:rsidRDefault="00000000">
            <w:pPr>
              <w:pStyle w:val="ConsPlusNormal0"/>
              <w:jc w:val="center"/>
            </w:pPr>
            <w:r>
              <w:t>10</w:t>
            </w:r>
          </w:p>
        </w:tc>
        <w:tc>
          <w:tcPr>
            <w:tcW w:w="962" w:type="dxa"/>
            <w:vAlign w:val="center"/>
          </w:tcPr>
          <w:p w14:paraId="355EF7A3" w14:textId="77777777" w:rsidR="004114F8" w:rsidRDefault="00000000">
            <w:pPr>
              <w:pStyle w:val="ConsPlusNormal0"/>
              <w:jc w:val="center"/>
            </w:pPr>
            <w:r>
              <w:t>15</w:t>
            </w:r>
          </w:p>
        </w:tc>
        <w:tc>
          <w:tcPr>
            <w:tcW w:w="965" w:type="dxa"/>
            <w:vAlign w:val="center"/>
          </w:tcPr>
          <w:p w14:paraId="174EF073" w14:textId="77777777" w:rsidR="004114F8" w:rsidRDefault="00000000">
            <w:pPr>
              <w:pStyle w:val="ConsPlusNormal0"/>
              <w:jc w:val="center"/>
            </w:pPr>
            <w:r>
              <w:t>19</w:t>
            </w:r>
          </w:p>
        </w:tc>
      </w:tr>
      <w:tr w:rsidR="004114F8" w14:paraId="3A573680" w14:textId="77777777">
        <w:tc>
          <w:tcPr>
            <w:tcW w:w="4252" w:type="dxa"/>
            <w:vAlign w:val="center"/>
          </w:tcPr>
          <w:p w14:paraId="0B304B90" w14:textId="77777777" w:rsidR="004114F8" w:rsidRDefault="00000000">
            <w:pPr>
              <w:pStyle w:val="ConsPlusNormal0"/>
            </w:pPr>
            <w:r>
              <w:t>Консервы овощные натуральные (горошек зеленый, кукуруза, фасоль)</w:t>
            </w:r>
          </w:p>
        </w:tc>
        <w:tc>
          <w:tcPr>
            <w:tcW w:w="962" w:type="dxa"/>
            <w:vAlign w:val="center"/>
          </w:tcPr>
          <w:p w14:paraId="56CF9639" w14:textId="77777777" w:rsidR="004114F8" w:rsidRDefault="00000000">
            <w:pPr>
              <w:pStyle w:val="ConsPlusNormal0"/>
              <w:jc w:val="center"/>
            </w:pPr>
            <w:r>
              <w:t>-</w:t>
            </w:r>
          </w:p>
        </w:tc>
        <w:tc>
          <w:tcPr>
            <w:tcW w:w="962" w:type="dxa"/>
            <w:vAlign w:val="center"/>
          </w:tcPr>
          <w:p w14:paraId="74C2EA69" w14:textId="77777777" w:rsidR="004114F8" w:rsidRDefault="00000000">
            <w:pPr>
              <w:pStyle w:val="ConsPlusNormal0"/>
              <w:jc w:val="center"/>
            </w:pPr>
            <w:r>
              <w:t>-</w:t>
            </w:r>
          </w:p>
        </w:tc>
        <w:tc>
          <w:tcPr>
            <w:tcW w:w="962" w:type="dxa"/>
            <w:vAlign w:val="center"/>
          </w:tcPr>
          <w:p w14:paraId="74A7B8F3" w14:textId="77777777" w:rsidR="004114F8" w:rsidRDefault="00000000">
            <w:pPr>
              <w:pStyle w:val="ConsPlusNormal0"/>
              <w:jc w:val="center"/>
            </w:pPr>
            <w:r>
              <w:t>20</w:t>
            </w:r>
          </w:p>
        </w:tc>
        <w:tc>
          <w:tcPr>
            <w:tcW w:w="962" w:type="dxa"/>
            <w:vAlign w:val="center"/>
          </w:tcPr>
          <w:p w14:paraId="616F3763" w14:textId="77777777" w:rsidR="004114F8" w:rsidRDefault="00000000">
            <w:pPr>
              <w:pStyle w:val="ConsPlusNormal0"/>
              <w:jc w:val="center"/>
            </w:pPr>
            <w:r>
              <w:t>30</w:t>
            </w:r>
          </w:p>
        </w:tc>
        <w:tc>
          <w:tcPr>
            <w:tcW w:w="965" w:type="dxa"/>
            <w:vAlign w:val="center"/>
          </w:tcPr>
          <w:p w14:paraId="02ACCD93" w14:textId="77777777" w:rsidR="004114F8" w:rsidRDefault="00000000">
            <w:pPr>
              <w:pStyle w:val="ConsPlusNormal0"/>
              <w:jc w:val="center"/>
            </w:pPr>
            <w:r>
              <w:t>40</w:t>
            </w:r>
          </w:p>
        </w:tc>
      </w:tr>
      <w:tr w:rsidR="004114F8" w14:paraId="1B60D574" w14:textId="77777777">
        <w:tc>
          <w:tcPr>
            <w:tcW w:w="4252" w:type="dxa"/>
            <w:vAlign w:val="center"/>
          </w:tcPr>
          <w:p w14:paraId="3ED2ABE3" w14:textId="77777777" w:rsidR="004114F8" w:rsidRDefault="00000000">
            <w:pPr>
              <w:pStyle w:val="ConsPlusNormal0"/>
            </w:pPr>
            <w:r>
              <w:t>Яйцо (штук)</w:t>
            </w:r>
          </w:p>
        </w:tc>
        <w:tc>
          <w:tcPr>
            <w:tcW w:w="962" w:type="dxa"/>
            <w:vAlign w:val="center"/>
          </w:tcPr>
          <w:p w14:paraId="3318F6B6" w14:textId="77777777" w:rsidR="004114F8" w:rsidRDefault="00000000">
            <w:pPr>
              <w:pStyle w:val="ConsPlusNormal0"/>
              <w:jc w:val="center"/>
            </w:pPr>
            <w:r>
              <w:t>0,5</w:t>
            </w:r>
          </w:p>
        </w:tc>
        <w:tc>
          <w:tcPr>
            <w:tcW w:w="962" w:type="dxa"/>
            <w:vAlign w:val="center"/>
          </w:tcPr>
          <w:p w14:paraId="5FBD7663" w14:textId="77777777" w:rsidR="004114F8" w:rsidRDefault="00000000">
            <w:pPr>
              <w:pStyle w:val="ConsPlusNormal0"/>
              <w:jc w:val="center"/>
            </w:pPr>
            <w:r>
              <w:t>1</w:t>
            </w:r>
          </w:p>
        </w:tc>
        <w:tc>
          <w:tcPr>
            <w:tcW w:w="962" w:type="dxa"/>
            <w:vAlign w:val="center"/>
          </w:tcPr>
          <w:p w14:paraId="02739EBE" w14:textId="77777777" w:rsidR="004114F8" w:rsidRDefault="00000000">
            <w:pPr>
              <w:pStyle w:val="ConsPlusNormal0"/>
              <w:jc w:val="center"/>
            </w:pPr>
            <w:r>
              <w:t>1</w:t>
            </w:r>
          </w:p>
        </w:tc>
        <w:tc>
          <w:tcPr>
            <w:tcW w:w="962" w:type="dxa"/>
            <w:vAlign w:val="center"/>
          </w:tcPr>
          <w:p w14:paraId="289D8C48" w14:textId="77777777" w:rsidR="004114F8" w:rsidRDefault="00000000">
            <w:pPr>
              <w:pStyle w:val="ConsPlusNormal0"/>
              <w:jc w:val="center"/>
            </w:pPr>
            <w:r>
              <w:t>1</w:t>
            </w:r>
          </w:p>
        </w:tc>
        <w:tc>
          <w:tcPr>
            <w:tcW w:w="965" w:type="dxa"/>
            <w:vAlign w:val="center"/>
          </w:tcPr>
          <w:p w14:paraId="3F1B74E9" w14:textId="77777777" w:rsidR="004114F8" w:rsidRDefault="00000000">
            <w:pPr>
              <w:pStyle w:val="ConsPlusNormal0"/>
              <w:jc w:val="center"/>
            </w:pPr>
            <w:r>
              <w:t>1</w:t>
            </w:r>
          </w:p>
        </w:tc>
      </w:tr>
      <w:tr w:rsidR="004114F8" w14:paraId="27B4C87B" w14:textId="77777777">
        <w:tc>
          <w:tcPr>
            <w:tcW w:w="4252" w:type="dxa"/>
            <w:vAlign w:val="center"/>
          </w:tcPr>
          <w:p w14:paraId="6CE98F91" w14:textId="77777777" w:rsidR="004114F8" w:rsidRDefault="00000000">
            <w:pPr>
              <w:pStyle w:val="ConsPlusNormal0"/>
            </w:pPr>
            <w:r>
              <w:t>Дрожжи хлебопекарные (г)</w:t>
            </w:r>
          </w:p>
        </w:tc>
        <w:tc>
          <w:tcPr>
            <w:tcW w:w="962" w:type="dxa"/>
            <w:vAlign w:val="center"/>
          </w:tcPr>
          <w:p w14:paraId="57359201" w14:textId="77777777" w:rsidR="004114F8" w:rsidRDefault="00000000">
            <w:pPr>
              <w:pStyle w:val="ConsPlusNormal0"/>
              <w:jc w:val="center"/>
            </w:pPr>
            <w:r>
              <w:t>0,3</w:t>
            </w:r>
          </w:p>
        </w:tc>
        <w:tc>
          <w:tcPr>
            <w:tcW w:w="962" w:type="dxa"/>
            <w:vAlign w:val="center"/>
          </w:tcPr>
          <w:p w14:paraId="3D2F1298" w14:textId="77777777" w:rsidR="004114F8" w:rsidRDefault="00000000">
            <w:pPr>
              <w:pStyle w:val="ConsPlusNormal0"/>
              <w:jc w:val="center"/>
            </w:pPr>
            <w:r>
              <w:t>0,3</w:t>
            </w:r>
          </w:p>
        </w:tc>
        <w:tc>
          <w:tcPr>
            <w:tcW w:w="962" w:type="dxa"/>
            <w:vAlign w:val="center"/>
          </w:tcPr>
          <w:p w14:paraId="51E93014" w14:textId="77777777" w:rsidR="004114F8" w:rsidRDefault="00000000">
            <w:pPr>
              <w:pStyle w:val="ConsPlusNormal0"/>
              <w:jc w:val="center"/>
            </w:pPr>
            <w:r>
              <w:t>0,4</w:t>
            </w:r>
          </w:p>
        </w:tc>
        <w:tc>
          <w:tcPr>
            <w:tcW w:w="962" w:type="dxa"/>
            <w:vAlign w:val="center"/>
          </w:tcPr>
          <w:p w14:paraId="79E64774" w14:textId="77777777" w:rsidR="004114F8" w:rsidRDefault="00000000">
            <w:pPr>
              <w:pStyle w:val="ConsPlusNormal0"/>
              <w:jc w:val="center"/>
            </w:pPr>
            <w:r>
              <w:t>0,6</w:t>
            </w:r>
          </w:p>
        </w:tc>
        <w:tc>
          <w:tcPr>
            <w:tcW w:w="965" w:type="dxa"/>
            <w:vAlign w:val="center"/>
          </w:tcPr>
          <w:p w14:paraId="12502554" w14:textId="77777777" w:rsidR="004114F8" w:rsidRDefault="00000000">
            <w:pPr>
              <w:pStyle w:val="ConsPlusNormal0"/>
              <w:jc w:val="center"/>
            </w:pPr>
            <w:r>
              <w:t>0,6</w:t>
            </w:r>
          </w:p>
        </w:tc>
      </w:tr>
      <w:tr w:rsidR="004114F8" w14:paraId="557D7C66" w14:textId="77777777">
        <w:tc>
          <w:tcPr>
            <w:tcW w:w="4252" w:type="dxa"/>
            <w:vAlign w:val="center"/>
          </w:tcPr>
          <w:p w14:paraId="5D7BDCAA" w14:textId="77777777" w:rsidR="004114F8" w:rsidRDefault="00000000">
            <w:pPr>
              <w:pStyle w:val="ConsPlusNormal0"/>
            </w:pPr>
            <w:r>
              <w:t>Соль (г)</w:t>
            </w:r>
          </w:p>
        </w:tc>
        <w:tc>
          <w:tcPr>
            <w:tcW w:w="962" w:type="dxa"/>
            <w:vAlign w:val="center"/>
          </w:tcPr>
          <w:p w14:paraId="73CD589F" w14:textId="77777777" w:rsidR="004114F8" w:rsidRDefault="00000000">
            <w:pPr>
              <w:pStyle w:val="ConsPlusNormal0"/>
              <w:jc w:val="center"/>
            </w:pPr>
            <w:r>
              <w:t>1,5</w:t>
            </w:r>
          </w:p>
        </w:tc>
        <w:tc>
          <w:tcPr>
            <w:tcW w:w="962" w:type="dxa"/>
            <w:vAlign w:val="center"/>
          </w:tcPr>
          <w:p w14:paraId="27CDB710" w14:textId="77777777" w:rsidR="004114F8" w:rsidRDefault="00000000">
            <w:pPr>
              <w:pStyle w:val="ConsPlusNormal0"/>
              <w:jc w:val="center"/>
            </w:pPr>
            <w:r>
              <w:t>3</w:t>
            </w:r>
          </w:p>
        </w:tc>
        <w:tc>
          <w:tcPr>
            <w:tcW w:w="962" w:type="dxa"/>
            <w:vAlign w:val="center"/>
          </w:tcPr>
          <w:p w14:paraId="19F4987D" w14:textId="77777777" w:rsidR="004114F8" w:rsidRDefault="00000000">
            <w:pPr>
              <w:pStyle w:val="ConsPlusNormal0"/>
              <w:jc w:val="center"/>
            </w:pPr>
            <w:r>
              <w:t>5</w:t>
            </w:r>
          </w:p>
        </w:tc>
        <w:tc>
          <w:tcPr>
            <w:tcW w:w="962" w:type="dxa"/>
            <w:vAlign w:val="center"/>
          </w:tcPr>
          <w:p w14:paraId="578AA550" w14:textId="77777777" w:rsidR="004114F8" w:rsidRDefault="00000000">
            <w:pPr>
              <w:pStyle w:val="ConsPlusNormal0"/>
              <w:jc w:val="center"/>
            </w:pPr>
            <w:r>
              <w:t>6</w:t>
            </w:r>
          </w:p>
        </w:tc>
        <w:tc>
          <w:tcPr>
            <w:tcW w:w="965" w:type="dxa"/>
            <w:vAlign w:val="center"/>
          </w:tcPr>
          <w:p w14:paraId="7CF4C6D9" w14:textId="77777777" w:rsidR="004114F8" w:rsidRDefault="00000000">
            <w:pPr>
              <w:pStyle w:val="ConsPlusNormal0"/>
              <w:jc w:val="center"/>
            </w:pPr>
            <w:r>
              <w:t>8</w:t>
            </w:r>
          </w:p>
        </w:tc>
      </w:tr>
      <w:tr w:rsidR="004114F8" w14:paraId="332E23D0" w14:textId="77777777">
        <w:tc>
          <w:tcPr>
            <w:tcW w:w="4252" w:type="dxa"/>
            <w:vAlign w:val="center"/>
          </w:tcPr>
          <w:p w14:paraId="4A1A41C6" w14:textId="77777777" w:rsidR="004114F8" w:rsidRDefault="00000000">
            <w:pPr>
              <w:pStyle w:val="ConsPlusNormal0"/>
            </w:pPr>
            <w:r>
              <w:t>Специи (г)</w:t>
            </w:r>
          </w:p>
        </w:tc>
        <w:tc>
          <w:tcPr>
            <w:tcW w:w="962" w:type="dxa"/>
            <w:vAlign w:val="center"/>
          </w:tcPr>
          <w:p w14:paraId="6C5A3845" w14:textId="77777777" w:rsidR="004114F8" w:rsidRDefault="00000000">
            <w:pPr>
              <w:pStyle w:val="ConsPlusNormal0"/>
              <w:jc w:val="center"/>
            </w:pPr>
            <w:r>
              <w:t>-</w:t>
            </w:r>
          </w:p>
        </w:tc>
        <w:tc>
          <w:tcPr>
            <w:tcW w:w="962" w:type="dxa"/>
            <w:vAlign w:val="center"/>
          </w:tcPr>
          <w:p w14:paraId="5C2DAC1F" w14:textId="77777777" w:rsidR="004114F8" w:rsidRDefault="00000000">
            <w:pPr>
              <w:pStyle w:val="ConsPlusNormal0"/>
              <w:jc w:val="center"/>
            </w:pPr>
            <w:r>
              <w:t>1</w:t>
            </w:r>
          </w:p>
        </w:tc>
        <w:tc>
          <w:tcPr>
            <w:tcW w:w="962" w:type="dxa"/>
            <w:vAlign w:val="center"/>
          </w:tcPr>
          <w:p w14:paraId="5F31013E" w14:textId="77777777" w:rsidR="004114F8" w:rsidRDefault="00000000">
            <w:pPr>
              <w:pStyle w:val="ConsPlusNormal0"/>
              <w:jc w:val="center"/>
            </w:pPr>
            <w:r>
              <w:t>1</w:t>
            </w:r>
          </w:p>
        </w:tc>
        <w:tc>
          <w:tcPr>
            <w:tcW w:w="962" w:type="dxa"/>
            <w:vAlign w:val="center"/>
          </w:tcPr>
          <w:p w14:paraId="76099B82" w14:textId="77777777" w:rsidR="004114F8" w:rsidRDefault="00000000">
            <w:pPr>
              <w:pStyle w:val="ConsPlusNormal0"/>
              <w:jc w:val="center"/>
            </w:pPr>
            <w:r>
              <w:t>2</w:t>
            </w:r>
          </w:p>
        </w:tc>
        <w:tc>
          <w:tcPr>
            <w:tcW w:w="965" w:type="dxa"/>
            <w:vAlign w:val="center"/>
          </w:tcPr>
          <w:p w14:paraId="699FD152" w14:textId="77777777" w:rsidR="004114F8" w:rsidRDefault="00000000">
            <w:pPr>
              <w:pStyle w:val="ConsPlusNormal0"/>
              <w:jc w:val="center"/>
            </w:pPr>
            <w:r>
              <w:t>2</w:t>
            </w:r>
          </w:p>
        </w:tc>
      </w:tr>
    </w:tbl>
    <w:p w14:paraId="0C20A10E" w14:textId="77777777" w:rsidR="004114F8" w:rsidRDefault="004114F8">
      <w:pPr>
        <w:pStyle w:val="ConsPlusNormal0"/>
        <w:jc w:val="both"/>
      </w:pPr>
    </w:p>
    <w:p w14:paraId="5ACF5C4B" w14:textId="77777777" w:rsidR="004114F8" w:rsidRDefault="00000000">
      <w:pPr>
        <w:pStyle w:val="ConsPlusNormal0"/>
        <w:jc w:val="right"/>
        <w:outlineLvl w:val="2"/>
      </w:pPr>
      <w:r>
        <w:t>Таблица 4</w:t>
      </w:r>
    </w:p>
    <w:p w14:paraId="60148AA7" w14:textId="77777777" w:rsidR="004114F8" w:rsidRDefault="004114F8">
      <w:pPr>
        <w:pStyle w:val="ConsPlusNormal0"/>
        <w:jc w:val="both"/>
      </w:pPr>
    </w:p>
    <w:p w14:paraId="0F18079B" w14:textId="77777777" w:rsidR="004114F8" w:rsidRDefault="00000000">
      <w:pPr>
        <w:pStyle w:val="ConsPlusTitle0"/>
        <w:jc w:val="center"/>
      </w:pPr>
      <w:bookmarkStart w:id="11" w:name="P1104"/>
      <w:bookmarkEnd w:id="11"/>
      <w:r>
        <w:t>Примерная схема питания детей первого года жизни (в нетто г,</w:t>
      </w:r>
    </w:p>
    <w:p w14:paraId="27E87E1B" w14:textId="77777777" w:rsidR="004114F8" w:rsidRDefault="00000000">
      <w:pPr>
        <w:pStyle w:val="ConsPlusTitle0"/>
        <w:jc w:val="center"/>
      </w:pPr>
      <w:r>
        <w:t>мл, на 1 ребенка в сутки)</w:t>
      </w:r>
    </w:p>
    <w:p w14:paraId="1D3A9F83"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803"/>
        <w:gridCol w:w="803"/>
        <w:gridCol w:w="803"/>
        <w:gridCol w:w="803"/>
        <w:gridCol w:w="803"/>
        <w:gridCol w:w="803"/>
        <w:gridCol w:w="803"/>
        <w:gridCol w:w="810"/>
      </w:tblGrid>
      <w:tr w:rsidR="004114F8" w14:paraId="69F38511" w14:textId="77777777">
        <w:tc>
          <w:tcPr>
            <w:tcW w:w="2721" w:type="dxa"/>
            <w:vMerge w:val="restart"/>
          </w:tcPr>
          <w:p w14:paraId="6D0625ED" w14:textId="77777777" w:rsidR="004114F8" w:rsidRDefault="00000000">
            <w:pPr>
              <w:pStyle w:val="ConsPlusNormal0"/>
              <w:jc w:val="center"/>
            </w:pPr>
            <w:r>
              <w:t>Наименование видов пищевой продукции и блюд</w:t>
            </w:r>
          </w:p>
        </w:tc>
        <w:tc>
          <w:tcPr>
            <w:tcW w:w="6431" w:type="dxa"/>
            <w:gridSpan w:val="8"/>
          </w:tcPr>
          <w:p w14:paraId="1FE9DDED" w14:textId="77777777" w:rsidR="004114F8" w:rsidRDefault="00000000">
            <w:pPr>
              <w:pStyle w:val="ConsPlusNormal0"/>
              <w:jc w:val="center"/>
            </w:pPr>
            <w:r>
              <w:t>Возраст (месяцы жизни)</w:t>
            </w:r>
          </w:p>
        </w:tc>
      </w:tr>
      <w:tr w:rsidR="004114F8" w14:paraId="142BBCB4" w14:textId="77777777">
        <w:tc>
          <w:tcPr>
            <w:tcW w:w="2721" w:type="dxa"/>
            <w:vMerge/>
          </w:tcPr>
          <w:p w14:paraId="3E44D151" w14:textId="77777777" w:rsidR="004114F8" w:rsidRDefault="004114F8">
            <w:pPr>
              <w:pStyle w:val="ConsPlusNormal0"/>
            </w:pPr>
          </w:p>
        </w:tc>
        <w:tc>
          <w:tcPr>
            <w:tcW w:w="803" w:type="dxa"/>
          </w:tcPr>
          <w:p w14:paraId="711ED8BB" w14:textId="77777777" w:rsidR="004114F8" w:rsidRDefault="00000000">
            <w:pPr>
              <w:pStyle w:val="ConsPlusNormal0"/>
              <w:jc w:val="center"/>
            </w:pPr>
            <w:r>
              <w:t>2</w:t>
            </w:r>
          </w:p>
        </w:tc>
        <w:tc>
          <w:tcPr>
            <w:tcW w:w="803" w:type="dxa"/>
          </w:tcPr>
          <w:p w14:paraId="476D62A3" w14:textId="77777777" w:rsidR="004114F8" w:rsidRDefault="00000000">
            <w:pPr>
              <w:pStyle w:val="ConsPlusNormal0"/>
              <w:jc w:val="center"/>
            </w:pPr>
            <w:r>
              <w:t>3</w:t>
            </w:r>
          </w:p>
        </w:tc>
        <w:tc>
          <w:tcPr>
            <w:tcW w:w="803" w:type="dxa"/>
          </w:tcPr>
          <w:p w14:paraId="4A6DE5D9" w14:textId="77777777" w:rsidR="004114F8" w:rsidRDefault="00000000">
            <w:pPr>
              <w:pStyle w:val="ConsPlusNormal0"/>
              <w:jc w:val="center"/>
            </w:pPr>
            <w:r>
              <w:t>4</w:t>
            </w:r>
          </w:p>
        </w:tc>
        <w:tc>
          <w:tcPr>
            <w:tcW w:w="803" w:type="dxa"/>
          </w:tcPr>
          <w:p w14:paraId="75179F7A" w14:textId="77777777" w:rsidR="004114F8" w:rsidRDefault="00000000">
            <w:pPr>
              <w:pStyle w:val="ConsPlusNormal0"/>
              <w:jc w:val="center"/>
            </w:pPr>
            <w:r>
              <w:t>5</w:t>
            </w:r>
          </w:p>
        </w:tc>
        <w:tc>
          <w:tcPr>
            <w:tcW w:w="803" w:type="dxa"/>
          </w:tcPr>
          <w:p w14:paraId="264E0FDF" w14:textId="77777777" w:rsidR="004114F8" w:rsidRDefault="00000000">
            <w:pPr>
              <w:pStyle w:val="ConsPlusNormal0"/>
              <w:jc w:val="center"/>
            </w:pPr>
            <w:r>
              <w:t>6</w:t>
            </w:r>
          </w:p>
        </w:tc>
        <w:tc>
          <w:tcPr>
            <w:tcW w:w="803" w:type="dxa"/>
          </w:tcPr>
          <w:p w14:paraId="1BC39DEE" w14:textId="77777777" w:rsidR="004114F8" w:rsidRDefault="00000000">
            <w:pPr>
              <w:pStyle w:val="ConsPlusNormal0"/>
              <w:jc w:val="center"/>
            </w:pPr>
            <w:r>
              <w:t>7</w:t>
            </w:r>
          </w:p>
        </w:tc>
        <w:tc>
          <w:tcPr>
            <w:tcW w:w="803" w:type="dxa"/>
          </w:tcPr>
          <w:p w14:paraId="3A8E649D" w14:textId="77777777" w:rsidR="004114F8" w:rsidRDefault="00000000">
            <w:pPr>
              <w:pStyle w:val="ConsPlusNormal0"/>
              <w:jc w:val="center"/>
            </w:pPr>
            <w:r>
              <w:t>8</w:t>
            </w:r>
          </w:p>
        </w:tc>
        <w:tc>
          <w:tcPr>
            <w:tcW w:w="810" w:type="dxa"/>
          </w:tcPr>
          <w:p w14:paraId="03B6BADF" w14:textId="77777777" w:rsidR="004114F8" w:rsidRDefault="00000000">
            <w:pPr>
              <w:pStyle w:val="ConsPlusNormal0"/>
              <w:jc w:val="center"/>
            </w:pPr>
            <w:r>
              <w:t>9 - 12</w:t>
            </w:r>
          </w:p>
        </w:tc>
      </w:tr>
      <w:tr w:rsidR="004114F8" w14:paraId="35FF012F" w14:textId="77777777">
        <w:tc>
          <w:tcPr>
            <w:tcW w:w="2721" w:type="dxa"/>
          </w:tcPr>
          <w:p w14:paraId="6CF30800" w14:textId="77777777" w:rsidR="004114F8" w:rsidRDefault="00000000">
            <w:pPr>
              <w:pStyle w:val="ConsPlusNormal0"/>
            </w:pPr>
            <w:r>
              <w:lastRenderedPageBreak/>
              <w:t>Женское молоко, адаптированная молочная смесь или последующие молочные смеси (мл)</w:t>
            </w:r>
          </w:p>
        </w:tc>
        <w:tc>
          <w:tcPr>
            <w:tcW w:w="803" w:type="dxa"/>
            <w:vAlign w:val="center"/>
          </w:tcPr>
          <w:p w14:paraId="4286D432" w14:textId="77777777" w:rsidR="004114F8" w:rsidRDefault="00000000">
            <w:pPr>
              <w:pStyle w:val="ConsPlusNormal0"/>
              <w:jc w:val="center"/>
            </w:pPr>
            <w:r>
              <w:t>800 - 900</w:t>
            </w:r>
          </w:p>
        </w:tc>
        <w:tc>
          <w:tcPr>
            <w:tcW w:w="803" w:type="dxa"/>
            <w:vAlign w:val="center"/>
          </w:tcPr>
          <w:p w14:paraId="49876718" w14:textId="77777777" w:rsidR="004114F8" w:rsidRDefault="00000000">
            <w:pPr>
              <w:pStyle w:val="ConsPlusNormal0"/>
              <w:jc w:val="center"/>
            </w:pPr>
            <w:r>
              <w:t>800 - 900</w:t>
            </w:r>
          </w:p>
        </w:tc>
        <w:tc>
          <w:tcPr>
            <w:tcW w:w="803" w:type="dxa"/>
            <w:vAlign w:val="center"/>
          </w:tcPr>
          <w:p w14:paraId="6A8AD0E5" w14:textId="77777777" w:rsidR="004114F8" w:rsidRDefault="00000000">
            <w:pPr>
              <w:pStyle w:val="ConsPlusNormal0"/>
              <w:jc w:val="center"/>
            </w:pPr>
            <w:r>
              <w:t>800 - 900</w:t>
            </w:r>
          </w:p>
        </w:tc>
        <w:tc>
          <w:tcPr>
            <w:tcW w:w="803" w:type="dxa"/>
            <w:vAlign w:val="center"/>
          </w:tcPr>
          <w:p w14:paraId="6A7CBE7A" w14:textId="77777777" w:rsidR="004114F8" w:rsidRDefault="00000000">
            <w:pPr>
              <w:pStyle w:val="ConsPlusNormal0"/>
              <w:jc w:val="center"/>
            </w:pPr>
            <w:r>
              <w:t>700</w:t>
            </w:r>
          </w:p>
        </w:tc>
        <w:tc>
          <w:tcPr>
            <w:tcW w:w="803" w:type="dxa"/>
            <w:vAlign w:val="center"/>
          </w:tcPr>
          <w:p w14:paraId="4EA42DA1" w14:textId="77777777" w:rsidR="004114F8" w:rsidRDefault="00000000">
            <w:pPr>
              <w:pStyle w:val="ConsPlusNormal0"/>
              <w:jc w:val="center"/>
            </w:pPr>
            <w:r>
              <w:t>600</w:t>
            </w:r>
          </w:p>
        </w:tc>
        <w:tc>
          <w:tcPr>
            <w:tcW w:w="803" w:type="dxa"/>
            <w:vAlign w:val="center"/>
          </w:tcPr>
          <w:p w14:paraId="0B775521" w14:textId="77777777" w:rsidR="004114F8" w:rsidRDefault="00000000">
            <w:pPr>
              <w:pStyle w:val="ConsPlusNormal0"/>
              <w:jc w:val="center"/>
            </w:pPr>
            <w:r>
              <w:t>500</w:t>
            </w:r>
          </w:p>
        </w:tc>
        <w:tc>
          <w:tcPr>
            <w:tcW w:w="803" w:type="dxa"/>
            <w:vAlign w:val="center"/>
          </w:tcPr>
          <w:p w14:paraId="7C098C15" w14:textId="77777777" w:rsidR="004114F8" w:rsidRDefault="00000000">
            <w:pPr>
              <w:pStyle w:val="ConsPlusNormal0"/>
              <w:jc w:val="center"/>
            </w:pPr>
            <w:r>
              <w:t>200 - 400</w:t>
            </w:r>
          </w:p>
        </w:tc>
        <w:tc>
          <w:tcPr>
            <w:tcW w:w="810" w:type="dxa"/>
            <w:vAlign w:val="center"/>
          </w:tcPr>
          <w:p w14:paraId="154FEB35" w14:textId="77777777" w:rsidR="004114F8" w:rsidRDefault="00000000">
            <w:pPr>
              <w:pStyle w:val="ConsPlusNormal0"/>
              <w:jc w:val="center"/>
            </w:pPr>
            <w:r>
              <w:t>200 - 400</w:t>
            </w:r>
          </w:p>
        </w:tc>
      </w:tr>
      <w:tr w:rsidR="004114F8" w14:paraId="4AF206D2" w14:textId="77777777">
        <w:tc>
          <w:tcPr>
            <w:tcW w:w="2721" w:type="dxa"/>
          </w:tcPr>
          <w:p w14:paraId="12DD3301" w14:textId="77777777" w:rsidR="004114F8" w:rsidRDefault="00000000">
            <w:pPr>
              <w:pStyle w:val="ConsPlusNormal0"/>
            </w:pPr>
            <w:r>
              <w:t>фруктовые соки (мл)</w:t>
            </w:r>
          </w:p>
        </w:tc>
        <w:tc>
          <w:tcPr>
            <w:tcW w:w="1606" w:type="dxa"/>
            <w:gridSpan w:val="2"/>
            <w:vAlign w:val="center"/>
          </w:tcPr>
          <w:p w14:paraId="4AFA796A" w14:textId="77777777" w:rsidR="004114F8" w:rsidRDefault="00000000">
            <w:pPr>
              <w:pStyle w:val="ConsPlusNormal0"/>
              <w:jc w:val="center"/>
            </w:pPr>
            <w:r>
              <w:t>-</w:t>
            </w:r>
          </w:p>
        </w:tc>
        <w:tc>
          <w:tcPr>
            <w:tcW w:w="803" w:type="dxa"/>
            <w:vAlign w:val="center"/>
          </w:tcPr>
          <w:p w14:paraId="0610BF5D" w14:textId="77777777" w:rsidR="004114F8" w:rsidRDefault="00000000">
            <w:pPr>
              <w:pStyle w:val="ConsPlusNormal0"/>
              <w:jc w:val="center"/>
            </w:pPr>
            <w:r>
              <w:t>5 - 30</w:t>
            </w:r>
          </w:p>
        </w:tc>
        <w:tc>
          <w:tcPr>
            <w:tcW w:w="803" w:type="dxa"/>
            <w:vAlign w:val="center"/>
          </w:tcPr>
          <w:p w14:paraId="4B89FCD2" w14:textId="77777777" w:rsidR="004114F8" w:rsidRDefault="00000000">
            <w:pPr>
              <w:pStyle w:val="ConsPlusNormal0"/>
              <w:jc w:val="center"/>
            </w:pPr>
            <w:r>
              <w:t>40 - 50</w:t>
            </w:r>
          </w:p>
        </w:tc>
        <w:tc>
          <w:tcPr>
            <w:tcW w:w="803" w:type="dxa"/>
            <w:vAlign w:val="center"/>
          </w:tcPr>
          <w:p w14:paraId="07B4DA4F" w14:textId="77777777" w:rsidR="004114F8" w:rsidRDefault="00000000">
            <w:pPr>
              <w:pStyle w:val="ConsPlusNormal0"/>
              <w:jc w:val="center"/>
            </w:pPr>
            <w:r>
              <w:t>50 - 60</w:t>
            </w:r>
          </w:p>
        </w:tc>
        <w:tc>
          <w:tcPr>
            <w:tcW w:w="803" w:type="dxa"/>
            <w:vAlign w:val="center"/>
          </w:tcPr>
          <w:p w14:paraId="4027D042" w14:textId="77777777" w:rsidR="004114F8" w:rsidRDefault="00000000">
            <w:pPr>
              <w:pStyle w:val="ConsPlusNormal0"/>
              <w:jc w:val="center"/>
            </w:pPr>
            <w:r>
              <w:t>70</w:t>
            </w:r>
          </w:p>
        </w:tc>
        <w:tc>
          <w:tcPr>
            <w:tcW w:w="803" w:type="dxa"/>
            <w:vAlign w:val="center"/>
          </w:tcPr>
          <w:p w14:paraId="526D395C" w14:textId="77777777" w:rsidR="004114F8" w:rsidRDefault="00000000">
            <w:pPr>
              <w:pStyle w:val="ConsPlusNormal0"/>
              <w:jc w:val="center"/>
            </w:pPr>
            <w:r>
              <w:t>80</w:t>
            </w:r>
          </w:p>
        </w:tc>
        <w:tc>
          <w:tcPr>
            <w:tcW w:w="810" w:type="dxa"/>
            <w:vAlign w:val="center"/>
          </w:tcPr>
          <w:p w14:paraId="433E5FE7" w14:textId="77777777" w:rsidR="004114F8" w:rsidRDefault="00000000">
            <w:pPr>
              <w:pStyle w:val="ConsPlusNormal0"/>
              <w:jc w:val="center"/>
            </w:pPr>
            <w:r>
              <w:t>90 - 100</w:t>
            </w:r>
          </w:p>
        </w:tc>
      </w:tr>
      <w:tr w:rsidR="004114F8" w14:paraId="0A3A8DF2" w14:textId="77777777">
        <w:tc>
          <w:tcPr>
            <w:tcW w:w="2721" w:type="dxa"/>
          </w:tcPr>
          <w:p w14:paraId="41FC8154" w14:textId="77777777" w:rsidR="004114F8" w:rsidRDefault="00000000">
            <w:pPr>
              <w:pStyle w:val="ConsPlusNormal0"/>
            </w:pPr>
            <w:r>
              <w:t>фруктовое пюре (мл)</w:t>
            </w:r>
          </w:p>
        </w:tc>
        <w:tc>
          <w:tcPr>
            <w:tcW w:w="1606" w:type="dxa"/>
            <w:gridSpan w:val="2"/>
            <w:vAlign w:val="center"/>
          </w:tcPr>
          <w:p w14:paraId="0EFA4198" w14:textId="77777777" w:rsidR="004114F8" w:rsidRDefault="00000000">
            <w:pPr>
              <w:pStyle w:val="ConsPlusNormal0"/>
              <w:jc w:val="center"/>
            </w:pPr>
            <w:r>
              <w:t>-</w:t>
            </w:r>
          </w:p>
        </w:tc>
        <w:tc>
          <w:tcPr>
            <w:tcW w:w="803" w:type="dxa"/>
            <w:vAlign w:val="center"/>
          </w:tcPr>
          <w:p w14:paraId="31B32209" w14:textId="77777777" w:rsidR="004114F8" w:rsidRDefault="00000000">
            <w:pPr>
              <w:pStyle w:val="ConsPlusNormal0"/>
              <w:jc w:val="center"/>
            </w:pPr>
            <w:r>
              <w:t>5 - 30</w:t>
            </w:r>
          </w:p>
        </w:tc>
        <w:tc>
          <w:tcPr>
            <w:tcW w:w="803" w:type="dxa"/>
            <w:vAlign w:val="center"/>
          </w:tcPr>
          <w:p w14:paraId="402D877D" w14:textId="77777777" w:rsidR="004114F8" w:rsidRDefault="00000000">
            <w:pPr>
              <w:pStyle w:val="ConsPlusNormal0"/>
              <w:jc w:val="center"/>
            </w:pPr>
            <w:r>
              <w:t>40 - 50</w:t>
            </w:r>
          </w:p>
        </w:tc>
        <w:tc>
          <w:tcPr>
            <w:tcW w:w="803" w:type="dxa"/>
            <w:vAlign w:val="center"/>
          </w:tcPr>
          <w:p w14:paraId="2DB3A68B" w14:textId="77777777" w:rsidR="004114F8" w:rsidRDefault="00000000">
            <w:pPr>
              <w:pStyle w:val="ConsPlusNormal0"/>
              <w:jc w:val="center"/>
            </w:pPr>
            <w:r>
              <w:t>50 - 60</w:t>
            </w:r>
          </w:p>
        </w:tc>
        <w:tc>
          <w:tcPr>
            <w:tcW w:w="803" w:type="dxa"/>
            <w:vAlign w:val="center"/>
          </w:tcPr>
          <w:p w14:paraId="6008FE0F" w14:textId="77777777" w:rsidR="004114F8" w:rsidRDefault="00000000">
            <w:pPr>
              <w:pStyle w:val="ConsPlusNormal0"/>
              <w:jc w:val="center"/>
            </w:pPr>
            <w:r>
              <w:t>70</w:t>
            </w:r>
          </w:p>
        </w:tc>
        <w:tc>
          <w:tcPr>
            <w:tcW w:w="803" w:type="dxa"/>
            <w:vAlign w:val="center"/>
          </w:tcPr>
          <w:p w14:paraId="54075DF0" w14:textId="77777777" w:rsidR="004114F8" w:rsidRDefault="00000000">
            <w:pPr>
              <w:pStyle w:val="ConsPlusNormal0"/>
              <w:jc w:val="center"/>
            </w:pPr>
            <w:r>
              <w:t>80</w:t>
            </w:r>
          </w:p>
        </w:tc>
        <w:tc>
          <w:tcPr>
            <w:tcW w:w="810" w:type="dxa"/>
            <w:vAlign w:val="center"/>
          </w:tcPr>
          <w:p w14:paraId="39ABADE2" w14:textId="77777777" w:rsidR="004114F8" w:rsidRDefault="00000000">
            <w:pPr>
              <w:pStyle w:val="ConsPlusNormal0"/>
              <w:jc w:val="center"/>
            </w:pPr>
            <w:r>
              <w:t>90 - 100</w:t>
            </w:r>
          </w:p>
        </w:tc>
      </w:tr>
      <w:tr w:rsidR="004114F8" w14:paraId="70893F55" w14:textId="77777777">
        <w:tc>
          <w:tcPr>
            <w:tcW w:w="2721" w:type="dxa"/>
          </w:tcPr>
          <w:p w14:paraId="03644466" w14:textId="77777777" w:rsidR="004114F8" w:rsidRDefault="00000000">
            <w:pPr>
              <w:pStyle w:val="ConsPlusNormal0"/>
            </w:pPr>
            <w:r>
              <w:t>творог (г)</w:t>
            </w:r>
          </w:p>
        </w:tc>
        <w:tc>
          <w:tcPr>
            <w:tcW w:w="1606" w:type="dxa"/>
            <w:gridSpan w:val="2"/>
            <w:vAlign w:val="center"/>
          </w:tcPr>
          <w:p w14:paraId="38A0BB79" w14:textId="77777777" w:rsidR="004114F8" w:rsidRDefault="00000000">
            <w:pPr>
              <w:pStyle w:val="ConsPlusNormal0"/>
              <w:jc w:val="center"/>
            </w:pPr>
            <w:r>
              <w:t>-</w:t>
            </w:r>
          </w:p>
        </w:tc>
        <w:tc>
          <w:tcPr>
            <w:tcW w:w="803" w:type="dxa"/>
            <w:vAlign w:val="center"/>
          </w:tcPr>
          <w:p w14:paraId="0944D033" w14:textId="77777777" w:rsidR="004114F8" w:rsidRDefault="00000000">
            <w:pPr>
              <w:pStyle w:val="ConsPlusNormal0"/>
              <w:jc w:val="center"/>
            </w:pPr>
            <w:r>
              <w:t>-</w:t>
            </w:r>
          </w:p>
        </w:tc>
        <w:tc>
          <w:tcPr>
            <w:tcW w:w="803" w:type="dxa"/>
            <w:vAlign w:val="center"/>
          </w:tcPr>
          <w:p w14:paraId="2FF3F3B1" w14:textId="77777777" w:rsidR="004114F8" w:rsidRDefault="00000000">
            <w:pPr>
              <w:pStyle w:val="ConsPlusNormal0"/>
              <w:jc w:val="center"/>
            </w:pPr>
            <w:r>
              <w:t>-</w:t>
            </w:r>
          </w:p>
        </w:tc>
        <w:tc>
          <w:tcPr>
            <w:tcW w:w="803" w:type="dxa"/>
            <w:vAlign w:val="center"/>
          </w:tcPr>
          <w:p w14:paraId="3CD8ABDC" w14:textId="77777777" w:rsidR="004114F8" w:rsidRDefault="00000000">
            <w:pPr>
              <w:pStyle w:val="ConsPlusNormal0"/>
              <w:jc w:val="center"/>
            </w:pPr>
            <w:r>
              <w:t>10 - 40</w:t>
            </w:r>
          </w:p>
        </w:tc>
        <w:tc>
          <w:tcPr>
            <w:tcW w:w="803" w:type="dxa"/>
            <w:vAlign w:val="center"/>
          </w:tcPr>
          <w:p w14:paraId="5F45F99A" w14:textId="77777777" w:rsidR="004114F8" w:rsidRDefault="00000000">
            <w:pPr>
              <w:pStyle w:val="ConsPlusNormal0"/>
              <w:jc w:val="center"/>
            </w:pPr>
            <w:r>
              <w:t>40</w:t>
            </w:r>
          </w:p>
        </w:tc>
        <w:tc>
          <w:tcPr>
            <w:tcW w:w="803" w:type="dxa"/>
            <w:vAlign w:val="center"/>
          </w:tcPr>
          <w:p w14:paraId="1A856B41" w14:textId="77777777" w:rsidR="004114F8" w:rsidRDefault="00000000">
            <w:pPr>
              <w:pStyle w:val="ConsPlusNormal0"/>
              <w:jc w:val="center"/>
            </w:pPr>
            <w:r>
              <w:t>40</w:t>
            </w:r>
          </w:p>
        </w:tc>
        <w:tc>
          <w:tcPr>
            <w:tcW w:w="810" w:type="dxa"/>
            <w:vAlign w:val="center"/>
          </w:tcPr>
          <w:p w14:paraId="0B705C15" w14:textId="77777777" w:rsidR="004114F8" w:rsidRDefault="00000000">
            <w:pPr>
              <w:pStyle w:val="ConsPlusNormal0"/>
              <w:jc w:val="center"/>
            </w:pPr>
            <w:r>
              <w:t>50</w:t>
            </w:r>
          </w:p>
        </w:tc>
      </w:tr>
      <w:tr w:rsidR="004114F8" w14:paraId="680D756C" w14:textId="77777777">
        <w:tc>
          <w:tcPr>
            <w:tcW w:w="2721" w:type="dxa"/>
          </w:tcPr>
          <w:p w14:paraId="5C4F9870" w14:textId="77777777" w:rsidR="004114F8" w:rsidRDefault="00000000">
            <w:pPr>
              <w:pStyle w:val="ConsPlusNormal0"/>
            </w:pPr>
            <w:r>
              <w:t>желток (шт.)</w:t>
            </w:r>
          </w:p>
        </w:tc>
        <w:tc>
          <w:tcPr>
            <w:tcW w:w="1606" w:type="dxa"/>
            <w:gridSpan w:val="2"/>
            <w:vAlign w:val="center"/>
          </w:tcPr>
          <w:p w14:paraId="7497E490" w14:textId="77777777" w:rsidR="004114F8" w:rsidRDefault="00000000">
            <w:pPr>
              <w:pStyle w:val="ConsPlusNormal0"/>
              <w:jc w:val="center"/>
            </w:pPr>
            <w:r>
              <w:t>-</w:t>
            </w:r>
          </w:p>
        </w:tc>
        <w:tc>
          <w:tcPr>
            <w:tcW w:w="803" w:type="dxa"/>
            <w:vAlign w:val="center"/>
          </w:tcPr>
          <w:p w14:paraId="02286D64" w14:textId="77777777" w:rsidR="004114F8" w:rsidRDefault="00000000">
            <w:pPr>
              <w:pStyle w:val="ConsPlusNormal0"/>
              <w:jc w:val="center"/>
            </w:pPr>
            <w:r>
              <w:t>-</w:t>
            </w:r>
          </w:p>
        </w:tc>
        <w:tc>
          <w:tcPr>
            <w:tcW w:w="803" w:type="dxa"/>
            <w:vAlign w:val="center"/>
          </w:tcPr>
          <w:p w14:paraId="63F93938" w14:textId="77777777" w:rsidR="004114F8" w:rsidRDefault="00000000">
            <w:pPr>
              <w:pStyle w:val="ConsPlusNormal0"/>
              <w:jc w:val="center"/>
            </w:pPr>
            <w:r>
              <w:t>-</w:t>
            </w:r>
          </w:p>
        </w:tc>
        <w:tc>
          <w:tcPr>
            <w:tcW w:w="803" w:type="dxa"/>
            <w:vAlign w:val="center"/>
          </w:tcPr>
          <w:p w14:paraId="6B14F368" w14:textId="77777777" w:rsidR="004114F8" w:rsidRDefault="00000000">
            <w:pPr>
              <w:pStyle w:val="ConsPlusNormal0"/>
              <w:jc w:val="center"/>
            </w:pPr>
            <w:r>
              <w:t>-</w:t>
            </w:r>
          </w:p>
        </w:tc>
        <w:tc>
          <w:tcPr>
            <w:tcW w:w="803" w:type="dxa"/>
            <w:vAlign w:val="center"/>
          </w:tcPr>
          <w:p w14:paraId="1DCADA5D" w14:textId="77777777" w:rsidR="004114F8" w:rsidRDefault="00000000">
            <w:pPr>
              <w:pStyle w:val="ConsPlusNormal0"/>
              <w:jc w:val="center"/>
            </w:pPr>
            <w:r>
              <w:t>0,25</w:t>
            </w:r>
          </w:p>
        </w:tc>
        <w:tc>
          <w:tcPr>
            <w:tcW w:w="803" w:type="dxa"/>
            <w:vAlign w:val="center"/>
          </w:tcPr>
          <w:p w14:paraId="0A27E5C0" w14:textId="77777777" w:rsidR="004114F8" w:rsidRDefault="00000000">
            <w:pPr>
              <w:pStyle w:val="ConsPlusNormal0"/>
              <w:jc w:val="center"/>
            </w:pPr>
            <w:r>
              <w:t>0,50</w:t>
            </w:r>
          </w:p>
        </w:tc>
        <w:tc>
          <w:tcPr>
            <w:tcW w:w="810" w:type="dxa"/>
            <w:vAlign w:val="center"/>
          </w:tcPr>
          <w:p w14:paraId="37A5A090" w14:textId="77777777" w:rsidR="004114F8" w:rsidRDefault="00000000">
            <w:pPr>
              <w:pStyle w:val="ConsPlusNormal0"/>
              <w:jc w:val="center"/>
            </w:pPr>
            <w:r>
              <w:t>0,50</w:t>
            </w:r>
          </w:p>
        </w:tc>
      </w:tr>
      <w:tr w:rsidR="004114F8" w14:paraId="37BB50D6" w14:textId="77777777">
        <w:tc>
          <w:tcPr>
            <w:tcW w:w="2721" w:type="dxa"/>
          </w:tcPr>
          <w:p w14:paraId="675EAA84" w14:textId="77777777" w:rsidR="004114F8" w:rsidRDefault="00000000">
            <w:pPr>
              <w:pStyle w:val="ConsPlusNormal0"/>
            </w:pPr>
            <w:r>
              <w:t>овощное пюре (г)</w:t>
            </w:r>
          </w:p>
        </w:tc>
        <w:tc>
          <w:tcPr>
            <w:tcW w:w="1606" w:type="dxa"/>
            <w:gridSpan w:val="2"/>
            <w:vAlign w:val="center"/>
          </w:tcPr>
          <w:p w14:paraId="35C07494" w14:textId="77777777" w:rsidR="004114F8" w:rsidRDefault="00000000">
            <w:pPr>
              <w:pStyle w:val="ConsPlusNormal0"/>
              <w:jc w:val="center"/>
            </w:pPr>
            <w:r>
              <w:t>-</w:t>
            </w:r>
          </w:p>
        </w:tc>
        <w:tc>
          <w:tcPr>
            <w:tcW w:w="803" w:type="dxa"/>
            <w:vAlign w:val="center"/>
          </w:tcPr>
          <w:p w14:paraId="33451773" w14:textId="77777777" w:rsidR="004114F8" w:rsidRDefault="00000000">
            <w:pPr>
              <w:pStyle w:val="ConsPlusNormal0"/>
              <w:jc w:val="center"/>
            </w:pPr>
            <w:r>
              <w:t>10 - 100</w:t>
            </w:r>
          </w:p>
        </w:tc>
        <w:tc>
          <w:tcPr>
            <w:tcW w:w="803" w:type="dxa"/>
            <w:vAlign w:val="center"/>
          </w:tcPr>
          <w:p w14:paraId="7CA16DC4" w14:textId="77777777" w:rsidR="004114F8" w:rsidRDefault="00000000">
            <w:pPr>
              <w:pStyle w:val="ConsPlusNormal0"/>
              <w:jc w:val="center"/>
            </w:pPr>
            <w:r>
              <w:t>100 - 150</w:t>
            </w:r>
          </w:p>
        </w:tc>
        <w:tc>
          <w:tcPr>
            <w:tcW w:w="803" w:type="dxa"/>
            <w:vAlign w:val="center"/>
          </w:tcPr>
          <w:p w14:paraId="57FCF3FC" w14:textId="77777777" w:rsidR="004114F8" w:rsidRDefault="00000000">
            <w:pPr>
              <w:pStyle w:val="ConsPlusNormal0"/>
              <w:jc w:val="center"/>
            </w:pPr>
            <w:r>
              <w:t>150</w:t>
            </w:r>
          </w:p>
        </w:tc>
        <w:tc>
          <w:tcPr>
            <w:tcW w:w="803" w:type="dxa"/>
            <w:vAlign w:val="center"/>
          </w:tcPr>
          <w:p w14:paraId="1E28E716" w14:textId="77777777" w:rsidR="004114F8" w:rsidRDefault="00000000">
            <w:pPr>
              <w:pStyle w:val="ConsPlusNormal0"/>
              <w:jc w:val="center"/>
            </w:pPr>
            <w:r>
              <w:t>170</w:t>
            </w:r>
          </w:p>
        </w:tc>
        <w:tc>
          <w:tcPr>
            <w:tcW w:w="803" w:type="dxa"/>
            <w:vAlign w:val="center"/>
          </w:tcPr>
          <w:p w14:paraId="2235F6FC" w14:textId="77777777" w:rsidR="004114F8" w:rsidRDefault="00000000">
            <w:pPr>
              <w:pStyle w:val="ConsPlusNormal0"/>
              <w:jc w:val="center"/>
            </w:pPr>
            <w:r>
              <w:t>180</w:t>
            </w:r>
          </w:p>
        </w:tc>
        <w:tc>
          <w:tcPr>
            <w:tcW w:w="810" w:type="dxa"/>
            <w:vAlign w:val="center"/>
          </w:tcPr>
          <w:p w14:paraId="0B50D9AC" w14:textId="77777777" w:rsidR="004114F8" w:rsidRDefault="00000000">
            <w:pPr>
              <w:pStyle w:val="ConsPlusNormal0"/>
              <w:jc w:val="center"/>
            </w:pPr>
            <w:r>
              <w:t>200</w:t>
            </w:r>
          </w:p>
        </w:tc>
      </w:tr>
      <w:tr w:rsidR="004114F8" w14:paraId="7EFEEAAD" w14:textId="77777777">
        <w:tc>
          <w:tcPr>
            <w:tcW w:w="2721" w:type="dxa"/>
          </w:tcPr>
          <w:p w14:paraId="2818E1CF" w14:textId="77777777" w:rsidR="004114F8" w:rsidRDefault="00000000">
            <w:pPr>
              <w:pStyle w:val="ConsPlusNormal0"/>
            </w:pPr>
            <w:r>
              <w:t>каша (г)</w:t>
            </w:r>
          </w:p>
        </w:tc>
        <w:tc>
          <w:tcPr>
            <w:tcW w:w="1606" w:type="dxa"/>
            <w:gridSpan w:val="2"/>
            <w:vAlign w:val="center"/>
          </w:tcPr>
          <w:p w14:paraId="5D9B814A" w14:textId="77777777" w:rsidR="004114F8" w:rsidRDefault="00000000">
            <w:pPr>
              <w:pStyle w:val="ConsPlusNormal0"/>
              <w:jc w:val="center"/>
            </w:pPr>
            <w:r>
              <w:t>-</w:t>
            </w:r>
          </w:p>
        </w:tc>
        <w:tc>
          <w:tcPr>
            <w:tcW w:w="803" w:type="dxa"/>
            <w:vAlign w:val="center"/>
          </w:tcPr>
          <w:p w14:paraId="31BBCB7A" w14:textId="77777777" w:rsidR="004114F8" w:rsidRDefault="00000000">
            <w:pPr>
              <w:pStyle w:val="ConsPlusNormal0"/>
              <w:jc w:val="center"/>
            </w:pPr>
            <w:r>
              <w:t>10 - 100</w:t>
            </w:r>
          </w:p>
        </w:tc>
        <w:tc>
          <w:tcPr>
            <w:tcW w:w="803" w:type="dxa"/>
            <w:vAlign w:val="center"/>
          </w:tcPr>
          <w:p w14:paraId="0C79C7C3" w14:textId="77777777" w:rsidR="004114F8" w:rsidRDefault="00000000">
            <w:pPr>
              <w:pStyle w:val="ConsPlusNormal0"/>
              <w:jc w:val="center"/>
            </w:pPr>
            <w:r>
              <w:t>100 - 150</w:t>
            </w:r>
          </w:p>
        </w:tc>
        <w:tc>
          <w:tcPr>
            <w:tcW w:w="803" w:type="dxa"/>
            <w:vAlign w:val="center"/>
          </w:tcPr>
          <w:p w14:paraId="36F13F69" w14:textId="77777777" w:rsidR="004114F8" w:rsidRDefault="00000000">
            <w:pPr>
              <w:pStyle w:val="ConsPlusNormal0"/>
              <w:jc w:val="center"/>
            </w:pPr>
            <w:r>
              <w:t>150</w:t>
            </w:r>
          </w:p>
        </w:tc>
        <w:tc>
          <w:tcPr>
            <w:tcW w:w="803" w:type="dxa"/>
            <w:vAlign w:val="center"/>
          </w:tcPr>
          <w:p w14:paraId="601A6221" w14:textId="77777777" w:rsidR="004114F8" w:rsidRDefault="00000000">
            <w:pPr>
              <w:pStyle w:val="ConsPlusNormal0"/>
              <w:jc w:val="center"/>
            </w:pPr>
            <w:r>
              <w:t>150</w:t>
            </w:r>
          </w:p>
        </w:tc>
        <w:tc>
          <w:tcPr>
            <w:tcW w:w="803" w:type="dxa"/>
            <w:vAlign w:val="center"/>
          </w:tcPr>
          <w:p w14:paraId="6F3374A9" w14:textId="77777777" w:rsidR="004114F8" w:rsidRDefault="00000000">
            <w:pPr>
              <w:pStyle w:val="ConsPlusNormal0"/>
              <w:jc w:val="center"/>
            </w:pPr>
            <w:r>
              <w:t>180</w:t>
            </w:r>
          </w:p>
        </w:tc>
        <w:tc>
          <w:tcPr>
            <w:tcW w:w="810" w:type="dxa"/>
            <w:vAlign w:val="center"/>
          </w:tcPr>
          <w:p w14:paraId="240F6E15" w14:textId="77777777" w:rsidR="004114F8" w:rsidRDefault="00000000">
            <w:pPr>
              <w:pStyle w:val="ConsPlusNormal0"/>
              <w:jc w:val="center"/>
            </w:pPr>
            <w:r>
              <w:t>200</w:t>
            </w:r>
          </w:p>
        </w:tc>
      </w:tr>
      <w:tr w:rsidR="004114F8" w14:paraId="5AFFC5A8" w14:textId="77777777">
        <w:tc>
          <w:tcPr>
            <w:tcW w:w="2721" w:type="dxa"/>
          </w:tcPr>
          <w:p w14:paraId="147DE0E4" w14:textId="77777777" w:rsidR="004114F8" w:rsidRDefault="00000000">
            <w:pPr>
              <w:pStyle w:val="ConsPlusNormal0"/>
            </w:pPr>
            <w:r>
              <w:t>мясное пюре (г)</w:t>
            </w:r>
          </w:p>
        </w:tc>
        <w:tc>
          <w:tcPr>
            <w:tcW w:w="1606" w:type="dxa"/>
            <w:gridSpan w:val="2"/>
            <w:vAlign w:val="center"/>
          </w:tcPr>
          <w:p w14:paraId="3C294FFD" w14:textId="77777777" w:rsidR="004114F8" w:rsidRDefault="00000000">
            <w:pPr>
              <w:pStyle w:val="ConsPlusNormal0"/>
              <w:jc w:val="center"/>
            </w:pPr>
            <w:r>
              <w:t>-</w:t>
            </w:r>
          </w:p>
        </w:tc>
        <w:tc>
          <w:tcPr>
            <w:tcW w:w="803" w:type="dxa"/>
            <w:vAlign w:val="center"/>
          </w:tcPr>
          <w:p w14:paraId="17EE697D" w14:textId="77777777" w:rsidR="004114F8" w:rsidRDefault="00000000">
            <w:pPr>
              <w:pStyle w:val="ConsPlusNormal0"/>
              <w:jc w:val="center"/>
            </w:pPr>
            <w:r>
              <w:t>-</w:t>
            </w:r>
          </w:p>
        </w:tc>
        <w:tc>
          <w:tcPr>
            <w:tcW w:w="803" w:type="dxa"/>
            <w:vAlign w:val="center"/>
          </w:tcPr>
          <w:p w14:paraId="3051AC50" w14:textId="77777777" w:rsidR="004114F8" w:rsidRDefault="00000000">
            <w:pPr>
              <w:pStyle w:val="ConsPlusNormal0"/>
              <w:jc w:val="center"/>
            </w:pPr>
            <w:r>
              <w:t>-</w:t>
            </w:r>
          </w:p>
        </w:tc>
        <w:tc>
          <w:tcPr>
            <w:tcW w:w="803" w:type="dxa"/>
            <w:vAlign w:val="center"/>
          </w:tcPr>
          <w:p w14:paraId="484C52FA" w14:textId="77777777" w:rsidR="004114F8" w:rsidRDefault="00000000">
            <w:pPr>
              <w:pStyle w:val="ConsPlusNormal0"/>
              <w:jc w:val="center"/>
            </w:pPr>
            <w:r>
              <w:t>5 - 30</w:t>
            </w:r>
          </w:p>
        </w:tc>
        <w:tc>
          <w:tcPr>
            <w:tcW w:w="803" w:type="dxa"/>
            <w:vAlign w:val="center"/>
          </w:tcPr>
          <w:p w14:paraId="33181976" w14:textId="77777777" w:rsidR="004114F8" w:rsidRDefault="00000000">
            <w:pPr>
              <w:pStyle w:val="ConsPlusNormal0"/>
              <w:jc w:val="center"/>
            </w:pPr>
            <w:r>
              <w:t>30</w:t>
            </w:r>
          </w:p>
        </w:tc>
        <w:tc>
          <w:tcPr>
            <w:tcW w:w="803" w:type="dxa"/>
            <w:vAlign w:val="center"/>
          </w:tcPr>
          <w:p w14:paraId="3E959923" w14:textId="77777777" w:rsidR="004114F8" w:rsidRDefault="00000000">
            <w:pPr>
              <w:pStyle w:val="ConsPlusNormal0"/>
              <w:jc w:val="center"/>
            </w:pPr>
            <w:r>
              <w:t>50</w:t>
            </w:r>
          </w:p>
        </w:tc>
        <w:tc>
          <w:tcPr>
            <w:tcW w:w="810" w:type="dxa"/>
            <w:vAlign w:val="center"/>
          </w:tcPr>
          <w:p w14:paraId="0C20A251" w14:textId="77777777" w:rsidR="004114F8" w:rsidRDefault="00000000">
            <w:pPr>
              <w:pStyle w:val="ConsPlusNormal0"/>
              <w:jc w:val="center"/>
            </w:pPr>
            <w:r>
              <w:t>60 - 70</w:t>
            </w:r>
          </w:p>
        </w:tc>
      </w:tr>
      <w:tr w:rsidR="004114F8" w14:paraId="7104FD07" w14:textId="77777777">
        <w:tc>
          <w:tcPr>
            <w:tcW w:w="2721" w:type="dxa"/>
          </w:tcPr>
          <w:p w14:paraId="214E9BC5" w14:textId="77777777" w:rsidR="004114F8" w:rsidRDefault="00000000">
            <w:pPr>
              <w:pStyle w:val="ConsPlusNormal0"/>
            </w:pPr>
            <w:r>
              <w:t>рыбное пюре (г)</w:t>
            </w:r>
          </w:p>
        </w:tc>
        <w:tc>
          <w:tcPr>
            <w:tcW w:w="1606" w:type="dxa"/>
            <w:gridSpan w:val="2"/>
            <w:vAlign w:val="center"/>
          </w:tcPr>
          <w:p w14:paraId="5FBA90F5" w14:textId="77777777" w:rsidR="004114F8" w:rsidRDefault="00000000">
            <w:pPr>
              <w:pStyle w:val="ConsPlusNormal0"/>
              <w:jc w:val="center"/>
            </w:pPr>
            <w:r>
              <w:t>-</w:t>
            </w:r>
          </w:p>
        </w:tc>
        <w:tc>
          <w:tcPr>
            <w:tcW w:w="803" w:type="dxa"/>
            <w:vAlign w:val="center"/>
          </w:tcPr>
          <w:p w14:paraId="1357F048" w14:textId="77777777" w:rsidR="004114F8" w:rsidRDefault="00000000">
            <w:pPr>
              <w:pStyle w:val="ConsPlusNormal0"/>
              <w:jc w:val="center"/>
            </w:pPr>
            <w:r>
              <w:t>-</w:t>
            </w:r>
          </w:p>
        </w:tc>
        <w:tc>
          <w:tcPr>
            <w:tcW w:w="803" w:type="dxa"/>
            <w:vAlign w:val="center"/>
          </w:tcPr>
          <w:p w14:paraId="2FA9B580" w14:textId="77777777" w:rsidR="004114F8" w:rsidRDefault="00000000">
            <w:pPr>
              <w:pStyle w:val="ConsPlusNormal0"/>
              <w:jc w:val="center"/>
            </w:pPr>
            <w:r>
              <w:t>-</w:t>
            </w:r>
          </w:p>
        </w:tc>
        <w:tc>
          <w:tcPr>
            <w:tcW w:w="803" w:type="dxa"/>
            <w:vAlign w:val="center"/>
          </w:tcPr>
          <w:p w14:paraId="1CA4C3F2" w14:textId="77777777" w:rsidR="004114F8" w:rsidRDefault="00000000">
            <w:pPr>
              <w:pStyle w:val="ConsPlusNormal0"/>
              <w:jc w:val="center"/>
            </w:pPr>
            <w:r>
              <w:t>-</w:t>
            </w:r>
          </w:p>
        </w:tc>
        <w:tc>
          <w:tcPr>
            <w:tcW w:w="803" w:type="dxa"/>
            <w:vAlign w:val="center"/>
          </w:tcPr>
          <w:p w14:paraId="77FDE996" w14:textId="77777777" w:rsidR="004114F8" w:rsidRDefault="00000000">
            <w:pPr>
              <w:pStyle w:val="ConsPlusNormal0"/>
              <w:jc w:val="center"/>
            </w:pPr>
            <w:r>
              <w:t>-</w:t>
            </w:r>
          </w:p>
        </w:tc>
        <w:tc>
          <w:tcPr>
            <w:tcW w:w="803" w:type="dxa"/>
            <w:vAlign w:val="center"/>
          </w:tcPr>
          <w:p w14:paraId="62F7150E" w14:textId="77777777" w:rsidR="004114F8" w:rsidRDefault="00000000">
            <w:pPr>
              <w:pStyle w:val="ConsPlusNormal0"/>
              <w:jc w:val="center"/>
            </w:pPr>
            <w:r>
              <w:t>5 - 30</w:t>
            </w:r>
          </w:p>
        </w:tc>
        <w:tc>
          <w:tcPr>
            <w:tcW w:w="810" w:type="dxa"/>
            <w:vAlign w:val="center"/>
          </w:tcPr>
          <w:p w14:paraId="3BEF93C7" w14:textId="77777777" w:rsidR="004114F8" w:rsidRDefault="00000000">
            <w:pPr>
              <w:pStyle w:val="ConsPlusNormal0"/>
              <w:jc w:val="center"/>
            </w:pPr>
            <w:r>
              <w:t>30 - 60</w:t>
            </w:r>
          </w:p>
        </w:tc>
      </w:tr>
      <w:tr w:rsidR="004114F8" w14:paraId="05F85300" w14:textId="77777777">
        <w:tc>
          <w:tcPr>
            <w:tcW w:w="2721" w:type="dxa"/>
          </w:tcPr>
          <w:p w14:paraId="676BD72C" w14:textId="77777777" w:rsidR="004114F8" w:rsidRDefault="00000000">
            <w:pPr>
              <w:pStyle w:val="ConsPlusNormal0"/>
            </w:pPr>
            <w:r>
              <w:t>кефир и неадаптированные кисломолочные продукты (мл)</w:t>
            </w:r>
          </w:p>
        </w:tc>
        <w:tc>
          <w:tcPr>
            <w:tcW w:w="1606" w:type="dxa"/>
            <w:gridSpan w:val="2"/>
            <w:vAlign w:val="center"/>
          </w:tcPr>
          <w:p w14:paraId="2F2AA6E6" w14:textId="77777777" w:rsidR="004114F8" w:rsidRDefault="00000000">
            <w:pPr>
              <w:pStyle w:val="ConsPlusNormal0"/>
              <w:jc w:val="center"/>
            </w:pPr>
            <w:r>
              <w:t>-</w:t>
            </w:r>
          </w:p>
        </w:tc>
        <w:tc>
          <w:tcPr>
            <w:tcW w:w="803" w:type="dxa"/>
            <w:vAlign w:val="center"/>
          </w:tcPr>
          <w:p w14:paraId="12519F52" w14:textId="77777777" w:rsidR="004114F8" w:rsidRDefault="00000000">
            <w:pPr>
              <w:pStyle w:val="ConsPlusNormal0"/>
              <w:jc w:val="center"/>
            </w:pPr>
            <w:r>
              <w:t>-</w:t>
            </w:r>
          </w:p>
        </w:tc>
        <w:tc>
          <w:tcPr>
            <w:tcW w:w="803" w:type="dxa"/>
            <w:vAlign w:val="center"/>
          </w:tcPr>
          <w:p w14:paraId="6059D77E" w14:textId="77777777" w:rsidR="004114F8" w:rsidRDefault="00000000">
            <w:pPr>
              <w:pStyle w:val="ConsPlusNormal0"/>
              <w:jc w:val="center"/>
            </w:pPr>
            <w:r>
              <w:t>-</w:t>
            </w:r>
          </w:p>
        </w:tc>
        <w:tc>
          <w:tcPr>
            <w:tcW w:w="803" w:type="dxa"/>
            <w:vAlign w:val="center"/>
          </w:tcPr>
          <w:p w14:paraId="71ACDA48" w14:textId="77777777" w:rsidR="004114F8" w:rsidRDefault="00000000">
            <w:pPr>
              <w:pStyle w:val="ConsPlusNormal0"/>
              <w:jc w:val="center"/>
            </w:pPr>
            <w:r>
              <w:t>-</w:t>
            </w:r>
          </w:p>
        </w:tc>
        <w:tc>
          <w:tcPr>
            <w:tcW w:w="803" w:type="dxa"/>
            <w:vAlign w:val="center"/>
          </w:tcPr>
          <w:p w14:paraId="0F3EF060" w14:textId="77777777" w:rsidR="004114F8" w:rsidRDefault="00000000">
            <w:pPr>
              <w:pStyle w:val="ConsPlusNormal0"/>
              <w:jc w:val="center"/>
            </w:pPr>
            <w:r>
              <w:t>-</w:t>
            </w:r>
          </w:p>
        </w:tc>
        <w:tc>
          <w:tcPr>
            <w:tcW w:w="803" w:type="dxa"/>
            <w:vAlign w:val="center"/>
          </w:tcPr>
          <w:p w14:paraId="7C983BDB" w14:textId="77777777" w:rsidR="004114F8" w:rsidRDefault="00000000">
            <w:pPr>
              <w:pStyle w:val="ConsPlusNormal0"/>
              <w:jc w:val="center"/>
            </w:pPr>
            <w:r>
              <w:t>200</w:t>
            </w:r>
          </w:p>
        </w:tc>
        <w:tc>
          <w:tcPr>
            <w:tcW w:w="810" w:type="dxa"/>
            <w:vAlign w:val="center"/>
          </w:tcPr>
          <w:p w14:paraId="773D4E78" w14:textId="77777777" w:rsidR="004114F8" w:rsidRDefault="00000000">
            <w:pPr>
              <w:pStyle w:val="ConsPlusNormal0"/>
              <w:jc w:val="center"/>
            </w:pPr>
            <w:r>
              <w:t>200</w:t>
            </w:r>
          </w:p>
        </w:tc>
      </w:tr>
      <w:tr w:rsidR="004114F8" w14:paraId="27CD12B1" w14:textId="77777777">
        <w:tc>
          <w:tcPr>
            <w:tcW w:w="2721" w:type="dxa"/>
          </w:tcPr>
          <w:p w14:paraId="2294CECA" w14:textId="77777777" w:rsidR="004114F8" w:rsidRDefault="00000000">
            <w:pPr>
              <w:pStyle w:val="ConsPlusNormal0"/>
            </w:pPr>
            <w:r>
              <w:t>цельное молоко (мл)</w:t>
            </w:r>
          </w:p>
        </w:tc>
        <w:tc>
          <w:tcPr>
            <w:tcW w:w="1606" w:type="dxa"/>
            <w:gridSpan w:val="2"/>
            <w:vAlign w:val="center"/>
          </w:tcPr>
          <w:p w14:paraId="41CDE02B" w14:textId="77777777" w:rsidR="004114F8" w:rsidRDefault="00000000">
            <w:pPr>
              <w:pStyle w:val="ConsPlusNormal0"/>
              <w:jc w:val="center"/>
            </w:pPr>
            <w:r>
              <w:t>-</w:t>
            </w:r>
          </w:p>
        </w:tc>
        <w:tc>
          <w:tcPr>
            <w:tcW w:w="803" w:type="dxa"/>
            <w:vAlign w:val="center"/>
          </w:tcPr>
          <w:p w14:paraId="121DA1B9" w14:textId="77777777" w:rsidR="004114F8" w:rsidRDefault="00000000">
            <w:pPr>
              <w:pStyle w:val="ConsPlusNormal0"/>
              <w:jc w:val="center"/>
            </w:pPr>
            <w:r>
              <w:t xml:space="preserve">100 </w:t>
            </w:r>
            <w:hyperlink w:anchor="P1238" w:tooltip="--------------------------------">
              <w:r>
                <w:rPr>
                  <w:color w:val="0000FF"/>
                </w:rPr>
                <w:t>&lt;*&gt;</w:t>
              </w:r>
            </w:hyperlink>
          </w:p>
        </w:tc>
        <w:tc>
          <w:tcPr>
            <w:tcW w:w="803" w:type="dxa"/>
            <w:vAlign w:val="center"/>
          </w:tcPr>
          <w:p w14:paraId="15D1F05B" w14:textId="77777777" w:rsidR="004114F8" w:rsidRDefault="00000000">
            <w:pPr>
              <w:pStyle w:val="ConsPlusNormal0"/>
              <w:jc w:val="center"/>
            </w:pPr>
            <w:r>
              <w:t xml:space="preserve">200 </w:t>
            </w:r>
            <w:hyperlink w:anchor="P1238" w:tooltip="--------------------------------">
              <w:r>
                <w:rPr>
                  <w:color w:val="0000FF"/>
                </w:rPr>
                <w:t>&lt;*&gt;</w:t>
              </w:r>
            </w:hyperlink>
          </w:p>
        </w:tc>
        <w:tc>
          <w:tcPr>
            <w:tcW w:w="803" w:type="dxa"/>
            <w:vAlign w:val="center"/>
          </w:tcPr>
          <w:p w14:paraId="31FE84BD" w14:textId="77777777" w:rsidR="004114F8" w:rsidRDefault="00000000">
            <w:pPr>
              <w:pStyle w:val="ConsPlusNormal0"/>
              <w:jc w:val="center"/>
            </w:pPr>
            <w:r>
              <w:t xml:space="preserve">200 </w:t>
            </w:r>
            <w:hyperlink w:anchor="P1238" w:tooltip="--------------------------------">
              <w:r>
                <w:rPr>
                  <w:color w:val="0000FF"/>
                </w:rPr>
                <w:t>&lt;*&gt;</w:t>
              </w:r>
            </w:hyperlink>
          </w:p>
        </w:tc>
        <w:tc>
          <w:tcPr>
            <w:tcW w:w="803" w:type="dxa"/>
            <w:vAlign w:val="center"/>
          </w:tcPr>
          <w:p w14:paraId="0C370A8C" w14:textId="77777777" w:rsidR="004114F8" w:rsidRDefault="00000000">
            <w:pPr>
              <w:pStyle w:val="ConsPlusNormal0"/>
              <w:jc w:val="center"/>
            </w:pPr>
            <w:r>
              <w:t xml:space="preserve">200 </w:t>
            </w:r>
            <w:hyperlink w:anchor="P1238" w:tooltip="--------------------------------">
              <w:r>
                <w:rPr>
                  <w:color w:val="0000FF"/>
                </w:rPr>
                <w:t>&lt;*&gt;</w:t>
              </w:r>
            </w:hyperlink>
          </w:p>
        </w:tc>
        <w:tc>
          <w:tcPr>
            <w:tcW w:w="803" w:type="dxa"/>
            <w:vAlign w:val="center"/>
          </w:tcPr>
          <w:p w14:paraId="369C6611" w14:textId="77777777" w:rsidR="004114F8" w:rsidRDefault="00000000">
            <w:pPr>
              <w:pStyle w:val="ConsPlusNormal0"/>
              <w:jc w:val="center"/>
            </w:pPr>
            <w:r>
              <w:t xml:space="preserve">200 </w:t>
            </w:r>
            <w:hyperlink w:anchor="P1238" w:tooltip="--------------------------------">
              <w:r>
                <w:rPr>
                  <w:color w:val="0000FF"/>
                </w:rPr>
                <w:t>&lt;**&gt;</w:t>
              </w:r>
            </w:hyperlink>
          </w:p>
        </w:tc>
        <w:tc>
          <w:tcPr>
            <w:tcW w:w="810" w:type="dxa"/>
            <w:vAlign w:val="center"/>
          </w:tcPr>
          <w:p w14:paraId="29045F69" w14:textId="77777777" w:rsidR="004114F8" w:rsidRDefault="00000000">
            <w:pPr>
              <w:pStyle w:val="ConsPlusNormal0"/>
              <w:jc w:val="center"/>
            </w:pPr>
            <w:r>
              <w:t xml:space="preserve">200 </w:t>
            </w:r>
            <w:hyperlink w:anchor="P1238" w:tooltip="--------------------------------">
              <w:r>
                <w:rPr>
                  <w:color w:val="0000FF"/>
                </w:rPr>
                <w:t>&lt;**&gt;</w:t>
              </w:r>
            </w:hyperlink>
          </w:p>
        </w:tc>
      </w:tr>
      <w:tr w:rsidR="004114F8" w14:paraId="50EC0C79" w14:textId="77777777">
        <w:tc>
          <w:tcPr>
            <w:tcW w:w="2721" w:type="dxa"/>
          </w:tcPr>
          <w:p w14:paraId="0152D816" w14:textId="77777777" w:rsidR="004114F8" w:rsidRDefault="00000000">
            <w:pPr>
              <w:pStyle w:val="ConsPlusNormal0"/>
            </w:pPr>
            <w:r>
              <w:t>хлеб (пшеничный, в/с) (г)</w:t>
            </w:r>
          </w:p>
        </w:tc>
        <w:tc>
          <w:tcPr>
            <w:tcW w:w="1606" w:type="dxa"/>
            <w:gridSpan w:val="2"/>
            <w:vAlign w:val="center"/>
          </w:tcPr>
          <w:p w14:paraId="623877EA" w14:textId="77777777" w:rsidR="004114F8" w:rsidRDefault="00000000">
            <w:pPr>
              <w:pStyle w:val="ConsPlusNormal0"/>
              <w:jc w:val="center"/>
            </w:pPr>
            <w:r>
              <w:t>-</w:t>
            </w:r>
          </w:p>
        </w:tc>
        <w:tc>
          <w:tcPr>
            <w:tcW w:w="803" w:type="dxa"/>
            <w:vAlign w:val="center"/>
          </w:tcPr>
          <w:p w14:paraId="2B5D477E" w14:textId="77777777" w:rsidR="004114F8" w:rsidRDefault="00000000">
            <w:pPr>
              <w:pStyle w:val="ConsPlusNormal0"/>
              <w:jc w:val="center"/>
            </w:pPr>
            <w:r>
              <w:t>-</w:t>
            </w:r>
          </w:p>
        </w:tc>
        <w:tc>
          <w:tcPr>
            <w:tcW w:w="803" w:type="dxa"/>
            <w:vAlign w:val="center"/>
          </w:tcPr>
          <w:p w14:paraId="348C78E7" w14:textId="77777777" w:rsidR="004114F8" w:rsidRDefault="00000000">
            <w:pPr>
              <w:pStyle w:val="ConsPlusNormal0"/>
              <w:jc w:val="center"/>
            </w:pPr>
            <w:r>
              <w:t>-</w:t>
            </w:r>
          </w:p>
        </w:tc>
        <w:tc>
          <w:tcPr>
            <w:tcW w:w="803" w:type="dxa"/>
            <w:vAlign w:val="center"/>
          </w:tcPr>
          <w:p w14:paraId="0C06FE61" w14:textId="77777777" w:rsidR="004114F8" w:rsidRDefault="00000000">
            <w:pPr>
              <w:pStyle w:val="ConsPlusNormal0"/>
              <w:jc w:val="center"/>
            </w:pPr>
            <w:r>
              <w:t>-</w:t>
            </w:r>
          </w:p>
        </w:tc>
        <w:tc>
          <w:tcPr>
            <w:tcW w:w="803" w:type="dxa"/>
            <w:vAlign w:val="center"/>
          </w:tcPr>
          <w:p w14:paraId="03597528" w14:textId="77777777" w:rsidR="004114F8" w:rsidRDefault="00000000">
            <w:pPr>
              <w:pStyle w:val="ConsPlusNormal0"/>
              <w:jc w:val="center"/>
            </w:pPr>
            <w:r>
              <w:t>-</w:t>
            </w:r>
          </w:p>
        </w:tc>
        <w:tc>
          <w:tcPr>
            <w:tcW w:w="803" w:type="dxa"/>
            <w:vAlign w:val="center"/>
          </w:tcPr>
          <w:p w14:paraId="19F02F90" w14:textId="77777777" w:rsidR="004114F8" w:rsidRDefault="00000000">
            <w:pPr>
              <w:pStyle w:val="ConsPlusNormal0"/>
              <w:jc w:val="center"/>
            </w:pPr>
            <w:r>
              <w:t>5</w:t>
            </w:r>
          </w:p>
        </w:tc>
        <w:tc>
          <w:tcPr>
            <w:tcW w:w="810" w:type="dxa"/>
            <w:vAlign w:val="center"/>
          </w:tcPr>
          <w:p w14:paraId="2E5D6B59" w14:textId="77777777" w:rsidR="004114F8" w:rsidRDefault="00000000">
            <w:pPr>
              <w:pStyle w:val="ConsPlusNormal0"/>
              <w:jc w:val="center"/>
            </w:pPr>
            <w:r>
              <w:t>10</w:t>
            </w:r>
          </w:p>
        </w:tc>
      </w:tr>
      <w:tr w:rsidR="004114F8" w14:paraId="068CDE34" w14:textId="77777777">
        <w:tc>
          <w:tcPr>
            <w:tcW w:w="2721" w:type="dxa"/>
          </w:tcPr>
          <w:p w14:paraId="0AA76151" w14:textId="77777777" w:rsidR="004114F8" w:rsidRDefault="00000000">
            <w:pPr>
              <w:pStyle w:val="ConsPlusNormal0"/>
            </w:pPr>
            <w:r>
              <w:t>сухари, печенье (г)</w:t>
            </w:r>
          </w:p>
        </w:tc>
        <w:tc>
          <w:tcPr>
            <w:tcW w:w="1606" w:type="dxa"/>
            <w:gridSpan w:val="2"/>
            <w:vAlign w:val="center"/>
          </w:tcPr>
          <w:p w14:paraId="524D0E5B" w14:textId="77777777" w:rsidR="004114F8" w:rsidRDefault="00000000">
            <w:pPr>
              <w:pStyle w:val="ConsPlusNormal0"/>
              <w:jc w:val="center"/>
            </w:pPr>
            <w:r>
              <w:t>-</w:t>
            </w:r>
          </w:p>
        </w:tc>
        <w:tc>
          <w:tcPr>
            <w:tcW w:w="803" w:type="dxa"/>
            <w:vAlign w:val="center"/>
          </w:tcPr>
          <w:p w14:paraId="712CA028" w14:textId="77777777" w:rsidR="004114F8" w:rsidRDefault="00000000">
            <w:pPr>
              <w:pStyle w:val="ConsPlusNormal0"/>
              <w:jc w:val="center"/>
            </w:pPr>
            <w:r>
              <w:t>-</w:t>
            </w:r>
          </w:p>
        </w:tc>
        <w:tc>
          <w:tcPr>
            <w:tcW w:w="803" w:type="dxa"/>
            <w:vAlign w:val="center"/>
          </w:tcPr>
          <w:p w14:paraId="58091C56" w14:textId="77777777" w:rsidR="004114F8" w:rsidRDefault="00000000">
            <w:pPr>
              <w:pStyle w:val="ConsPlusNormal0"/>
              <w:jc w:val="center"/>
            </w:pPr>
            <w:r>
              <w:t>-</w:t>
            </w:r>
          </w:p>
        </w:tc>
        <w:tc>
          <w:tcPr>
            <w:tcW w:w="803" w:type="dxa"/>
            <w:vAlign w:val="center"/>
          </w:tcPr>
          <w:p w14:paraId="7090E82E" w14:textId="77777777" w:rsidR="004114F8" w:rsidRDefault="00000000">
            <w:pPr>
              <w:pStyle w:val="ConsPlusNormal0"/>
              <w:jc w:val="center"/>
            </w:pPr>
            <w:r>
              <w:t>-</w:t>
            </w:r>
          </w:p>
        </w:tc>
        <w:tc>
          <w:tcPr>
            <w:tcW w:w="803" w:type="dxa"/>
            <w:vAlign w:val="center"/>
          </w:tcPr>
          <w:p w14:paraId="02281DDB" w14:textId="77777777" w:rsidR="004114F8" w:rsidRDefault="00000000">
            <w:pPr>
              <w:pStyle w:val="ConsPlusNormal0"/>
              <w:jc w:val="center"/>
            </w:pPr>
            <w:r>
              <w:t>5</w:t>
            </w:r>
          </w:p>
        </w:tc>
        <w:tc>
          <w:tcPr>
            <w:tcW w:w="803" w:type="dxa"/>
            <w:vAlign w:val="center"/>
          </w:tcPr>
          <w:p w14:paraId="580E18D3" w14:textId="77777777" w:rsidR="004114F8" w:rsidRDefault="00000000">
            <w:pPr>
              <w:pStyle w:val="ConsPlusNormal0"/>
              <w:jc w:val="center"/>
            </w:pPr>
            <w:r>
              <w:t>5</w:t>
            </w:r>
          </w:p>
        </w:tc>
        <w:tc>
          <w:tcPr>
            <w:tcW w:w="810" w:type="dxa"/>
            <w:vAlign w:val="center"/>
          </w:tcPr>
          <w:p w14:paraId="2FDB2E52" w14:textId="77777777" w:rsidR="004114F8" w:rsidRDefault="00000000">
            <w:pPr>
              <w:pStyle w:val="ConsPlusNormal0"/>
              <w:jc w:val="center"/>
            </w:pPr>
            <w:r>
              <w:t>10 - 15</w:t>
            </w:r>
          </w:p>
        </w:tc>
      </w:tr>
      <w:tr w:rsidR="004114F8" w14:paraId="7929C928" w14:textId="77777777">
        <w:tc>
          <w:tcPr>
            <w:tcW w:w="2721" w:type="dxa"/>
          </w:tcPr>
          <w:p w14:paraId="65351F45" w14:textId="77777777" w:rsidR="004114F8" w:rsidRDefault="00000000">
            <w:pPr>
              <w:pStyle w:val="ConsPlusNormal0"/>
            </w:pPr>
            <w:r>
              <w:t>растительное масло (мл)</w:t>
            </w:r>
          </w:p>
        </w:tc>
        <w:tc>
          <w:tcPr>
            <w:tcW w:w="1606" w:type="dxa"/>
            <w:gridSpan w:val="2"/>
            <w:vAlign w:val="center"/>
          </w:tcPr>
          <w:p w14:paraId="41FD849D" w14:textId="77777777" w:rsidR="004114F8" w:rsidRDefault="00000000">
            <w:pPr>
              <w:pStyle w:val="ConsPlusNormal0"/>
              <w:jc w:val="center"/>
            </w:pPr>
            <w:r>
              <w:t>-</w:t>
            </w:r>
          </w:p>
        </w:tc>
        <w:tc>
          <w:tcPr>
            <w:tcW w:w="803" w:type="dxa"/>
            <w:vAlign w:val="center"/>
          </w:tcPr>
          <w:p w14:paraId="35D5601D" w14:textId="77777777" w:rsidR="004114F8" w:rsidRDefault="00000000">
            <w:pPr>
              <w:pStyle w:val="ConsPlusNormal0"/>
              <w:jc w:val="center"/>
            </w:pPr>
            <w:r>
              <w:t>-</w:t>
            </w:r>
          </w:p>
        </w:tc>
        <w:tc>
          <w:tcPr>
            <w:tcW w:w="803" w:type="dxa"/>
            <w:vAlign w:val="center"/>
          </w:tcPr>
          <w:p w14:paraId="55D513A6" w14:textId="77777777" w:rsidR="004114F8" w:rsidRDefault="00000000">
            <w:pPr>
              <w:pStyle w:val="ConsPlusNormal0"/>
              <w:jc w:val="center"/>
            </w:pPr>
            <w:r>
              <w:t>1 - 3</w:t>
            </w:r>
          </w:p>
        </w:tc>
        <w:tc>
          <w:tcPr>
            <w:tcW w:w="803" w:type="dxa"/>
            <w:vAlign w:val="center"/>
          </w:tcPr>
          <w:p w14:paraId="6A5F9C59" w14:textId="77777777" w:rsidR="004114F8" w:rsidRDefault="00000000">
            <w:pPr>
              <w:pStyle w:val="ConsPlusNormal0"/>
              <w:jc w:val="center"/>
            </w:pPr>
            <w:r>
              <w:t>3</w:t>
            </w:r>
          </w:p>
        </w:tc>
        <w:tc>
          <w:tcPr>
            <w:tcW w:w="803" w:type="dxa"/>
            <w:vAlign w:val="center"/>
          </w:tcPr>
          <w:p w14:paraId="70FDE263" w14:textId="77777777" w:rsidR="004114F8" w:rsidRDefault="00000000">
            <w:pPr>
              <w:pStyle w:val="ConsPlusNormal0"/>
              <w:jc w:val="center"/>
            </w:pPr>
            <w:r>
              <w:t>5</w:t>
            </w:r>
          </w:p>
        </w:tc>
        <w:tc>
          <w:tcPr>
            <w:tcW w:w="803" w:type="dxa"/>
            <w:vAlign w:val="center"/>
          </w:tcPr>
          <w:p w14:paraId="56E2EAEC" w14:textId="77777777" w:rsidR="004114F8" w:rsidRDefault="00000000">
            <w:pPr>
              <w:pStyle w:val="ConsPlusNormal0"/>
              <w:jc w:val="center"/>
            </w:pPr>
            <w:r>
              <w:t>5</w:t>
            </w:r>
          </w:p>
        </w:tc>
        <w:tc>
          <w:tcPr>
            <w:tcW w:w="810" w:type="dxa"/>
            <w:vAlign w:val="center"/>
          </w:tcPr>
          <w:p w14:paraId="5A5B3C6B" w14:textId="77777777" w:rsidR="004114F8" w:rsidRDefault="00000000">
            <w:pPr>
              <w:pStyle w:val="ConsPlusNormal0"/>
              <w:jc w:val="center"/>
            </w:pPr>
            <w:r>
              <w:t>6</w:t>
            </w:r>
          </w:p>
        </w:tc>
      </w:tr>
      <w:tr w:rsidR="004114F8" w14:paraId="52F1BE53" w14:textId="77777777">
        <w:tc>
          <w:tcPr>
            <w:tcW w:w="2721" w:type="dxa"/>
          </w:tcPr>
          <w:p w14:paraId="53170023" w14:textId="77777777" w:rsidR="004114F8" w:rsidRDefault="00000000">
            <w:pPr>
              <w:pStyle w:val="ConsPlusNormal0"/>
            </w:pPr>
            <w:r>
              <w:t>сливочное масло (г)</w:t>
            </w:r>
          </w:p>
        </w:tc>
        <w:tc>
          <w:tcPr>
            <w:tcW w:w="1606" w:type="dxa"/>
            <w:gridSpan w:val="2"/>
            <w:vAlign w:val="center"/>
          </w:tcPr>
          <w:p w14:paraId="346D1B41" w14:textId="77777777" w:rsidR="004114F8" w:rsidRDefault="00000000">
            <w:pPr>
              <w:pStyle w:val="ConsPlusNormal0"/>
              <w:jc w:val="center"/>
            </w:pPr>
            <w:r>
              <w:t>-</w:t>
            </w:r>
          </w:p>
        </w:tc>
        <w:tc>
          <w:tcPr>
            <w:tcW w:w="803" w:type="dxa"/>
            <w:vAlign w:val="center"/>
          </w:tcPr>
          <w:p w14:paraId="58BB4C9A" w14:textId="77777777" w:rsidR="004114F8" w:rsidRDefault="00000000">
            <w:pPr>
              <w:pStyle w:val="ConsPlusNormal0"/>
              <w:jc w:val="center"/>
            </w:pPr>
            <w:r>
              <w:t>-</w:t>
            </w:r>
          </w:p>
        </w:tc>
        <w:tc>
          <w:tcPr>
            <w:tcW w:w="803" w:type="dxa"/>
            <w:vAlign w:val="center"/>
          </w:tcPr>
          <w:p w14:paraId="24768E6F" w14:textId="77777777" w:rsidR="004114F8" w:rsidRDefault="00000000">
            <w:pPr>
              <w:pStyle w:val="ConsPlusNormal0"/>
              <w:jc w:val="center"/>
            </w:pPr>
            <w:r>
              <w:t>1 - 4</w:t>
            </w:r>
          </w:p>
        </w:tc>
        <w:tc>
          <w:tcPr>
            <w:tcW w:w="803" w:type="dxa"/>
            <w:vAlign w:val="center"/>
          </w:tcPr>
          <w:p w14:paraId="7342EDAC" w14:textId="77777777" w:rsidR="004114F8" w:rsidRDefault="00000000">
            <w:pPr>
              <w:pStyle w:val="ConsPlusNormal0"/>
              <w:jc w:val="center"/>
            </w:pPr>
            <w:r>
              <w:t>4</w:t>
            </w:r>
          </w:p>
        </w:tc>
        <w:tc>
          <w:tcPr>
            <w:tcW w:w="803" w:type="dxa"/>
            <w:vAlign w:val="center"/>
          </w:tcPr>
          <w:p w14:paraId="69A4C5E9" w14:textId="77777777" w:rsidR="004114F8" w:rsidRDefault="00000000">
            <w:pPr>
              <w:pStyle w:val="ConsPlusNormal0"/>
              <w:jc w:val="center"/>
            </w:pPr>
            <w:r>
              <w:t>4</w:t>
            </w:r>
          </w:p>
        </w:tc>
        <w:tc>
          <w:tcPr>
            <w:tcW w:w="803" w:type="dxa"/>
            <w:vAlign w:val="center"/>
          </w:tcPr>
          <w:p w14:paraId="7149612B" w14:textId="77777777" w:rsidR="004114F8" w:rsidRDefault="00000000">
            <w:pPr>
              <w:pStyle w:val="ConsPlusNormal0"/>
              <w:jc w:val="center"/>
            </w:pPr>
            <w:r>
              <w:t>5</w:t>
            </w:r>
          </w:p>
        </w:tc>
        <w:tc>
          <w:tcPr>
            <w:tcW w:w="810" w:type="dxa"/>
            <w:vAlign w:val="center"/>
          </w:tcPr>
          <w:p w14:paraId="2721B38C" w14:textId="77777777" w:rsidR="004114F8" w:rsidRDefault="00000000">
            <w:pPr>
              <w:pStyle w:val="ConsPlusNormal0"/>
              <w:jc w:val="center"/>
            </w:pPr>
            <w:r>
              <w:t>6</w:t>
            </w:r>
          </w:p>
        </w:tc>
      </w:tr>
      <w:tr w:rsidR="004114F8" w14:paraId="18C3E831" w14:textId="77777777">
        <w:tc>
          <w:tcPr>
            <w:tcW w:w="9152" w:type="dxa"/>
            <w:gridSpan w:val="9"/>
          </w:tcPr>
          <w:p w14:paraId="1F1F6666" w14:textId="77777777" w:rsidR="004114F8" w:rsidRDefault="00000000">
            <w:pPr>
              <w:pStyle w:val="ConsPlusNormal0"/>
              <w:ind w:firstLine="540"/>
              <w:jc w:val="both"/>
            </w:pPr>
            <w:bookmarkStart w:id="12" w:name="P1238"/>
            <w:bookmarkEnd w:id="12"/>
            <w:r>
              <w:t>--------------------------------</w:t>
            </w:r>
          </w:p>
          <w:p w14:paraId="12A80E48" w14:textId="77777777" w:rsidR="004114F8" w:rsidRDefault="00000000">
            <w:pPr>
              <w:pStyle w:val="ConsPlusNormal0"/>
              <w:ind w:firstLine="540"/>
              <w:jc w:val="both"/>
            </w:pPr>
            <w:r>
              <w:t>&lt;*&gt; Для приготовления каш.</w:t>
            </w:r>
          </w:p>
          <w:p w14:paraId="54388E9C" w14:textId="77777777" w:rsidR="004114F8" w:rsidRDefault="00000000">
            <w:pPr>
              <w:pStyle w:val="ConsPlusNormal0"/>
              <w:ind w:firstLine="540"/>
              <w:jc w:val="both"/>
            </w:pPr>
            <w:r>
              <w:t>&lt;**&gt; В зависимости от количества потребляемой молочной смеси или женского молока.</w:t>
            </w:r>
          </w:p>
        </w:tc>
      </w:tr>
    </w:tbl>
    <w:p w14:paraId="2EAF5A65" w14:textId="77777777" w:rsidR="004114F8" w:rsidRDefault="004114F8">
      <w:pPr>
        <w:pStyle w:val="ConsPlusNormal0"/>
        <w:jc w:val="both"/>
      </w:pPr>
    </w:p>
    <w:p w14:paraId="182BB02E" w14:textId="77777777" w:rsidR="004114F8" w:rsidRDefault="00000000">
      <w:pPr>
        <w:pStyle w:val="ConsPlusNormal0"/>
        <w:jc w:val="right"/>
        <w:outlineLvl w:val="2"/>
      </w:pPr>
      <w:r>
        <w:lastRenderedPageBreak/>
        <w:t>Таблица 5</w:t>
      </w:r>
    </w:p>
    <w:p w14:paraId="5F12A63B" w14:textId="77777777" w:rsidR="004114F8" w:rsidRDefault="004114F8">
      <w:pPr>
        <w:pStyle w:val="ConsPlusNormal0"/>
        <w:jc w:val="both"/>
      </w:pPr>
    </w:p>
    <w:p w14:paraId="6980173F" w14:textId="77777777" w:rsidR="004114F8" w:rsidRDefault="00000000">
      <w:pPr>
        <w:pStyle w:val="ConsPlusTitle0"/>
        <w:jc w:val="center"/>
      </w:pPr>
      <w:r>
        <w:t>Среднесуточные наборы пищевой продукции для организации</w:t>
      </w:r>
    </w:p>
    <w:p w14:paraId="7208C8B7" w14:textId="77777777" w:rsidR="004114F8" w:rsidRDefault="00000000">
      <w:pPr>
        <w:pStyle w:val="ConsPlusTitle0"/>
        <w:jc w:val="center"/>
      </w:pPr>
      <w:r>
        <w:t>питания кадетов, обучающихся в образовательных организациях</w:t>
      </w:r>
    </w:p>
    <w:p w14:paraId="560905D9" w14:textId="77777777" w:rsidR="004114F8" w:rsidRDefault="00000000">
      <w:pPr>
        <w:pStyle w:val="ConsPlusTitle0"/>
        <w:jc w:val="center"/>
      </w:pPr>
      <w:r>
        <w:t>кадетского типа и кадетской направленности (в нетто г, мл,</w:t>
      </w:r>
    </w:p>
    <w:p w14:paraId="333228EE" w14:textId="77777777" w:rsidR="004114F8" w:rsidRDefault="00000000">
      <w:pPr>
        <w:pStyle w:val="ConsPlusTitle0"/>
        <w:jc w:val="center"/>
      </w:pPr>
      <w:r>
        <w:t>на 1 чел. в сутки)</w:t>
      </w:r>
    </w:p>
    <w:p w14:paraId="2658F6CC"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3"/>
        <w:gridCol w:w="1473"/>
        <w:gridCol w:w="1473"/>
      </w:tblGrid>
      <w:tr w:rsidR="004114F8" w14:paraId="346FB6E9" w14:textId="77777777">
        <w:tc>
          <w:tcPr>
            <w:tcW w:w="6123" w:type="dxa"/>
            <w:vMerge w:val="restart"/>
          </w:tcPr>
          <w:p w14:paraId="3E00BCC3" w14:textId="77777777" w:rsidR="004114F8" w:rsidRDefault="00000000">
            <w:pPr>
              <w:pStyle w:val="ConsPlusNormal0"/>
              <w:jc w:val="center"/>
            </w:pPr>
            <w:r>
              <w:t>Наименование видов пищевой продукции питания</w:t>
            </w:r>
          </w:p>
        </w:tc>
        <w:tc>
          <w:tcPr>
            <w:tcW w:w="2946" w:type="dxa"/>
            <w:gridSpan w:val="2"/>
          </w:tcPr>
          <w:p w14:paraId="3D5657B6" w14:textId="77777777" w:rsidR="004114F8" w:rsidRDefault="00000000">
            <w:pPr>
              <w:pStyle w:val="ConsPlusNormal0"/>
              <w:jc w:val="center"/>
            </w:pPr>
            <w:r>
              <w:t>Возраст</w:t>
            </w:r>
          </w:p>
        </w:tc>
      </w:tr>
      <w:tr w:rsidR="004114F8" w14:paraId="4EF715CB" w14:textId="77777777">
        <w:tc>
          <w:tcPr>
            <w:tcW w:w="6123" w:type="dxa"/>
            <w:vMerge/>
          </w:tcPr>
          <w:p w14:paraId="3CC8E1A9" w14:textId="77777777" w:rsidR="004114F8" w:rsidRDefault="004114F8">
            <w:pPr>
              <w:pStyle w:val="ConsPlusNormal0"/>
            </w:pPr>
          </w:p>
        </w:tc>
        <w:tc>
          <w:tcPr>
            <w:tcW w:w="1473" w:type="dxa"/>
          </w:tcPr>
          <w:p w14:paraId="0185E225" w14:textId="77777777" w:rsidR="004114F8" w:rsidRDefault="00000000">
            <w:pPr>
              <w:pStyle w:val="ConsPlusNormal0"/>
              <w:jc w:val="center"/>
            </w:pPr>
            <w:r>
              <w:t>5 - 8 класс</w:t>
            </w:r>
          </w:p>
        </w:tc>
        <w:tc>
          <w:tcPr>
            <w:tcW w:w="1473" w:type="dxa"/>
          </w:tcPr>
          <w:p w14:paraId="08415F71" w14:textId="77777777" w:rsidR="004114F8" w:rsidRDefault="00000000">
            <w:pPr>
              <w:pStyle w:val="ConsPlusNormal0"/>
              <w:jc w:val="center"/>
            </w:pPr>
            <w:r>
              <w:t>9 - 11 класс</w:t>
            </w:r>
          </w:p>
        </w:tc>
      </w:tr>
      <w:tr w:rsidR="004114F8" w14:paraId="37C7396C" w14:textId="77777777">
        <w:tc>
          <w:tcPr>
            <w:tcW w:w="6123" w:type="dxa"/>
            <w:vAlign w:val="center"/>
          </w:tcPr>
          <w:p w14:paraId="780BE45F" w14:textId="77777777" w:rsidR="004114F8" w:rsidRDefault="00000000">
            <w:pPr>
              <w:pStyle w:val="ConsPlusNormal0"/>
            </w:pPr>
            <w:r>
              <w:t>Хлеб ржаной (из смеси ржаной и обдирной муки) (г)</w:t>
            </w:r>
          </w:p>
        </w:tc>
        <w:tc>
          <w:tcPr>
            <w:tcW w:w="1473" w:type="dxa"/>
            <w:vAlign w:val="center"/>
          </w:tcPr>
          <w:p w14:paraId="7B450DF0" w14:textId="77777777" w:rsidR="004114F8" w:rsidRDefault="00000000">
            <w:pPr>
              <w:pStyle w:val="ConsPlusNormal0"/>
              <w:jc w:val="center"/>
            </w:pPr>
            <w:r>
              <w:t>120</w:t>
            </w:r>
          </w:p>
        </w:tc>
        <w:tc>
          <w:tcPr>
            <w:tcW w:w="1473" w:type="dxa"/>
            <w:vAlign w:val="center"/>
          </w:tcPr>
          <w:p w14:paraId="2334B317" w14:textId="77777777" w:rsidR="004114F8" w:rsidRDefault="00000000">
            <w:pPr>
              <w:pStyle w:val="ConsPlusNormal0"/>
              <w:jc w:val="center"/>
            </w:pPr>
            <w:r>
              <w:t>150</w:t>
            </w:r>
          </w:p>
        </w:tc>
      </w:tr>
      <w:tr w:rsidR="004114F8" w14:paraId="23A9D175" w14:textId="77777777">
        <w:tc>
          <w:tcPr>
            <w:tcW w:w="6123" w:type="dxa"/>
            <w:vAlign w:val="center"/>
          </w:tcPr>
          <w:p w14:paraId="70F2A352" w14:textId="77777777" w:rsidR="004114F8" w:rsidRDefault="00000000">
            <w:pPr>
              <w:pStyle w:val="ConsPlusNormal0"/>
            </w:pPr>
            <w:r>
              <w:t>Хлеб пшеничный (г)</w:t>
            </w:r>
          </w:p>
        </w:tc>
        <w:tc>
          <w:tcPr>
            <w:tcW w:w="1473" w:type="dxa"/>
            <w:vAlign w:val="center"/>
          </w:tcPr>
          <w:p w14:paraId="27707EBF" w14:textId="77777777" w:rsidR="004114F8" w:rsidRDefault="00000000">
            <w:pPr>
              <w:pStyle w:val="ConsPlusNormal0"/>
              <w:jc w:val="center"/>
            </w:pPr>
            <w:r>
              <w:t>200</w:t>
            </w:r>
          </w:p>
        </w:tc>
        <w:tc>
          <w:tcPr>
            <w:tcW w:w="1473" w:type="dxa"/>
            <w:vAlign w:val="center"/>
          </w:tcPr>
          <w:p w14:paraId="21BB25E7" w14:textId="77777777" w:rsidR="004114F8" w:rsidRDefault="00000000">
            <w:pPr>
              <w:pStyle w:val="ConsPlusNormal0"/>
              <w:jc w:val="center"/>
            </w:pPr>
            <w:r>
              <w:t>250</w:t>
            </w:r>
          </w:p>
        </w:tc>
      </w:tr>
      <w:tr w:rsidR="004114F8" w14:paraId="368BBF53" w14:textId="77777777">
        <w:tc>
          <w:tcPr>
            <w:tcW w:w="6123" w:type="dxa"/>
            <w:vAlign w:val="center"/>
          </w:tcPr>
          <w:p w14:paraId="44D5345E" w14:textId="77777777" w:rsidR="004114F8" w:rsidRDefault="00000000">
            <w:pPr>
              <w:pStyle w:val="ConsPlusNormal0"/>
            </w:pPr>
            <w:r>
              <w:t>Мука пшеничная (г)</w:t>
            </w:r>
          </w:p>
        </w:tc>
        <w:tc>
          <w:tcPr>
            <w:tcW w:w="1473" w:type="dxa"/>
            <w:vAlign w:val="center"/>
          </w:tcPr>
          <w:p w14:paraId="4246E333" w14:textId="77777777" w:rsidR="004114F8" w:rsidRDefault="00000000">
            <w:pPr>
              <w:pStyle w:val="ConsPlusNormal0"/>
              <w:jc w:val="center"/>
            </w:pPr>
            <w:r>
              <w:t>35</w:t>
            </w:r>
          </w:p>
        </w:tc>
        <w:tc>
          <w:tcPr>
            <w:tcW w:w="1473" w:type="dxa"/>
            <w:vAlign w:val="center"/>
          </w:tcPr>
          <w:p w14:paraId="3486E854" w14:textId="77777777" w:rsidR="004114F8" w:rsidRDefault="00000000">
            <w:pPr>
              <w:pStyle w:val="ConsPlusNormal0"/>
              <w:jc w:val="center"/>
            </w:pPr>
            <w:r>
              <w:t>45</w:t>
            </w:r>
          </w:p>
        </w:tc>
      </w:tr>
      <w:tr w:rsidR="004114F8" w14:paraId="08E0AB50" w14:textId="77777777">
        <w:tc>
          <w:tcPr>
            <w:tcW w:w="6123" w:type="dxa"/>
            <w:vAlign w:val="center"/>
          </w:tcPr>
          <w:p w14:paraId="2A37A0B4" w14:textId="77777777" w:rsidR="004114F8" w:rsidRDefault="00000000">
            <w:pPr>
              <w:pStyle w:val="ConsPlusNormal0"/>
            </w:pPr>
            <w:r>
              <w:t>Крупы, бобовые (г)</w:t>
            </w:r>
          </w:p>
        </w:tc>
        <w:tc>
          <w:tcPr>
            <w:tcW w:w="1473" w:type="dxa"/>
            <w:vAlign w:val="center"/>
          </w:tcPr>
          <w:p w14:paraId="331CF328" w14:textId="77777777" w:rsidR="004114F8" w:rsidRDefault="00000000">
            <w:pPr>
              <w:pStyle w:val="ConsPlusNormal0"/>
              <w:jc w:val="center"/>
            </w:pPr>
            <w:r>
              <w:t>50</w:t>
            </w:r>
          </w:p>
        </w:tc>
        <w:tc>
          <w:tcPr>
            <w:tcW w:w="1473" w:type="dxa"/>
            <w:vAlign w:val="center"/>
          </w:tcPr>
          <w:p w14:paraId="78A9103B" w14:textId="77777777" w:rsidR="004114F8" w:rsidRDefault="00000000">
            <w:pPr>
              <w:pStyle w:val="ConsPlusNormal0"/>
              <w:jc w:val="center"/>
            </w:pPr>
            <w:r>
              <w:t>70</w:t>
            </w:r>
          </w:p>
        </w:tc>
      </w:tr>
      <w:tr w:rsidR="004114F8" w14:paraId="15D8F8DB" w14:textId="77777777">
        <w:tc>
          <w:tcPr>
            <w:tcW w:w="6123" w:type="dxa"/>
            <w:vAlign w:val="center"/>
          </w:tcPr>
          <w:p w14:paraId="2E18C38D" w14:textId="77777777" w:rsidR="004114F8" w:rsidRDefault="00000000">
            <w:pPr>
              <w:pStyle w:val="ConsPlusNormal0"/>
            </w:pPr>
            <w:r>
              <w:t>Макаронные изделия (г)</w:t>
            </w:r>
          </w:p>
        </w:tc>
        <w:tc>
          <w:tcPr>
            <w:tcW w:w="1473" w:type="dxa"/>
            <w:vAlign w:val="center"/>
          </w:tcPr>
          <w:p w14:paraId="0712C780" w14:textId="77777777" w:rsidR="004114F8" w:rsidRDefault="00000000">
            <w:pPr>
              <w:pStyle w:val="ConsPlusNormal0"/>
              <w:jc w:val="center"/>
            </w:pPr>
            <w:r>
              <w:t>20</w:t>
            </w:r>
          </w:p>
        </w:tc>
        <w:tc>
          <w:tcPr>
            <w:tcW w:w="1473" w:type="dxa"/>
            <w:vAlign w:val="center"/>
          </w:tcPr>
          <w:p w14:paraId="767C33B7" w14:textId="77777777" w:rsidR="004114F8" w:rsidRDefault="00000000">
            <w:pPr>
              <w:pStyle w:val="ConsPlusNormal0"/>
              <w:jc w:val="center"/>
            </w:pPr>
            <w:r>
              <w:t>30</w:t>
            </w:r>
          </w:p>
        </w:tc>
      </w:tr>
      <w:tr w:rsidR="004114F8" w14:paraId="3F38B608" w14:textId="77777777">
        <w:tc>
          <w:tcPr>
            <w:tcW w:w="6123" w:type="dxa"/>
            <w:vAlign w:val="center"/>
          </w:tcPr>
          <w:p w14:paraId="3FCFA953" w14:textId="77777777" w:rsidR="004114F8" w:rsidRDefault="00000000">
            <w:pPr>
              <w:pStyle w:val="ConsPlusNormal0"/>
            </w:pPr>
            <w:r>
              <w:t>Картофель (г)</w:t>
            </w:r>
          </w:p>
        </w:tc>
        <w:tc>
          <w:tcPr>
            <w:tcW w:w="1473" w:type="dxa"/>
            <w:vAlign w:val="center"/>
          </w:tcPr>
          <w:p w14:paraId="1C9F9EBC" w14:textId="77777777" w:rsidR="004114F8" w:rsidRDefault="00000000">
            <w:pPr>
              <w:pStyle w:val="ConsPlusNormal0"/>
              <w:jc w:val="center"/>
            </w:pPr>
            <w:r>
              <w:t>300</w:t>
            </w:r>
          </w:p>
        </w:tc>
        <w:tc>
          <w:tcPr>
            <w:tcW w:w="1473" w:type="dxa"/>
            <w:vAlign w:val="center"/>
          </w:tcPr>
          <w:p w14:paraId="32995403" w14:textId="77777777" w:rsidR="004114F8" w:rsidRDefault="00000000">
            <w:pPr>
              <w:pStyle w:val="ConsPlusNormal0"/>
              <w:jc w:val="center"/>
            </w:pPr>
            <w:r>
              <w:t>350</w:t>
            </w:r>
          </w:p>
        </w:tc>
      </w:tr>
      <w:tr w:rsidR="004114F8" w14:paraId="32FE5D47" w14:textId="77777777">
        <w:tc>
          <w:tcPr>
            <w:tcW w:w="6123" w:type="dxa"/>
            <w:vAlign w:val="center"/>
          </w:tcPr>
          <w:p w14:paraId="7DAC1A8F" w14:textId="77777777" w:rsidR="004114F8" w:rsidRDefault="00000000">
            <w:pPr>
              <w:pStyle w:val="ConsPlusNormal0"/>
            </w:pPr>
            <w:r>
              <w:t>Овощи (свежие, мороженые), включая соленые и квашеные (не более 10% от общего количества овощей), в т.ч. томат-пюре, зелень (г)</w:t>
            </w:r>
          </w:p>
        </w:tc>
        <w:tc>
          <w:tcPr>
            <w:tcW w:w="1473" w:type="dxa"/>
            <w:vAlign w:val="center"/>
          </w:tcPr>
          <w:p w14:paraId="4E83CEFE" w14:textId="77777777" w:rsidR="004114F8" w:rsidRDefault="00000000">
            <w:pPr>
              <w:pStyle w:val="ConsPlusNormal0"/>
              <w:jc w:val="center"/>
            </w:pPr>
            <w:r>
              <w:t>400</w:t>
            </w:r>
          </w:p>
        </w:tc>
        <w:tc>
          <w:tcPr>
            <w:tcW w:w="1473" w:type="dxa"/>
            <w:vAlign w:val="center"/>
          </w:tcPr>
          <w:p w14:paraId="31A8C79B" w14:textId="77777777" w:rsidR="004114F8" w:rsidRDefault="00000000">
            <w:pPr>
              <w:pStyle w:val="ConsPlusNormal0"/>
              <w:jc w:val="center"/>
            </w:pPr>
            <w:r>
              <w:t>450</w:t>
            </w:r>
          </w:p>
        </w:tc>
      </w:tr>
      <w:tr w:rsidR="004114F8" w14:paraId="7C533E7E" w14:textId="77777777">
        <w:tc>
          <w:tcPr>
            <w:tcW w:w="6123" w:type="dxa"/>
            <w:vAlign w:val="center"/>
          </w:tcPr>
          <w:p w14:paraId="634D29B5" w14:textId="77777777" w:rsidR="004114F8" w:rsidRDefault="00000000">
            <w:pPr>
              <w:pStyle w:val="ConsPlusNormal0"/>
            </w:pPr>
            <w:r>
              <w:t>Консервы овощные натуральные (горошек зеленый, кукуруза, фасоль)</w:t>
            </w:r>
          </w:p>
        </w:tc>
        <w:tc>
          <w:tcPr>
            <w:tcW w:w="1473" w:type="dxa"/>
            <w:vAlign w:val="center"/>
          </w:tcPr>
          <w:p w14:paraId="2245F872" w14:textId="77777777" w:rsidR="004114F8" w:rsidRDefault="00000000">
            <w:pPr>
              <w:pStyle w:val="ConsPlusNormal0"/>
              <w:jc w:val="center"/>
            </w:pPr>
            <w:r>
              <w:t>30</w:t>
            </w:r>
          </w:p>
        </w:tc>
        <w:tc>
          <w:tcPr>
            <w:tcW w:w="1473" w:type="dxa"/>
            <w:vAlign w:val="center"/>
          </w:tcPr>
          <w:p w14:paraId="7158F245" w14:textId="77777777" w:rsidR="004114F8" w:rsidRDefault="00000000">
            <w:pPr>
              <w:pStyle w:val="ConsPlusNormal0"/>
              <w:jc w:val="center"/>
            </w:pPr>
            <w:r>
              <w:t>40</w:t>
            </w:r>
          </w:p>
        </w:tc>
      </w:tr>
      <w:tr w:rsidR="004114F8" w14:paraId="624F44AC" w14:textId="77777777">
        <w:tc>
          <w:tcPr>
            <w:tcW w:w="6123" w:type="dxa"/>
            <w:vAlign w:val="center"/>
          </w:tcPr>
          <w:p w14:paraId="20916AAD" w14:textId="77777777" w:rsidR="004114F8" w:rsidRDefault="00000000">
            <w:pPr>
              <w:pStyle w:val="ConsPlusNormal0"/>
            </w:pPr>
            <w:r>
              <w:t>Фрукты свежие, ягоды (г)</w:t>
            </w:r>
          </w:p>
        </w:tc>
        <w:tc>
          <w:tcPr>
            <w:tcW w:w="1473" w:type="dxa"/>
            <w:vAlign w:val="center"/>
          </w:tcPr>
          <w:p w14:paraId="05B62EEA" w14:textId="77777777" w:rsidR="004114F8" w:rsidRDefault="00000000">
            <w:pPr>
              <w:pStyle w:val="ConsPlusNormal0"/>
              <w:jc w:val="center"/>
            </w:pPr>
            <w:r>
              <w:t>400</w:t>
            </w:r>
          </w:p>
        </w:tc>
        <w:tc>
          <w:tcPr>
            <w:tcW w:w="1473" w:type="dxa"/>
            <w:vAlign w:val="center"/>
          </w:tcPr>
          <w:p w14:paraId="39328619" w14:textId="77777777" w:rsidR="004114F8" w:rsidRDefault="00000000">
            <w:pPr>
              <w:pStyle w:val="ConsPlusNormal0"/>
              <w:jc w:val="center"/>
            </w:pPr>
            <w:r>
              <w:t>400</w:t>
            </w:r>
          </w:p>
        </w:tc>
      </w:tr>
      <w:tr w:rsidR="004114F8" w14:paraId="753CEC4C" w14:textId="77777777">
        <w:tc>
          <w:tcPr>
            <w:tcW w:w="6123" w:type="dxa"/>
            <w:vAlign w:val="center"/>
          </w:tcPr>
          <w:p w14:paraId="160A614A" w14:textId="77777777" w:rsidR="004114F8" w:rsidRDefault="00000000">
            <w:pPr>
              <w:pStyle w:val="ConsPlusNormal0"/>
            </w:pPr>
            <w:r>
              <w:t>Сухофрукты, орехи (г)</w:t>
            </w:r>
          </w:p>
        </w:tc>
        <w:tc>
          <w:tcPr>
            <w:tcW w:w="1473" w:type="dxa"/>
            <w:vAlign w:val="center"/>
          </w:tcPr>
          <w:p w14:paraId="27430F74" w14:textId="77777777" w:rsidR="004114F8" w:rsidRDefault="00000000">
            <w:pPr>
              <w:pStyle w:val="ConsPlusNormal0"/>
              <w:jc w:val="center"/>
            </w:pPr>
            <w:r>
              <w:t>90</w:t>
            </w:r>
          </w:p>
        </w:tc>
        <w:tc>
          <w:tcPr>
            <w:tcW w:w="1473" w:type="dxa"/>
            <w:vAlign w:val="center"/>
          </w:tcPr>
          <w:p w14:paraId="52B49820" w14:textId="77777777" w:rsidR="004114F8" w:rsidRDefault="00000000">
            <w:pPr>
              <w:pStyle w:val="ConsPlusNormal0"/>
              <w:jc w:val="center"/>
            </w:pPr>
            <w:r>
              <w:t>90</w:t>
            </w:r>
          </w:p>
        </w:tc>
      </w:tr>
      <w:tr w:rsidR="004114F8" w14:paraId="06E690EA" w14:textId="77777777">
        <w:tc>
          <w:tcPr>
            <w:tcW w:w="6123" w:type="dxa"/>
            <w:vAlign w:val="center"/>
          </w:tcPr>
          <w:p w14:paraId="3D42164C" w14:textId="77777777" w:rsidR="004114F8" w:rsidRDefault="00000000">
            <w:pPr>
              <w:pStyle w:val="ConsPlusNormal0"/>
            </w:pPr>
            <w:r>
              <w:t xml:space="preserve">Соки плодоовощные, напитки витаминизированные, в т.ч. </w:t>
            </w:r>
            <w:proofErr w:type="spellStart"/>
            <w:r>
              <w:t>инстантные</w:t>
            </w:r>
            <w:proofErr w:type="spellEnd"/>
            <w:r>
              <w:t xml:space="preserve"> (мл)</w:t>
            </w:r>
          </w:p>
        </w:tc>
        <w:tc>
          <w:tcPr>
            <w:tcW w:w="1473" w:type="dxa"/>
            <w:vAlign w:val="center"/>
          </w:tcPr>
          <w:p w14:paraId="2B5E30A9" w14:textId="77777777" w:rsidR="004114F8" w:rsidRDefault="00000000">
            <w:pPr>
              <w:pStyle w:val="ConsPlusNormal0"/>
              <w:jc w:val="center"/>
            </w:pPr>
            <w:r>
              <w:t>200</w:t>
            </w:r>
          </w:p>
        </w:tc>
        <w:tc>
          <w:tcPr>
            <w:tcW w:w="1473" w:type="dxa"/>
            <w:vAlign w:val="center"/>
          </w:tcPr>
          <w:p w14:paraId="577D8F12" w14:textId="77777777" w:rsidR="004114F8" w:rsidRDefault="00000000">
            <w:pPr>
              <w:pStyle w:val="ConsPlusNormal0"/>
              <w:jc w:val="center"/>
            </w:pPr>
            <w:r>
              <w:t>200</w:t>
            </w:r>
          </w:p>
        </w:tc>
      </w:tr>
      <w:tr w:rsidR="004114F8" w14:paraId="4367303C" w14:textId="77777777">
        <w:tc>
          <w:tcPr>
            <w:tcW w:w="6123" w:type="dxa"/>
            <w:vAlign w:val="center"/>
          </w:tcPr>
          <w:p w14:paraId="56521FA6" w14:textId="77777777" w:rsidR="004114F8" w:rsidRDefault="00000000">
            <w:pPr>
              <w:pStyle w:val="ConsPlusNormal0"/>
            </w:pPr>
            <w:r>
              <w:t>Мясо 1 категории (в т.ч. субпродукты - печень, язык, сердце) (г)</w:t>
            </w:r>
          </w:p>
        </w:tc>
        <w:tc>
          <w:tcPr>
            <w:tcW w:w="1473" w:type="dxa"/>
            <w:vAlign w:val="center"/>
          </w:tcPr>
          <w:p w14:paraId="2794F773" w14:textId="77777777" w:rsidR="004114F8" w:rsidRDefault="00000000">
            <w:pPr>
              <w:pStyle w:val="ConsPlusNormal0"/>
              <w:jc w:val="center"/>
            </w:pPr>
            <w:r>
              <w:t>100</w:t>
            </w:r>
          </w:p>
        </w:tc>
        <w:tc>
          <w:tcPr>
            <w:tcW w:w="1473" w:type="dxa"/>
            <w:vAlign w:val="center"/>
          </w:tcPr>
          <w:p w14:paraId="18E5CFF2" w14:textId="77777777" w:rsidR="004114F8" w:rsidRDefault="00000000">
            <w:pPr>
              <w:pStyle w:val="ConsPlusNormal0"/>
              <w:jc w:val="center"/>
            </w:pPr>
            <w:r>
              <w:t>120</w:t>
            </w:r>
          </w:p>
        </w:tc>
      </w:tr>
      <w:tr w:rsidR="004114F8" w14:paraId="0D1DC520" w14:textId="77777777">
        <w:tc>
          <w:tcPr>
            <w:tcW w:w="6123" w:type="dxa"/>
            <w:vAlign w:val="center"/>
          </w:tcPr>
          <w:p w14:paraId="68B245E9" w14:textId="77777777" w:rsidR="004114F8" w:rsidRDefault="00000000">
            <w:pPr>
              <w:pStyle w:val="ConsPlusNormal0"/>
            </w:pPr>
            <w:r>
              <w:t>Птица (куры потрошеные 1 категории, цыплята-бройлеры, индейка потрошеная - 1 кат) (г)</w:t>
            </w:r>
          </w:p>
        </w:tc>
        <w:tc>
          <w:tcPr>
            <w:tcW w:w="1473" w:type="dxa"/>
            <w:vAlign w:val="center"/>
          </w:tcPr>
          <w:p w14:paraId="1A30ECDD" w14:textId="77777777" w:rsidR="004114F8" w:rsidRDefault="00000000">
            <w:pPr>
              <w:pStyle w:val="ConsPlusNormal0"/>
              <w:jc w:val="center"/>
            </w:pPr>
            <w:r>
              <w:t>55</w:t>
            </w:r>
          </w:p>
        </w:tc>
        <w:tc>
          <w:tcPr>
            <w:tcW w:w="1473" w:type="dxa"/>
            <w:vAlign w:val="center"/>
          </w:tcPr>
          <w:p w14:paraId="61FB9F5E" w14:textId="77777777" w:rsidR="004114F8" w:rsidRDefault="00000000">
            <w:pPr>
              <w:pStyle w:val="ConsPlusNormal0"/>
              <w:jc w:val="center"/>
            </w:pPr>
            <w:r>
              <w:t>60</w:t>
            </w:r>
          </w:p>
        </w:tc>
      </w:tr>
      <w:tr w:rsidR="004114F8" w14:paraId="22C2D18C" w14:textId="77777777">
        <w:tc>
          <w:tcPr>
            <w:tcW w:w="6123" w:type="dxa"/>
            <w:vAlign w:val="center"/>
          </w:tcPr>
          <w:p w14:paraId="4A200649" w14:textId="77777777" w:rsidR="004114F8" w:rsidRDefault="00000000">
            <w:pPr>
              <w:pStyle w:val="ConsPlusNormal0"/>
            </w:pPr>
            <w:r>
              <w:t>Рыба (филе) (г)</w:t>
            </w:r>
          </w:p>
        </w:tc>
        <w:tc>
          <w:tcPr>
            <w:tcW w:w="1473" w:type="dxa"/>
            <w:vAlign w:val="center"/>
          </w:tcPr>
          <w:p w14:paraId="499DF80F" w14:textId="77777777" w:rsidR="004114F8" w:rsidRDefault="00000000">
            <w:pPr>
              <w:pStyle w:val="ConsPlusNormal0"/>
              <w:jc w:val="center"/>
            </w:pPr>
            <w:r>
              <w:t>80</w:t>
            </w:r>
          </w:p>
        </w:tc>
        <w:tc>
          <w:tcPr>
            <w:tcW w:w="1473" w:type="dxa"/>
            <w:vAlign w:val="center"/>
          </w:tcPr>
          <w:p w14:paraId="4C42339C" w14:textId="77777777" w:rsidR="004114F8" w:rsidRDefault="00000000">
            <w:pPr>
              <w:pStyle w:val="ConsPlusNormal0"/>
              <w:jc w:val="center"/>
            </w:pPr>
            <w:r>
              <w:t>100</w:t>
            </w:r>
          </w:p>
        </w:tc>
      </w:tr>
      <w:tr w:rsidR="004114F8" w14:paraId="2184089D" w14:textId="77777777">
        <w:tc>
          <w:tcPr>
            <w:tcW w:w="6123" w:type="dxa"/>
            <w:vAlign w:val="center"/>
          </w:tcPr>
          <w:p w14:paraId="26EDB496" w14:textId="77777777" w:rsidR="004114F8" w:rsidRDefault="00000000">
            <w:pPr>
              <w:pStyle w:val="ConsPlusNormal0"/>
            </w:pPr>
            <w:r>
              <w:t>Рыба соленая (сельдь, лосось, горбуша)</w:t>
            </w:r>
          </w:p>
        </w:tc>
        <w:tc>
          <w:tcPr>
            <w:tcW w:w="1473" w:type="dxa"/>
            <w:vAlign w:val="center"/>
          </w:tcPr>
          <w:p w14:paraId="0835B856" w14:textId="77777777" w:rsidR="004114F8" w:rsidRDefault="00000000">
            <w:pPr>
              <w:pStyle w:val="ConsPlusNormal0"/>
              <w:jc w:val="center"/>
            </w:pPr>
            <w:r>
              <w:t>10</w:t>
            </w:r>
          </w:p>
        </w:tc>
        <w:tc>
          <w:tcPr>
            <w:tcW w:w="1473" w:type="dxa"/>
            <w:vAlign w:val="center"/>
          </w:tcPr>
          <w:p w14:paraId="0FED668E" w14:textId="77777777" w:rsidR="004114F8" w:rsidRDefault="00000000">
            <w:pPr>
              <w:pStyle w:val="ConsPlusNormal0"/>
              <w:jc w:val="center"/>
            </w:pPr>
            <w:r>
              <w:t>15</w:t>
            </w:r>
          </w:p>
        </w:tc>
      </w:tr>
      <w:tr w:rsidR="004114F8" w14:paraId="1F00188C" w14:textId="77777777">
        <w:tc>
          <w:tcPr>
            <w:tcW w:w="6123" w:type="dxa"/>
            <w:vAlign w:val="center"/>
          </w:tcPr>
          <w:p w14:paraId="614B3D42" w14:textId="77777777" w:rsidR="004114F8" w:rsidRDefault="00000000">
            <w:pPr>
              <w:pStyle w:val="ConsPlusNormal0"/>
            </w:pPr>
            <w:r>
              <w:t>Молоко (мл)</w:t>
            </w:r>
          </w:p>
        </w:tc>
        <w:tc>
          <w:tcPr>
            <w:tcW w:w="1473" w:type="dxa"/>
            <w:vAlign w:val="center"/>
          </w:tcPr>
          <w:p w14:paraId="1E79FF18" w14:textId="77777777" w:rsidR="004114F8" w:rsidRDefault="00000000">
            <w:pPr>
              <w:pStyle w:val="ConsPlusNormal0"/>
              <w:jc w:val="center"/>
            </w:pPr>
            <w:r>
              <w:t>300</w:t>
            </w:r>
          </w:p>
        </w:tc>
        <w:tc>
          <w:tcPr>
            <w:tcW w:w="1473" w:type="dxa"/>
            <w:vAlign w:val="center"/>
          </w:tcPr>
          <w:p w14:paraId="493C07B2" w14:textId="77777777" w:rsidR="004114F8" w:rsidRDefault="00000000">
            <w:pPr>
              <w:pStyle w:val="ConsPlusNormal0"/>
              <w:jc w:val="center"/>
            </w:pPr>
            <w:r>
              <w:t>300</w:t>
            </w:r>
          </w:p>
        </w:tc>
      </w:tr>
      <w:tr w:rsidR="004114F8" w14:paraId="6E1C94B3" w14:textId="77777777">
        <w:tc>
          <w:tcPr>
            <w:tcW w:w="6123" w:type="dxa"/>
            <w:vAlign w:val="center"/>
          </w:tcPr>
          <w:p w14:paraId="61BA8760" w14:textId="77777777" w:rsidR="004114F8" w:rsidRDefault="00000000">
            <w:pPr>
              <w:pStyle w:val="ConsPlusNormal0"/>
            </w:pPr>
            <w:r>
              <w:t>Кисломолочные продукты (мл)</w:t>
            </w:r>
          </w:p>
        </w:tc>
        <w:tc>
          <w:tcPr>
            <w:tcW w:w="1473" w:type="dxa"/>
            <w:vAlign w:val="center"/>
          </w:tcPr>
          <w:p w14:paraId="4BE869E2" w14:textId="77777777" w:rsidR="004114F8" w:rsidRDefault="00000000">
            <w:pPr>
              <w:pStyle w:val="ConsPlusNormal0"/>
              <w:jc w:val="center"/>
            </w:pPr>
            <w:r>
              <w:t>200</w:t>
            </w:r>
          </w:p>
        </w:tc>
        <w:tc>
          <w:tcPr>
            <w:tcW w:w="1473" w:type="dxa"/>
            <w:vAlign w:val="center"/>
          </w:tcPr>
          <w:p w14:paraId="2E32CE2E" w14:textId="77777777" w:rsidR="004114F8" w:rsidRDefault="00000000">
            <w:pPr>
              <w:pStyle w:val="ConsPlusNormal0"/>
              <w:jc w:val="center"/>
            </w:pPr>
            <w:r>
              <w:t>200</w:t>
            </w:r>
          </w:p>
        </w:tc>
      </w:tr>
      <w:tr w:rsidR="004114F8" w14:paraId="22CFFF8D" w14:textId="77777777">
        <w:tc>
          <w:tcPr>
            <w:tcW w:w="6123" w:type="dxa"/>
            <w:vAlign w:val="center"/>
          </w:tcPr>
          <w:p w14:paraId="598176A2" w14:textId="77777777" w:rsidR="004114F8" w:rsidRDefault="00000000">
            <w:pPr>
              <w:pStyle w:val="ConsPlusNormal0"/>
            </w:pPr>
            <w:r>
              <w:lastRenderedPageBreak/>
              <w:t xml:space="preserve">Творог (5% - 9% </w:t>
            </w:r>
            <w:proofErr w:type="spellStart"/>
            <w:r>
              <w:t>м.д.ж</w:t>
            </w:r>
            <w:proofErr w:type="spellEnd"/>
            <w:r>
              <w:t>.) (г)</w:t>
            </w:r>
          </w:p>
        </w:tc>
        <w:tc>
          <w:tcPr>
            <w:tcW w:w="1473" w:type="dxa"/>
            <w:vAlign w:val="center"/>
          </w:tcPr>
          <w:p w14:paraId="56B11C5C" w14:textId="77777777" w:rsidR="004114F8" w:rsidRDefault="00000000">
            <w:pPr>
              <w:pStyle w:val="ConsPlusNormal0"/>
              <w:jc w:val="center"/>
            </w:pPr>
            <w:r>
              <w:t>60</w:t>
            </w:r>
          </w:p>
        </w:tc>
        <w:tc>
          <w:tcPr>
            <w:tcW w:w="1473" w:type="dxa"/>
            <w:vAlign w:val="center"/>
          </w:tcPr>
          <w:p w14:paraId="6399EAC2" w14:textId="77777777" w:rsidR="004114F8" w:rsidRDefault="00000000">
            <w:pPr>
              <w:pStyle w:val="ConsPlusNormal0"/>
              <w:jc w:val="center"/>
            </w:pPr>
            <w:r>
              <w:t>75</w:t>
            </w:r>
          </w:p>
        </w:tc>
      </w:tr>
      <w:tr w:rsidR="004114F8" w14:paraId="3419F4B2" w14:textId="77777777">
        <w:tc>
          <w:tcPr>
            <w:tcW w:w="6123" w:type="dxa"/>
            <w:vAlign w:val="center"/>
          </w:tcPr>
          <w:p w14:paraId="208B8D5B" w14:textId="77777777" w:rsidR="004114F8" w:rsidRDefault="00000000">
            <w:pPr>
              <w:pStyle w:val="ConsPlusNormal0"/>
            </w:pPr>
            <w:r>
              <w:t>Сыр (г)</w:t>
            </w:r>
          </w:p>
        </w:tc>
        <w:tc>
          <w:tcPr>
            <w:tcW w:w="1473" w:type="dxa"/>
            <w:vAlign w:val="center"/>
          </w:tcPr>
          <w:p w14:paraId="24BA9A53" w14:textId="77777777" w:rsidR="004114F8" w:rsidRDefault="00000000">
            <w:pPr>
              <w:pStyle w:val="ConsPlusNormal0"/>
              <w:jc w:val="center"/>
            </w:pPr>
            <w:r>
              <w:t>15</w:t>
            </w:r>
          </w:p>
        </w:tc>
        <w:tc>
          <w:tcPr>
            <w:tcW w:w="1473" w:type="dxa"/>
            <w:vAlign w:val="center"/>
          </w:tcPr>
          <w:p w14:paraId="25BF39D2" w14:textId="77777777" w:rsidR="004114F8" w:rsidRDefault="00000000">
            <w:pPr>
              <w:pStyle w:val="ConsPlusNormal0"/>
              <w:jc w:val="center"/>
            </w:pPr>
            <w:r>
              <w:t>20</w:t>
            </w:r>
          </w:p>
        </w:tc>
      </w:tr>
      <w:tr w:rsidR="004114F8" w14:paraId="50837304" w14:textId="77777777">
        <w:tc>
          <w:tcPr>
            <w:tcW w:w="6123" w:type="dxa"/>
            <w:vAlign w:val="center"/>
          </w:tcPr>
          <w:p w14:paraId="62CD2E79" w14:textId="77777777" w:rsidR="004114F8" w:rsidRDefault="00000000">
            <w:pPr>
              <w:pStyle w:val="ConsPlusNormal0"/>
            </w:pPr>
            <w:r>
              <w:t>Сметана (мл)</w:t>
            </w:r>
          </w:p>
        </w:tc>
        <w:tc>
          <w:tcPr>
            <w:tcW w:w="1473" w:type="dxa"/>
            <w:vAlign w:val="center"/>
          </w:tcPr>
          <w:p w14:paraId="747CC1AE" w14:textId="77777777" w:rsidR="004114F8" w:rsidRDefault="00000000">
            <w:pPr>
              <w:pStyle w:val="ConsPlusNormal0"/>
              <w:jc w:val="center"/>
            </w:pPr>
            <w:r>
              <w:t>15</w:t>
            </w:r>
          </w:p>
        </w:tc>
        <w:tc>
          <w:tcPr>
            <w:tcW w:w="1473" w:type="dxa"/>
            <w:vAlign w:val="center"/>
          </w:tcPr>
          <w:p w14:paraId="711F155D" w14:textId="77777777" w:rsidR="004114F8" w:rsidRDefault="00000000">
            <w:pPr>
              <w:pStyle w:val="ConsPlusNormal0"/>
              <w:jc w:val="center"/>
            </w:pPr>
            <w:r>
              <w:t>20</w:t>
            </w:r>
          </w:p>
        </w:tc>
      </w:tr>
      <w:tr w:rsidR="004114F8" w14:paraId="492F44EE" w14:textId="77777777">
        <w:tc>
          <w:tcPr>
            <w:tcW w:w="6123" w:type="dxa"/>
            <w:vAlign w:val="center"/>
          </w:tcPr>
          <w:p w14:paraId="5DE03F63" w14:textId="77777777" w:rsidR="004114F8" w:rsidRDefault="00000000">
            <w:pPr>
              <w:pStyle w:val="ConsPlusNormal0"/>
            </w:pPr>
            <w:r>
              <w:t>Масло сливочное (г)</w:t>
            </w:r>
          </w:p>
        </w:tc>
        <w:tc>
          <w:tcPr>
            <w:tcW w:w="1473" w:type="dxa"/>
            <w:vAlign w:val="center"/>
          </w:tcPr>
          <w:p w14:paraId="7EEC981F" w14:textId="77777777" w:rsidR="004114F8" w:rsidRDefault="00000000">
            <w:pPr>
              <w:pStyle w:val="ConsPlusNormal0"/>
              <w:jc w:val="center"/>
            </w:pPr>
            <w:r>
              <w:t>50</w:t>
            </w:r>
          </w:p>
        </w:tc>
        <w:tc>
          <w:tcPr>
            <w:tcW w:w="1473" w:type="dxa"/>
            <w:vAlign w:val="center"/>
          </w:tcPr>
          <w:p w14:paraId="5594D153" w14:textId="77777777" w:rsidR="004114F8" w:rsidRDefault="00000000">
            <w:pPr>
              <w:pStyle w:val="ConsPlusNormal0"/>
              <w:jc w:val="center"/>
            </w:pPr>
            <w:r>
              <w:t>55</w:t>
            </w:r>
          </w:p>
        </w:tc>
      </w:tr>
      <w:tr w:rsidR="004114F8" w14:paraId="5E9CE0B2" w14:textId="77777777">
        <w:tc>
          <w:tcPr>
            <w:tcW w:w="6123" w:type="dxa"/>
            <w:vAlign w:val="center"/>
          </w:tcPr>
          <w:p w14:paraId="357427E4" w14:textId="77777777" w:rsidR="004114F8" w:rsidRDefault="00000000">
            <w:pPr>
              <w:pStyle w:val="ConsPlusNormal0"/>
            </w:pPr>
            <w:r>
              <w:t>Масло растительное (мл)</w:t>
            </w:r>
          </w:p>
        </w:tc>
        <w:tc>
          <w:tcPr>
            <w:tcW w:w="1473" w:type="dxa"/>
            <w:vAlign w:val="center"/>
          </w:tcPr>
          <w:p w14:paraId="442B2FF8" w14:textId="77777777" w:rsidR="004114F8" w:rsidRDefault="00000000">
            <w:pPr>
              <w:pStyle w:val="ConsPlusNormal0"/>
              <w:jc w:val="center"/>
            </w:pPr>
            <w:r>
              <w:t>20</w:t>
            </w:r>
          </w:p>
        </w:tc>
        <w:tc>
          <w:tcPr>
            <w:tcW w:w="1473" w:type="dxa"/>
            <w:vAlign w:val="center"/>
          </w:tcPr>
          <w:p w14:paraId="47DC0447" w14:textId="77777777" w:rsidR="004114F8" w:rsidRDefault="00000000">
            <w:pPr>
              <w:pStyle w:val="ConsPlusNormal0"/>
              <w:jc w:val="center"/>
            </w:pPr>
            <w:r>
              <w:t>25</w:t>
            </w:r>
          </w:p>
        </w:tc>
      </w:tr>
      <w:tr w:rsidR="004114F8" w14:paraId="5EEFA090" w14:textId="77777777">
        <w:tc>
          <w:tcPr>
            <w:tcW w:w="6123" w:type="dxa"/>
            <w:vAlign w:val="center"/>
          </w:tcPr>
          <w:p w14:paraId="436502C0" w14:textId="77777777" w:rsidR="004114F8" w:rsidRDefault="00000000">
            <w:pPr>
              <w:pStyle w:val="ConsPlusNormal0"/>
            </w:pPr>
            <w:r>
              <w:t>Яйцо шт.</w:t>
            </w:r>
          </w:p>
        </w:tc>
        <w:tc>
          <w:tcPr>
            <w:tcW w:w="1473" w:type="dxa"/>
            <w:vAlign w:val="center"/>
          </w:tcPr>
          <w:p w14:paraId="152763C8" w14:textId="77777777" w:rsidR="004114F8" w:rsidRDefault="00000000">
            <w:pPr>
              <w:pStyle w:val="ConsPlusNormal0"/>
              <w:jc w:val="center"/>
            </w:pPr>
            <w:r>
              <w:t>1</w:t>
            </w:r>
          </w:p>
        </w:tc>
        <w:tc>
          <w:tcPr>
            <w:tcW w:w="1473" w:type="dxa"/>
            <w:vAlign w:val="center"/>
          </w:tcPr>
          <w:p w14:paraId="232BB5F1" w14:textId="77777777" w:rsidR="004114F8" w:rsidRDefault="00000000">
            <w:pPr>
              <w:pStyle w:val="ConsPlusNormal0"/>
              <w:jc w:val="center"/>
            </w:pPr>
            <w:r>
              <w:t>1</w:t>
            </w:r>
          </w:p>
        </w:tc>
      </w:tr>
      <w:tr w:rsidR="004114F8" w14:paraId="77EE8CFF" w14:textId="77777777">
        <w:tc>
          <w:tcPr>
            <w:tcW w:w="6123" w:type="dxa"/>
            <w:vAlign w:val="center"/>
          </w:tcPr>
          <w:p w14:paraId="29EF8F21" w14:textId="77777777" w:rsidR="004114F8" w:rsidRDefault="00000000">
            <w:pPr>
              <w:pStyle w:val="ConsPlusNormal0"/>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473" w:type="dxa"/>
            <w:vAlign w:val="center"/>
          </w:tcPr>
          <w:p w14:paraId="66529E28" w14:textId="77777777" w:rsidR="004114F8" w:rsidRDefault="00000000">
            <w:pPr>
              <w:pStyle w:val="ConsPlusNormal0"/>
              <w:jc w:val="center"/>
            </w:pPr>
            <w:r>
              <w:t>35</w:t>
            </w:r>
          </w:p>
        </w:tc>
        <w:tc>
          <w:tcPr>
            <w:tcW w:w="1473" w:type="dxa"/>
            <w:vAlign w:val="center"/>
          </w:tcPr>
          <w:p w14:paraId="0A8A5514" w14:textId="77777777" w:rsidR="004114F8" w:rsidRDefault="00000000">
            <w:pPr>
              <w:pStyle w:val="ConsPlusNormal0"/>
              <w:jc w:val="center"/>
            </w:pPr>
            <w:r>
              <w:t>40</w:t>
            </w:r>
          </w:p>
        </w:tc>
      </w:tr>
      <w:tr w:rsidR="004114F8" w14:paraId="59C0A79B" w14:textId="77777777">
        <w:tc>
          <w:tcPr>
            <w:tcW w:w="6123" w:type="dxa"/>
            <w:vAlign w:val="center"/>
          </w:tcPr>
          <w:p w14:paraId="15A3FD56" w14:textId="77777777" w:rsidR="004114F8" w:rsidRDefault="00000000">
            <w:pPr>
              <w:pStyle w:val="ConsPlusNormal0"/>
            </w:pPr>
            <w:r>
              <w:t>Кондитерские изделия (г)</w:t>
            </w:r>
          </w:p>
        </w:tc>
        <w:tc>
          <w:tcPr>
            <w:tcW w:w="1473" w:type="dxa"/>
            <w:vAlign w:val="center"/>
          </w:tcPr>
          <w:p w14:paraId="4F3A98E5" w14:textId="77777777" w:rsidR="004114F8" w:rsidRDefault="00000000">
            <w:pPr>
              <w:pStyle w:val="ConsPlusNormal0"/>
              <w:jc w:val="center"/>
            </w:pPr>
            <w:r>
              <w:t>20</w:t>
            </w:r>
          </w:p>
        </w:tc>
        <w:tc>
          <w:tcPr>
            <w:tcW w:w="1473" w:type="dxa"/>
            <w:vAlign w:val="center"/>
          </w:tcPr>
          <w:p w14:paraId="16085C11" w14:textId="77777777" w:rsidR="004114F8" w:rsidRDefault="00000000">
            <w:pPr>
              <w:pStyle w:val="ConsPlusNormal0"/>
              <w:jc w:val="center"/>
            </w:pPr>
            <w:r>
              <w:t>25</w:t>
            </w:r>
          </w:p>
        </w:tc>
      </w:tr>
      <w:tr w:rsidR="004114F8" w14:paraId="7623351C" w14:textId="77777777">
        <w:tc>
          <w:tcPr>
            <w:tcW w:w="6123" w:type="dxa"/>
            <w:vAlign w:val="center"/>
          </w:tcPr>
          <w:p w14:paraId="4EEABE53" w14:textId="77777777" w:rsidR="004114F8" w:rsidRDefault="00000000">
            <w:pPr>
              <w:pStyle w:val="ConsPlusNormal0"/>
            </w:pPr>
            <w:r>
              <w:t>Чай (г)</w:t>
            </w:r>
          </w:p>
        </w:tc>
        <w:tc>
          <w:tcPr>
            <w:tcW w:w="1473" w:type="dxa"/>
            <w:vAlign w:val="center"/>
          </w:tcPr>
          <w:p w14:paraId="1E9447E7" w14:textId="77777777" w:rsidR="004114F8" w:rsidRDefault="00000000">
            <w:pPr>
              <w:pStyle w:val="ConsPlusNormal0"/>
              <w:jc w:val="center"/>
            </w:pPr>
            <w:r>
              <w:t>1</w:t>
            </w:r>
          </w:p>
        </w:tc>
        <w:tc>
          <w:tcPr>
            <w:tcW w:w="1473" w:type="dxa"/>
            <w:vAlign w:val="center"/>
          </w:tcPr>
          <w:p w14:paraId="399722EA" w14:textId="77777777" w:rsidR="004114F8" w:rsidRDefault="00000000">
            <w:pPr>
              <w:pStyle w:val="ConsPlusNormal0"/>
              <w:jc w:val="center"/>
            </w:pPr>
            <w:r>
              <w:t>1</w:t>
            </w:r>
          </w:p>
        </w:tc>
      </w:tr>
      <w:tr w:rsidR="004114F8" w14:paraId="3382275F" w14:textId="77777777">
        <w:tc>
          <w:tcPr>
            <w:tcW w:w="6123" w:type="dxa"/>
            <w:vAlign w:val="center"/>
          </w:tcPr>
          <w:p w14:paraId="3FB965AA" w14:textId="77777777" w:rsidR="004114F8" w:rsidRDefault="00000000">
            <w:pPr>
              <w:pStyle w:val="ConsPlusNormal0"/>
            </w:pPr>
            <w:r>
              <w:t>Какао-порошок, кофейный напиток (г)</w:t>
            </w:r>
          </w:p>
        </w:tc>
        <w:tc>
          <w:tcPr>
            <w:tcW w:w="1473" w:type="dxa"/>
            <w:vAlign w:val="center"/>
          </w:tcPr>
          <w:p w14:paraId="467DF337" w14:textId="77777777" w:rsidR="004114F8" w:rsidRDefault="00000000">
            <w:pPr>
              <w:pStyle w:val="ConsPlusNormal0"/>
              <w:jc w:val="center"/>
            </w:pPr>
            <w:r>
              <w:t>6</w:t>
            </w:r>
          </w:p>
        </w:tc>
        <w:tc>
          <w:tcPr>
            <w:tcW w:w="1473" w:type="dxa"/>
            <w:vAlign w:val="center"/>
          </w:tcPr>
          <w:p w14:paraId="68E85141" w14:textId="77777777" w:rsidR="004114F8" w:rsidRDefault="00000000">
            <w:pPr>
              <w:pStyle w:val="ConsPlusNormal0"/>
              <w:jc w:val="center"/>
            </w:pPr>
            <w:r>
              <w:t>8</w:t>
            </w:r>
          </w:p>
        </w:tc>
      </w:tr>
      <w:tr w:rsidR="004114F8" w14:paraId="368CA75B" w14:textId="77777777">
        <w:tc>
          <w:tcPr>
            <w:tcW w:w="6123" w:type="dxa"/>
            <w:vAlign w:val="center"/>
          </w:tcPr>
          <w:p w14:paraId="232D2B8C" w14:textId="77777777" w:rsidR="004114F8" w:rsidRDefault="00000000">
            <w:pPr>
              <w:pStyle w:val="ConsPlusNormal0"/>
            </w:pPr>
            <w:r>
              <w:t>Дрожжи хлебопекарные (г)</w:t>
            </w:r>
          </w:p>
        </w:tc>
        <w:tc>
          <w:tcPr>
            <w:tcW w:w="1473" w:type="dxa"/>
            <w:vAlign w:val="center"/>
          </w:tcPr>
          <w:p w14:paraId="16EC7101" w14:textId="77777777" w:rsidR="004114F8" w:rsidRDefault="00000000">
            <w:pPr>
              <w:pStyle w:val="ConsPlusNormal0"/>
              <w:jc w:val="center"/>
            </w:pPr>
            <w:r>
              <w:t>2</w:t>
            </w:r>
          </w:p>
        </w:tc>
        <w:tc>
          <w:tcPr>
            <w:tcW w:w="1473" w:type="dxa"/>
            <w:vAlign w:val="center"/>
          </w:tcPr>
          <w:p w14:paraId="07B7F05C" w14:textId="77777777" w:rsidR="004114F8" w:rsidRDefault="00000000">
            <w:pPr>
              <w:pStyle w:val="ConsPlusNormal0"/>
              <w:jc w:val="center"/>
            </w:pPr>
            <w:r>
              <w:t>2</w:t>
            </w:r>
          </w:p>
        </w:tc>
      </w:tr>
      <w:tr w:rsidR="004114F8" w14:paraId="77FFBF2A" w14:textId="77777777">
        <w:tc>
          <w:tcPr>
            <w:tcW w:w="6123" w:type="dxa"/>
            <w:vAlign w:val="center"/>
          </w:tcPr>
          <w:p w14:paraId="4CFD0ECC" w14:textId="77777777" w:rsidR="004114F8" w:rsidRDefault="00000000">
            <w:pPr>
              <w:pStyle w:val="ConsPlusNormal0"/>
            </w:pPr>
            <w:r>
              <w:t>Крахмал (г)</w:t>
            </w:r>
          </w:p>
        </w:tc>
        <w:tc>
          <w:tcPr>
            <w:tcW w:w="1473" w:type="dxa"/>
            <w:vAlign w:val="center"/>
          </w:tcPr>
          <w:p w14:paraId="232D7F8E" w14:textId="77777777" w:rsidR="004114F8" w:rsidRDefault="00000000">
            <w:pPr>
              <w:pStyle w:val="ConsPlusNormal0"/>
              <w:jc w:val="center"/>
            </w:pPr>
            <w:r>
              <w:t>1,2</w:t>
            </w:r>
          </w:p>
        </w:tc>
        <w:tc>
          <w:tcPr>
            <w:tcW w:w="1473" w:type="dxa"/>
            <w:vAlign w:val="center"/>
          </w:tcPr>
          <w:p w14:paraId="23831D17" w14:textId="77777777" w:rsidR="004114F8" w:rsidRDefault="00000000">
            <w:pPr>
              <w:pStyle w:val="ConsPlusNormal0"/>
              <w:jc w:val="center"/>
            </w:pPr>
            <w:r>
              <w:t>1,2</w:t>
            </w:r>
          </w:p>
        </w:tc>
      </w:tr>
      <w:tr w:rsidR="004114F8" w14:paraId="59812408" w14:textId="77777777">
        <w:tc>
          <w:tcPr>
            <w:tcW w:w="6123" w:type="dxa"/>
            <w:vAlign w:val="center"/>
          </w:tcPr>
          <w:p w14:paraId="295596DC" w14:textId="77777777" w:rsidR="004114F8" w:rsidRDefault="00000000">
            <w:pPr>
              <w:pStyle w:val="ConsPlusNormal0"/>
            </w:pPr>
            <w:r>
              <w:t>Соль пищевая поваренная йодированная (г)</w:t>
            </w:r>
          </w:p>
        </w:tc>
        <w:tc>
          <w:tcPr>
            <w:tcW w:w="1473" w:type="dxa"/>
            <w:vAlign w:val="center"/>
          </w:tcPr>
          <w:p w14:paraId="53893F47" w14:textId="77777777" w:rsidR="004114F8" w:rsidRDefault="00000000">
            <w:pPr>
              <w:pStyle w:val="ConsPlusNormal0"/>
              <w:jc w:val="center"/>
            </w:pPr>
            <w:r>
              <w:t>4</w:t>
            </w:r>
          </w:p>
        </w:tc>
        <w:tc>
          <w:tcPr>
            <w:tcW w:w="1473" w:type="dxa"/>
            <w:vAlign w:val="center"/>
          </w:tcPr>
          <w:p w14:paraId="534D59F6" w14:textId="77777777" w:rsidR="004114F8" w:rsidRDefault="00000000">
            <w:pPr>
              <w:pStyle w:val="ConsPlusNormal0"/>
              <w:jc w:val="center"/>
            </w:pPr>
            <w:r>
              <w:t>5</w:t>
            </w:r>
          </w:p>
        </w:tc>
      </w:tr>
    </w:tbl>
    <w:p w14:paraId="4A5035CD" w14:textId="77777777" w:rsidR="004114F8" w:rsidRDefault="004114F8">
      <w:pPr>
        <w:pStyle w:val="ConsPlusNormal0"/>
        <w:jc w:val="both"/>
      </w:pPr>
    </w:p>
    <w:p w14:paraId="022CCCB9" w14:textId="77777777" w:rsidR="004114F8" w:rsidRDefault="004114F8">
      <w:pPr>
        <w:pStyle w:val="ConsPlusNormal0"/>
        <w:jc w:val="both"/>
      </w:pPr>
    </w:p>
    <w:p w14:paraId="0BB6811E" w14:textId="77777777" w:rsidR="004114F8" w:rsidRDefault="004114F8">
      <w:pPr>
        <w:pStyle w:val="ConsPlusNormal0"/>
        <w:jc w:val="both"/>
      </w:pPr>
    </w:p>
    <w:p w14:paraId="7384204F" w14:textId="77777777" w:rsidR="004114F8" w:rsidRDefault="004114F8">
      <w:pPr>
        <w:pStyle w:val="ConsPlusNormal0"/>
        <w:jc w:val="both"/>
      </w:pPr>
    </w:p>
    <w:p w14:paraId="2ED86150" w14:textId="77777777" w:rsidR="004114F8" w:rsidRDefault="004114F8">
      <w:pPr>
        <w:pStyle w:val="ConsPlusNormal0"/>
        <w:jc w:val="both"/>
      </w:pPr>
    </w:p>
    <w:p w14:paraId="3E1A16E6" w14:textId="77777777" w:rsidR="004114F8" w:rsidRDefault="00000000">
      <w:pPr>
        <w:pStyle w:val="ConsPlusNormal0"/>
        <w:jc w:val="right"/>
        <w:outlineLvl w:val="1"/>
      </w:pPr>
      <w:r>
        <w:t>Приложение N 8</w:t>
      </w:r>
    </w:p>
    <w:p w14:paraId="09ED516C" w14:textId="77777777" w:rsidR="004114F8" w:rsidRDefault="00000000">
      <w:pPr>
        <w:pStyle w:val="ConsPlusNormal0"/>
        <w:jc w:val="right"/>
      </w:pPr>
      <w:r>
        <w:t>к санитарно-эпидемиологическим правилам</w:t>
      </w:r>
    </w:p>
    <w:p w14:paraId="705943DE" w14:textId="77777777" w:rsidR="004114F8" w:rsidRDefault="00000000">
      <w:pPr>
        <w:pStyle w:val="ConsPlusNormal0"/>
        <w:jc w:val="right"/>
      </w:pPr>
      <w:r>
        <w:t>и нормам СанПиН 2.3/2.4.4282-26</w:t>
      </w:r>
    </w:p>
    <w:p w14:paraId="2B8D9F39" w14:textId="77777777" w:rsidR="004114F8" w:rsidRDefault="00000000">
      <w:pPr>
        <w:pStyle w:val="ConsPlusNormal0"/>
        <w:jc w:val="right"/>
      </w:pPr>
      <w:r>
        <w:t>"Санитарно-эпидемиологические</w:t>
      </w:r>
    </w:p>
    <w:p w14:paraId="7322260B" w14:textId="77777777" w:rsidR="004114F8" w:rsidRDefault="00000000">
      <w:pPr>
        <w:pStyle w:val="ConsPlusNormal0"/>
        <w:jc w:val="right"/>
      </w:pPr>
      <w:r>
        <w:t>требования к организации</w:t>
      </w:r>
    </w:p>
    <w:p w14:paraId="001A7A1F" w14:textId="77777777" w:rsidR="004114F8" w:rsidRDefault="00000000">
      <w:pPr>
        <w:pStyle w:val="ConsPlusNormal0"/>
        <w:jc w:val="right"/>
      </w:pPr>
      <w:r>
        <w:t>общественного питания населения",</w:t>
      </w:r>
    </w:p>
    <w:p w14:paraId="12CBB023" w14:textId="77777777" w:rsidR="004114F8" w:rsidRDefault="00000000">
      <w:pPr>
        <w:pStyle w:val="ConsPlusNormal0"/>
        <w:jc w:val="right"/>
      </w:pPr>
      <w:r>
        <w:t>утвержденным постановлением Главного</w:t>
      </w:r>
    </w:p>
    <w:p w14:paraId="2B30DD06" w14:textId="77777777" w:rsidR="004114F8" w:rsidRDefault="00000000">
      <w:pPr>
        <w:pStyle w:val="ConsPlusNormal0"/>
        <w:jc w:val="right"/>
      </w:pPr>
      <w:r>
        <w:t>государственного санитарного врача</w:t>
      </w:r>
    </w:p>
    <w:p w14:paraId="0C9BFAC4" w14:textId="77777777" w:rsidR="004114F8" w:rsidRDefault="00000000">
      <w:pPr>
        <w:pStyle w:val="ConsPlusNormal0"/>
        <w:jc w:val="right"/>
      </w:pPr>
      <w:r>
        <w:t>Российской Федерации</w:t>
      </w:r>
    </w:p>
    <w:p w14:paraId="56EFF71C" w14:textId="77777777" w:rsidR="004114F8" w:rsidRDefault="00000000">
      <w:pPr>
        <w:pStyle w:val="ConsPlusNormal0"/>
        <w:jc w:val="right"/>
      </w:pPr>
      <w:r>
        <w:t>от 02.06.2026 N 18</w:t>
      </w:r>
    </w:p>
    <w:p w14:paraId="4EE7D911" w14:textId="77777777" w:rsidR="004114F8" w:rsidRDefault="004114F8">
      <w:pPr>
        <w:pStyle w:val="ConsPlusNormal0"/>
        <w:jc w:val="both"/>
      </w:pPr>
    </w:p>
    <w:p w14:paraId="2F7F5098" w14:textId="77777777" w:rsidR="004114F8" w:rsidRDefault="00000000">
      <w:pPr>
        <w:pStyle w:val="ConsPlusNormal0"/>
        <w:jc w:val="right"/>
      </w:pPr>
      <w:r>
        <w:t>Рекомендуемый образец</w:t>
      </w:r>
    </w:p>
    <w:p w14:paraId="4243B4E1" w14:textId="77777777" w:rsidR="004114F8" w:rsidRDefault="004114F8">
      <w:pPr>
        <w:pStyle w:val="ConsPlusNormal0"/>
        <w:jc w:val="both"/>
      </w:pPr>
    </w:p>
    <w:p w14:paraId="3A7EF787" w14:textId="77777777" w:rsidR="004114F8" w:rsidRDefault="00000000">
      <w:pPr>
        <w:pStyle w:val="ConsPlusNormal0"/>
        <w:jc w:val="center"/>
      </w:pPr>
      <w:bookmarkStart w:id="13" w:name="P1361"/>
      <w:bookmarkEnd w:id="13"/>
      <w:r>
        <w:t>Меню приготавливаемых блюд</w:t>
      </w:r>
    </w:p>
    <w:p w14:paraId="33EABD13" w14:textId="77777777" w:rsidR="004114F8" w:rsidRDefault="004114F8">
      <w:pPr>
        <w:pStyle w:val="ConsPlusNormal0"/>
        <w:jc w:val="both"/>
      </w:pPr>
    </w:p>
    <w:p w14:paraId="4F64633C" w14:textId="77777777" w:rsidR="004114F8" w:rsidRDefault="00000000">
      <w:pPr>
        <w:pStyle w:val="ConsPlusNormal0"/>
        <w:jc w:val="center"/>
        <w:outlineLvl w:val="2"/>
      </w:pPr>
      <w:r>
        <w:t>Возрастная категория: от 1 года до 3 лет/3 - 6 лет/</w:t>
      </w:r>
    </w:p>
    <w:p w14:paraId="593FCCC3" w14:textId="77777777" w:rsidR="004114F8" w:rsidRDefault="00000000">
      <w:pPr>
        <w:pStyle w:val="ConsPlusNormal0"/>
        <w:jc w:val="center"/>
      </w:pPr>
      <w:r>
        <w:t>7 - 11 лет/12 лет и старше</w:t>
      </w:r>
    </w:p>
    <w:p w14:paraId="7F9F381E"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077"/>
        <w:gridCol w:w="850"/>
        <w:gridCol w:w="843"/>
        <w:gridCol w:w="843"/>
        <w:gridCol w:w="843"/>
        <w:gridCol w:w="1361"/>
        <w:gridCol w:w="1247"/>
      </w:tblGrid>
      <w:tr w:rsidR="004114F8" w14:paraId="066439E3" w14:textId="77777777">
        <w:tc>
          <w:tcPr>
            <w:tcW w:w="1984" w:type="dxa"/>
            <w:vMerge w:val="restart"/>
          </w:tcPr>
          <w:p w14:paraId="1A38CA97" w14:textId="77777777" w:rsidR="004114F8" w:rsidRDefault="00000000">
            <w:pPr>
              <w:pStyle w:val="ConsPlusNormal0"/>
              <w:jc w:val="center"/>
            </w:pPr>
            <w:r>
              <w:t>Прием пищи</w:t>
            </w:r>
          </w:p>
        </w:tc>
        <w:tc>
          <w:tcPr>
            <w:tcW w:w="1077" w:type="dxa"/>
            <w:vMerge w:val="restart"/>
          </w:tcPr>
          <w:p w14:paraId="0FC0C7B8" w14:textId="77777777" w:rsidR="004114F8" w:rsidRDefault="00000000">
            <w:pPr>
              <w:pStyle w:val="ConsPlusNormal0"/>
              <w:jc w:val="center"/>
            </w:pPr>
            <w:r>
              <w:t>Наименование блюда</w:t>
            </w:r>
          </w:p>
        </w:tc>
        <w:tc>
          <w:tcPr>
            <w:tcW w:w="850" w:type="dxa"/>
            <w:vMerge w:val="restart"/>
          </w:tcPr>
          <w:p w14:paraId="71BA8E8B" w14:textId="77777777" w:rsidR="004114F8" w:rsidRDefault="00000000">
            <w:pPr>
              <w:pStyle w:val="ConsPlusNormal0"/>
              <w:jc w:val="center"/>
            </w:pPr>
            <w:r>
              <w:t>Вес блюда</w:t>
            </w:r>
          </w:p>
        </w:tc>
        <w:tc>
          <w:tcPr>
            <w:tcW w:w="2529" w:type="dxa"/>
            <w:gridSpan w:val="3"/>
          </w:tcPr>
          <w:p w14:paraId="1CFB6D40" w14:textId="77777777" w:rsidR="004114F8" w:rsidRDefault="00000000">
            <w:pPr>
              <w:pStyle w:val="ConsPlusNormal0"/>
              <w:jc w:val="center"/>
            </w:pPr>
            <w:r>
              <w:t>Пищевые вещества</w:t>
            </w:r>
          </w:p>
        </w:tc>
        <w:tc>
          <w:tcPr>
            <w:tcW w:w="1361" w:type="dxa"/>
            <w:vMerge w:val="restart"/>
          </w:tcPr>
          <w:p w14:paraId="749AE260" w14:textId="77777777" w:rsidR="004114F8" w:rsidRDefault="00000000">
            <w:pPr>
              <w:pStyle w:val="ConsPlusNormal0"/>
              <w:jc w:val="center"/>
            </w:pPr>
            <w:r>
              <w:t>Энергетическая ценность</w:t>
            </w:r>
          </w:p>
        </w:tc>
        <w:tc>
          <w:tcPr>
            <w:tcW w:w="1247" w:type="dxa"/>
            <w:vMerge w:val="restart"/>
          </w:tcPr>
          <w:p w14:paraId="74EB6A91" w14:textId="77777777" w:rsidR="004114F8" w:rsidRDefault="00000000">
            <w:pPr>
              <w:pStyle w:val="ConsPlusNormal0"/>
              <w:jc w:val="center"/>
            </w:pPr>
            <w:r>
              <w:t>N рецептуры</w:t>
            </w:r>
          </w:p>
        </w:tc>
      </w:tr>
      <w:tr w:rsidR="004114F8" w14:paraId="770BDC39" w14:textId="77777777">
        <w:tc>
          <w:tcPr>
            <w:tcW w:w="1984" w:type="dxa"/>
            <w:vMerge/>
          </w:tcPr>
          <w:p w14:paraId="4E0D5AA8" w14:textId="77777777" w:rsidR="004114F8" w:rsidRDefault="004114F8">
            <w:pPr>
              <w:pStyle w:val="ConsPlusNormal0"/>
            </w:pPr>
          </w:p>
        </w:tc>
        <w:tc>
          <w:tcPr>
            <w:tcW w:w="1077" w:type="dxa"/>
            <w:vMerge/>
          </w:tcPr>
          <w:p w14:paraId="715BCAC7" w14:textId="77777777" w:rsidR="004114F8" w:rsidRDefault="004114F8">
            <w:pPr>
              <w:pStyle w:val="ConsPlusNormal0"/>
            </w:pPr>
          </w:p>
        </w:tc>
        <w:tc>
          <w:tcPr>
            <w:tcW w:w="850" w:type="dxa"/>
            <w:vMerge/>
          </w:tcPr>
          <w:p w14:paraId="697F15C6" w14:textId="77777777" w:rsidR="004114F8" w:rsidRDefault="004114F8">
            <w:pPr>
              <w:pStyle w:val="ConsPlusNormal0"/>
            </w:pPr>
          </w:p>
        </w:tc>
        <w:tc>
          <w:tcPr>
            <w:tcW w:w="843" w:type="dxa"/>
          </w:tcPr>
          <w:p w14:paraId="4B7332E8" w14:textId="77777777" w:rsidR="004114F8" w:rsidRDefault="00000000">
            <w:pPr>
              <w:pStyle w:val="ConsPlusNormal0"/>
              <w:jc w:val="center"/>
            </w:pPr>
            <w:r>
              <w:t>Белки</w:t>
            </w:r>
          </w:p>
        </w:tc>
        <w:tc>
          <w:tcPr>
            <w:tcW w:w="843" w:type="dxa"/>
          </w:tcPr>
          <w:p w14:paraId="1D74D04A" w14:textId="77777777" w:rsidR="004114F8" w:rsidRDefault="00000000">
            <w:pPr>
              <w:pStyle w:val="ConsPlusNormal0"/>
              <w:jc w:val="center"/>
            </w:pPr>
            <w:r>
              <w:t>Жиры</w:t>
            </w:r>
          </w:p>
        </w:tc>
        <w:tc>
          <w:tcPr>
            <w:tcW w:w="843" w:type="dxa"/>
          </w:tcPr>
          <w:p w14:paraId="256770D7" w14:textId="77777777" w:rsidR="004114F8" w:rsidRDefault="00000000">
            <w:pPr>
              <w:pStyle w:val="ConsPlusNormal0"/>
              <w:jc w:val="center"/>
            </w:pPr>
            <w:r>
              <w:t>Углеводы</w:t>
            </w:r>
          </w:p>
        </w:tc>
        <w:tc>
          <w:tcPr>
            <w:tcW w:w="1361" w:type="dxa"/>
            <w:vMerge/>
          </w:tcPr>
          <w:p w14:paraId="0C60A64D" w14:textId="77777777" w:rsidR="004114F8" w:rsidRDefault="004114F8">
            <w:pPr>
              <w:pStyle w:val="ConsPlusNormal0"/>
            </w:pPr>
          </w:p>
        </w:tc>
        <w:tc>
          <w:tcPr>
            <w:tcW w:w="1247" w:type="dxa"/>
            <w:vMerge/>
          </w:tcPr>
          <w:p w14:paraId="72D8824E" w14:textId="77777777" w:rsidR="004114F8" w:rsidRDefault="004114F8">
            <w:pPr>
              <w:pStyle w:val="ConsPlusNormal0"/>
            </w:pPr>
          </w:p>
        </w:tc>
      </w:tr>
      <w:tr w:rsidR="004114F8" w14:paraId="1739ADA4" w14:textId="77777777">
        <w:tc>
          <w:tcPr>
            <w:tcW w:w="1984" w:type="dxa"/>
          </w:tcPr>
          <w:p w14:paraId="1D0C7A82" w14:textId="77777777" w:rsidR="004114F8" w:rsidRDefault="00000000">
            <w:pPr>
              <w:pStyle w:val="ConsPlusNormal0"/>
            </w:pPr>
            <w:r>
              <w:t>Неделя 1</w:t>
            </w:r>
          </w:p>
          <w:p w14:paraId="02C49430" w14:textId="77777777" w:rsidR="004114F8" w:rsidRDefault="00000000">
            <w:pPr>
              <w:pStyle w:val="ConsPlusNormal0"/>
            </w:pPr>
            <w:r>
              <w:t>День 1</w:t>
            </w:r>
          </w:p>
        </w:tc>
        <w:tc>
          <w:tcPr>
            <w:tcW w:w="1077" w:type="dxa"/>
          </w:tcPr>
          <w:p w14:paraId="4A75A970" w14:textId="77777777" w:rsidR="004114F8" w:rsidRDefault="004114F8">
            <w:pPr>
              <w:pStyle w:val="ConsPlusNormal0"/>
            </w:pPr>
          </w:p>
        </w:tc>
        <w:tc>
          <w:tcPr>
            <w:tcW w:w="850" w:type="dxa"/>
          </w:tcPr>
          <w:p w14:paraId="1EF209C7" w14:textId="77777777" w:rsidR="004114F8" w:rsidRDefault="004114F8">
            <w:pPr>
              <w:pStyle w:val="ConsPlusNormal0"/>
            </w:pPr>
          </w:p>
        </w:tc>
        <w:tc>
          <w:tcPr>
            <w:tcW w:w="843" w:type="dxa"/>
          </w:tcPr>
          <w:p w14:paraId="466DEAD7" w14:textId="77777777" w:rsidR="004114F8" w:rsidRDefault="004114F8">
            <w:pPr>
              <w:pStyle w:val="ConsPlusNormal0"/>
            </w:pPr>
          </w:p>
        </w:tc>
        <w:tc>
          <w:tcPr>
            <w:tcW w:w="843" w:type="dxa"/>
          </w:tcPr>
          <w:p w14:paraId="01D701E4" w14:textId="77777777" w:rsidR="004114F8" w:rsidRDefault="004114F8">
            <w:pPr>
              <w:pStyle w:val="ConsPlusNormal0"/>
            </w:pPr>
          </w:p>
        </w:tc>
        <w:tc>
          <w:tcPr>
            <w:tcW w:w="843" w:type="dxa"/>
          </w:tcPr>
          <w:p w14:paraId="30703BC1" w14:textId="77777777" w:rsidR="004114F8" w:rsidRDefault="004114F8">
            <w:pPr>
              <w:pStyle w:val="ConsPlusNormal0"/>
            </w:pPr>
          </w:p>
        </w:tc>
        <w:tc>
          <w:tcPr>
            <w:tcW w:w="1361" w:type="dxa"/>
          </w:tcPr>
          <w:p w14:paraId="5CB1303C" w14:textId="77777777" w:rsidR="004114F8" w:rsidRDefault="004114F8">
            <w:pPr>
              <w:pStyle w:val="ConsPlusNormal0"/>
            </w:pPr>
          </w:p>
        </w:tc>
        <w:tc>
          <w:tcPr>
            <w:tcW w:w="1247" w:type="dxa"/>
          </w:tcPr>
          <w:p w14:paraId="14944577" w14:textId="77777777" w:rsidR="004114F8" w:rsidRDefault="004114F8">
            <w:pPr>
              <w:pStyle w:val="ConsPlusNormal0"/>
            </w:pPr>
          </w:p>
        </w:tc>
      </w:tr>
      <w:tr w:rsidR="004114F8" w14:paraId="2A6B5084" w14:textId="77777777">
        <w:tc>
          <w:tcPr>
            <w:tcW w:w="1984" w:type="dxa"/>
            <w:vMerge w:val="restart"/>
          </w:tcPr>
          <w:p w14:paraId="1AC72407" w14:textId="77777777" w:rsidR="004114F8" w:rsidRDefault="00000000">
            <w:pPr>
              <w:pStyle w:val="ConsPlusNormal0"/>
            </w:pPr>
            <w:r>
              <w:t>завтрак</w:t>
            </w:r>
          </w:p>
        </w:tc>
        <w:tc>
          <w:tcPr>
            <w:tcW w:w="1077" w:type="dxa"/>
          </w:tcPr>
          <w:p w14:paraId="64BDE3E7" w14:textId="77777777" w:rsidR="004114F8" w:rsidRDefault="004114F8">
            <w:pPr>
              <w:pStyle w:val="ConsPlusNormal0"/>
            </w:pPr>
          </w:p>
        </w:tc>
        <w:tc>
          <w:tcPr>
            <w:tcW w:w="850" w:type="dxa"/>
          </w:tcPr>
          <w:p w14:paraId="63DCFA12" w14:textId="77777777" w:rsidR="004114F8" w:rsidRDefault="004114F8">
            <w:pPr>
              <w:pStyle w:val="ConsPlusNormal0"/>
            </w:pPr>
          </w:p>
        </w:tc>
        <w:tc>
          <w:tcPr>
            <w:tcW w:w="843" w:type="dxa"/>
          </w:tcPr>
          <w:p w14:paraId="2F72669F" w14:textId="77777777" w:rsidR="004114F8" w:rsidRDefault="004114F8">
            <w:pPr>
              <w:pStyle w:val="ConsPlusNormal0"/>
            </w:pPr>
          </w:p>
        </w:tc>
        <w:tc>
          <w:tcPr>
            <w:tcW w:w="843" w:type="dxa"/>
          </w:tcPr>
          <w:p w14:paraId="52D7B2AF" w14:textId="77777777" w:rsidR="004114F8" w:rsidRDefault="004114F8">
            <w:pPr>
              <w:pStyle w:val="ConsPlusNormal0"/>
            </w:pPr>
          </w:p>
        </w:tc>
        <w:tc>
          <w:tcPr>
            <w:tcW w:w="843" w:type="dxa"/>
          </w:tcPr>
          <w:p w14:paraId="37EEC402" w14:textId="77777777" w:rsidR="004114F8" w:rsidRDefault="004114F8">
            <w:pPr>
              <w:pStyle w:val="ConsPlusNormal0"/>
            </w:pPr>
          </w:p>
        </w:tc>
        <w:tc>
          <w:tcPr>
            <w:tcW w:w="1361" w:type="dxa"/>
          </w:tcPr>
          <w:p w14:paraId="5DE251CC" w14:textId="77777777" w:rsidR="004114F8" w:rsidRDefault="004114F8">
            <w:pPr>
              <w:pStyle w:val="ConsPlusNormal0"/>
            </w:pPr>
          </w:p>
        </w:tc>
        <w:tc>
          <w:tcPr>
            <w:tcW w:w="1247" w:type="dxa"/>
          </w:tcPr>
          <w:p w14:paraId="4E68ED7A" w14:textId="77777777" w:rsidR="004114F8" w:rsidRDefault="004114F8">
            <w:pPr>
              <w:pStyle w:val="ConsPlusNormal0"/>
            </w:pPr>
          </w:p>
        </w:tc>
      </w:tr>
      <w:tr w:rsidR="004114F8" w14:paraId="7BF9B37E" w14:textId="77777777">
        <w:tc>
          <w:tcPr>
            <w:tcW w:w="1984" w:type="dxa"/>
            <w:vMerge/>
          </w:tcPr>
          <w:p w14:paraId="71FCA0B5" w14:textId="77777777" w:rsidR="004114F8" w:rsidRDefault="004114F8">
            <w:pPr>
              <w:pStyle w:val="ConsPlusNormal0"/>
            </w:pPr>
          </w:p>
        </w:tc>
        <w:tc>
          <w:tcPr>
            <w:tcW w:w="1077" w:type="dxa"/>
          </w:tcPr>
          <w:p w14:paraId="03AE27E9" w14:textId="77777777" w:rsidR="004114F8" w:rsidRDefault="004114F8">
            <w:pPr>
              <w:pStyle w:val="ConsPlusNormal0"/>
            </w:pPr>
          </w:p>
        </w:tc>
        <w:tc>
          <w:tcPr>
            <w:tcW w:w="850" w:type="dxa"/>
          </w:tcPr>
          <w:p w14:paraId="4B3DB557" w14:textId="77777777" w:rsidR="004114F8" w:rsidRDefault="004114F8">
            <w:pPr>
              <w:pStyle w:val="ConsPlusNormal0"/>
            </w:pPr>
          </w:p>
        </w:tc>
        <w:tc>
          <w:tcPr>
            <w:tcW w:w="843" w:type="dxa"/>
          </w:tcPr>
          <w:p w14:paraId="19629E14" w14:textId="77777777" w:rsidR="004114F8" w:rsidRDefault="004114F8">
            <w:pPr>
              <w:pStyle w:val="ConsPlusNormal0"/>
            </w:pPr>
          </w:p>
        </w:tc>
        <w:tc>
          <w:tcPr>
            <w:tcW w:w="843" w:type="dxa"/>
          </w:tcPr>
          <w:p w14:paraId="77572613" w14:textId="77777777" w:rsidR="004114F8" w:rsidRDefault="004114F8">
            <w:pPr>
              <w:pStyle w:val="ConsPlusNormal0"/>
            </w:pPr>
          </w:p>
        </w:tc>
        <w:tc>
          <w:tcPr>
            <w:tcW w:w="843" w:type="dxa"/>
          </w:tcPr>
          <w:p w14:paraId="655CABAC" w14:textId="77777777" w:rsidR="004114F8" w:rsidRDefault="004114F8">
            <w:pPr>
              <w:pStyle w:val="ConsPlusNormal0"/>
            </w:pPr>
          </w:p>
        </w:tc>
        <w:tc>
          <w:tcPr>
            <w:tcW w:w="1361" w:type="dxa"/>
          </w:tcPr>
          <w:p w14:paraId="2F32E098" w14:textId="77777777" w:rsidR="004114F8" w:rsidRDefault="004114F8">
            <w:pPr>
              <w:pStyle w:val="ConsPlusNormal0"/>
            </w:pPr>
          </w:p>
        </w:tc>
        <w:tc>
          <w:tcPr>
            <w:tcW w:w="1247" w:type="dxa"/>
          </w:tcPr>
          <w:p w14:paraId="4DDEEB67" w14:textId="77777777" w:rsidR="004114F8" w:rsidRDefault="004114F8">
            <w:pPr>
              <w:pStyle w:val="ConsPlusNormal0"/>
            </w:pPr>
          </w:p>
        </w:tc>
      </w:tr>
      <w:tr w:rsidR="004114F8" w14:paraId="48F4023C" w14:textId="77777777">
        <w:tc>
          <w:tcPr>
            <w:tcW w:w="1984" w:type="dxa"/>
          </w:tcPr>
          <w:p w14:paraId="3567EA40" w14:textId="77777777" w:rsidR="004114F8" w:rsidRDefault="00000000">
            <w:pPr>
              <w:pStyle w:val="ConsPlusNormal0"/>
            </w:pPr>
            <w:r>
              <w:t>итого за завтрак</w:t>
            </w:r>
          </w:p>
        </w:tc>
        <w:tc>
          <w:tcPr>
            <w:tcW w:w="1077" w:type="dxa"/>
          </w:tcPr>
          <w:p w14:paraId="6E926E4B" w14:textId="77777777" w:rsidR="004114F8" w:rsidRDefault="004114F8">
            <w:pPr>
              <w:pStyle w:val="ConsPlusNormal0"/>
            </w:pPr>
          </w:p>
        </w:tc>
        <w:tc>
          <w:tcPr>
            <w:tcW w:w="850" w:type="dxa"/>
          </w:tcPr>
          <w:p w14:paraId="029E134F" w14:textId="77777777" w:rsidR="004114F8" w:rsidRDefault="004114F8">
            <w:pPr>
              <w:pStyle w:val="ConsPlusNormal0"/>
            </w:pPr>
          </w:p>
        </w:tc>
        <w:tc>
          <w:tcPr>
            <w:tcW w:w="843" w:type="dxa"/>
          </w:tcPr>
          <w:p w14:paraId="05576C15" w14:textId="77777777" w:rsidR="004114F8" w:rsidRDefault="004114F8">
            <w:pPr>
              <w:pStyle w:val="ConsPlusNormal0"/>
            </w:pPr>
          </w:p>
        </w:tc>
        <w:tc>
          <w:tcPr>
            <w:tcW w:w="843" w:type="dxa"/>
          </w:tcPr>
          <w:p w14:paraId="05DA25D2" w14:textId="77777777" w:rsidR="004114F8" w:rsidRDefault="004114F8">
            <w:pPr>
              <w:pStyle w:val="ConsPlusNormal0"/>
            </w:pPr>
          </w:p>
        </w:tc>
        <w:tc>
          <w:tcPr>
            <w:tcW w:w="843" w:type="dxa"/>
          </w:tcPr>
          <w:p w14:paraId="1CE998A3" w14:textId="77777777" w:rsidR="004114F8" w:rsidRDefault="004114F8">
            <w:pPr>
              <w:pStyle w:val="ConsPlusNormal0"/>
            </w:pPr>
          </w:p>
        </w:tc>
        <w:tc>
          <w:tcPr>
            <w:tcW w:w="1361" w:type="dxa"/>
          </w:tcPr>
          <w:p w14:paraId="48916801" w14:textId="77777777" w:rsidR="004114F8" w:rsidRDefault="004114F8">
            <w:pPr>
              <w:pStyle w:val="ConsPlusNormal0"/>
            </w:pPr>
          </w:p>
        </w:tc>
        <w:tc>
          <w:tcPr>
            <w:tcW w:w="1247" w:type="dxa"/>
          </w:tcPr>
          <w:p w14:paraId="0D4FC98E" w14:textId="77777777" w:rsidR="004114F8" w:rsidRDefault="004114F8">
            <w:pPr>
              <w:pStyle w:val="ConsPlusNormal0"/>
            </w:pPr>
          </w:p>
        </w:tc>
      </w:tr>
      <w:tr w:rsidR="004114F8" w14:paraId="59E20646" w14:textId="77777777">
        <w:tc>
          <w:tcPr>
            <w:tcW w:w="1984" w:type="dxa"/>
            <w:vMerge w:val="restart"/>
          </w:tcPr>
          <w:p w14:paraId="540693BC" w14:textId="77777777" w:rsidR="004114F8" w:rsidRDefault="00000000">
            <w:pPr>
              <w:pStyle w:val="ConsPlusNormal0"/>
            </w:pPr>
            <w:r>
              <w:t>обед</w:t>
            </w:r>
          </w:p>
        </w:tc>
        <w:tc>
          <w:tcPr>
            <w:tcW w:w="1077" w:type="dxa"/>
          </w:tcPr>
          <w:p w14:paraId="1B5E6845" w14:textId="77777777" w:rsidR="004114F8" w:rsidRDefault="004114F8">
            <w:pPr>
              <w:pStyle w:val="ConsPlusNormal0"/>
            </w:pPr>
          </w:p>
        </w:tc>
        <w:tc>
          <w:tcPr>
            <w:tcW w:w="850" w:type="dxa"/>
          </w:tcPr>
          <w:p w14:paraId="0FD2D1CC" w14:textId="77777777" w:rsidR="004114F8" w:rsidRDefault="004114F8">
            <w:pPr>
              <w:pStyle w:val="ConsPlusNormal0"/>
            </w:pPr>
          </w:p>
        </w:tc>
        <w:tc>
          <w:tcPr>
            <w:tcW w:w="843" w:type="dxa"/>
          </w:tcPr>
          <w:p w14:paraId="25C73177" w14:textId="77777777" w:rsidR="004114F8" w:rsidRDefault="004114F8">
            <w:pPr>
              <w:pStyle w:val="ConsPlusNormal0"/>
            </w:pPr>
          </w:p>
        </w:tc>
        <w:tc>
          <w:tcPr>
            <w:tcW w:w="843" w:type="dxa"/>
          </w:tcPr>
          <w:p w14:paraId="65C1581A" w14:textId="77777777" w:rsidR="004114F8" w:rsidRDefault="004114F8">
            <w:pPr>
              <w:pStyle w:val="ConsPlusNormal0"/>
            </w:pPr>
          </w:p>
        </w:tc>
        <w:tc>
          <w:tcPr>
            <w:tcW w:w="843" w:type="dxa"/>
          </w:tcPr>
          <w:p w14:paraId="455DCE4A" w14:textId="77777777" w:rsidR="004114F8" w:rsidRDefault="004114F8">
            <w:pPr>
              <w:pStyle w:val="ConsPlusNormal0"/>
            </w:pPr>
          </w:p>
        </w:tc>
        <w:tc>
          <w:tcPr>
            <w:tcW w:w="1361" w:type="dxa"/>
          </w:tcPr>
          <w:p w14:paraId="3ABFB57D" w14:textId="77777777" w:rsidR="004114F8" w:rsidRDefault="004114F8">
            <w:pPr>
              <w:pStyle w:val="ConsPlusNormal0"/>
            </w:pPr>
          </w:p>
        </w:tc>
        <w:tc>
          <w:tcPr>
            <w:tcW w:w="1247" w:type="dxa"/>
          </w:tcPr>
          <w:p w14:paraId="67A2569F" w14:textId="77777777" w:rsidR="004114F8" w:rsidRDefault="004114F8">
            <w:pPr>
              <w:pStyle w:val="ConsPlusNormal0"/>
            </w:pPr>
          </w:p>
        </w:tc>
      </w:tr>
      <w:tr w:rsidR="004114F8" w14:paraId="3018281E" w14:textId="77777777">
        <w:tc>
          <w:tcPr>
            <w:tcW w:w="1984" w:type="dxa"/>
            <w:vMerge/>
          </w:tcPr>
          <w:p w14:paraId="4F179694" w14:textId="77777777" w:rsidR="004114F8" w:rsidRDefault="004114F8">
            <w:pPr>
              <w:pStyle w:val="ConsPlusNormal0"/>
            </w:pPr>
          </w:p>
        </w:tc>
        <w:tc>
          <w:tcPr>
            <w:tcW w:w="1077" w:type="dxa"/>
          </w:tcPr>
          <w:p w14:paraId="56F87BDD" w14:textId="77777777" w:rsidR="004114F8" w:rsidRDefault="004114F8">
            <w:pPr>
              <w:pStyle w:val="ConsPlusNormal0"/>
            </w:pPr>
          </w:p>
        </w:tc>
        <w:tc>
          <w:tcPr>
            <w:tcW w:w="850" w:type="dxa"/>
          </w:tcPr>
          <w:p w14:paraId="15B4ADCC" w14:textId="77777777" w:rsidR="004114F8" w:rsidRDefault="004114F8">
            <w:pPr>
              <w:pStyle w:val="ConsPlusNormal0"/>
            </w:pPr>
          </w:p>
        </w:tc>
        <w:tc>
          <w:tcPr>
            <w:tcW w:w="843" w:type="dxa"/>
          </w:tcPr>
          <w:p w14:paraId="4F7C1CC9" w14:textId="77777777" w:rsidR="004114F8" w:rsidRDefault="004114F8">
            <w:pPr>
              <w:pStyle w:val="ConsPlusNormal0"/>
            </w:pPr>
          </w:p>
        </w:tc>
        <w:tc>
          <w:tcPr>
            <w:tcW w:w="843" w:type="dxa"/>
          </w:tcPr>
          <w:p w14:paraId="67693544" w14:textId="77777777" w:rsidR="004114F8" w:rsidRDefault="004114F8">
            <w:pPr>
              <w:pStyle w:val="ConsPlusNormal0"/>
            </w:pPr>
          </w:p>
        </w:tc>
        <w:tc>
          <w:tcPr>
            <w:tcW w:w="843" w:type="dxa"/>
          </w:tcPr>
          <w:p w14:paraId="4A2D6145" w14:textId="77777777" w:rsidR="004114F8" w:rsidRDefault="004114F8">
            <w:pPr>
              <w:pStyle w:val="ConsPlusNormal0"/>
            </w:pPr>
          </w:p>
        </w:tc>
        <w:tc>
          <w:tcPr>
            <w:tcW w:w="1361" w:type="dxa"/>
          </w:tcPr>
          <w:p w14:paraId="49F97FAA" w14:textId="77777777" w:rsidR="004114F8" w:rsidRDefault="004114F8">
            <w:pPr>
              <w:pStyle w:val="ConsPlusNormal0"/>
            </w:pPr>
          </w:p>
        </w:tc>
        <w:tc>
          <w:tcPr>
            <w:tcW w:w="1247" w:type="dxa"/>
          </w:tcPr>
          <w:p w14:paraId="03A3704F" w14:textId="77777777" w:rsidR="004114F8" w:rsidRDefault="004114F8">
            <w:pPr>
              <w:pStyle w:val="ConsPlusNormal0"/>
            </w:pPr>
          </w:p>
        </w:tc>
      </w:tr>
      <w:tr w:rsidR="004114F8" w14:paraId="2E86436E" w14:textId="77777777">
        <w:tc>
          <w:tcPr>
            <w:tcW w:w="1984" w:type="dxa"/>
          </w:tcPr>
          <w:p w14:paraId="29C7E130" w14:textId="77777777" w:rsidR="004114F8" w:rsidRDefault="00000000">
            <w:pPr>
              <w:pStyle w:val="ConsPlusNormal0"/>
            </w:pPr>
            <w:r>
              <w:t>итого за обед</w:t>
            </w:r>
          </w:p>
        </w:tc>
        <w:tc>
          <w:tcPr>
            <w:tcW w:w="1077" w:type="dxa"/>
          </w:tcPr>
          <w:p w14:paraId="7416C38E" w14:textId="77777777" w:rsidR="004114F8" w:rsidRDefault="004114F8">
            <w:pPr>
              <w:pStyle w:val="ConsPlusNormal0"/>
            </w:pPr>
          </w:p>
        </w:tc>
        <w:tc>
          <w:tcPr>
            <w:tcW w:w="850" w:type="dxa"/>
          </w:tcPr>
          <w:p w14:paraId="2859059D" w14:textId="77777777" w:rsidR="004114F8" w:rsidRDefault="004114F8">
            <w:pPr>
              <w:pStyle w:val="ConsPlusNormal0"/>
            </w:pPr>
          </w:p>
        </w:tc>
        <w:tc>
          <w:tcPr>
            <w:tcW w:w="843" w:type="dxa"/>
          </w:tcPr>
          <w:p w14:paraId="7A392894" w14:textId="77777777" w:rsidR="004114F8" w:rsidRDefault="004114F8">
            <w:pPr>
              <w:pStyle w:val="ConsPlusNormal0"/>
            </w:pPr>
          </w:p>
        </w:tc>
        <w:tc>
          <w:tcPr>
            <w:tcW w:w="843" w:type="dxa"/>
          </w:tcPr>
          <w:p w14:paraId="7DD6C014" w14:textId="77777777" w:rsidR="004114F8" w:rsidRDefault="004114F8">
            <w:pPr>
              <w:pStyle w:val="ConsPlusNormal0"/>
            </w:pPr>
          </w:p>
        </w:tc>
        <w:tc>
          <w:tcPr>
            <w:tcW w:w="843" w:type="dxa"/>
          </w:tcPr>
          <w:p w14:paraId="3293CB75" w14:textId="77777777" w:rsidR="004114F8" w:rsidRDefault="004114F8">
            <w:pPr>
              <w:pStyle w:val="ConsPlusNormal0"/>
            </w:pPr>
          </w:p>
        </w:tc>
        <w:tc>
          <w:tcPr>
            <w:tcW w:w="1361" w:type="dxa"/>
          </w:tcPr>
          <w:p w14:paraId="6AF11BA5" w14:textId="77777777" w:rsidR="004114F8" w:rsidRDefault="004114F8">
            <w:pPr>
              <w:pStyle w:val="ConsPlusNormal0"/>
            </w:pPr>
          </w:p>
        </w:tc>
        <w:tc>
          <w:tcPr>
            <w:tcW w:w="1247" w:type="dxa"/>
          </w:tcPr>
          <w:p w14:paraId="3EBE8878" w14:textId="77777777" w:rsidR="004114F8" w:rsidRDefault="004114F8">
            <w:pPr>
              <w:pStyle w:val="ConsPlusNormal0"/>
            </w:pPr>
          </w:p>
        </w:tc>
      </w:tr>
      <w:tr w:rsidR="004114F8" w14:paraId="0A414C8B" w14:textId="77777777">
        <w:tc>
          <w:tcPr>
            <w:tcW w:w="1984" w:type="dxa"/>
            <w:vMerge w:val="restart"/>
          </w:tcPr>
          <w:p w14:paraId="6FD592A6" w14:textId="77777777" w:rsidR="004114F8" w:rsidRDefault="00000000">
            <w:pPr>
              <w:pStyle w:val="ConsPlusNormal0"/>
            </w:pPr>
            <w:r>
              <w:t>полдник</w:t>
            </w:r>
          </w:p>
        </w:tc>
        <w:tc>
          <w:tcPr>
            <w:tcW w:w="1077" w:type="dxa"/>
          </w:tcPr>
          <w:p w14:paraId="6F67D347" w14:textId="77777777" w:rsidR="004114F8" w:rsidRDefault="004114F8">
            <w:pPr>
              <w:pStyle w:val="ConsPlusNormal0"/>
            </w:pPr>
          </w:p>
        </w:tc>
        <w:tc>
          <w:tcPr>
            <w:tcW w:w="850" w:type="dxa"/>
          </w:tcPr>
          <w:p w14:paraId="7D213710" w14:textId="77777777" w:rsidR="004114F8" w:rsidRDefault="004114F8">
            <w:pPr>
              <w:pStyle w:val="ConsPlusNormal0"/>
            </w:pPr>
          </w:p>
        </w:tc>
        <w:tc>
          <w:tcPr>
            <w:tcW w:w="843" w:type="dxa"/>
          </w:tcPr>
          <w:p w14:paraId="7E4A4CC8" w14:textId="77777777" w:rsidR="004114F8" w:rsidRDefault="004114F8">
            <w:pPr>
              <w:pStyle w:val="ConsPlusNormal0"/>
            </w:pPr>
          </w:p>
        </w:tc>
        <w:tc>
          <w:tcPr>
            <w:tcW w:w="843" w:type="dxa"/>
          </w:tcPr>
          <w:p w14:paraId="03708B1F" w14:textId="77777777" w:rsidR="004114F8" w:rsidRDefault="004114F8">
            <w:pPr>
              <w:pStyle w:val="ConsPlusNormal0"/>
            </w:pPr>
          </w:p>
        </w:tc>
        <w:tc>
          <w:tcPr>
            <w:tcW w:w="843" w:type="dxa"/>
          </w:tcPr>
          <w:p w14:paraId="0F95DE7C" w14:textId="77777777" w:rsidR="004114F8" w:rsidRDefault="004114F8">
            <w:pPr>
              <w:pStyle w:val="ConsPlusNormal0"/>
            </w:pPr>
          </w:p>
        </w:tc>
        <w:tc>
          <w:tcPr>
            <w:tcW w:w="1361" w:type="dxa"/>
          </w:tcPr>
          <w:p w14:paraId="0384F3B2" w14:textId="77777777" w:rsidR="004114F8" w:rsidRDefault="004114F8">
            <w:pPr>
              <w:pStyle w:val="ConsPlusNormal0"/>
            </w:pPr>
          </w:p>
        </w:tc>
        <w:tc>
          <w:tcPr>
            <w:tcW w:w="1247" w:type="dxa"/>
          </w:tcPr>
          <w:p w14:paraId="1E85B36E" w14:textId="77777777" w:rsidR="004114F8" w:rsidRDefault="004114F8">
            <w:pPr>
              <w:pStyle w:val="ConsPlusNormal0"/>
            </w:pPr>
          </w:p>
        </w:tc>
      </w:tr>
      <w:tr w:rsidR="004114F8" w14:paraId="556109C2" w14:textId="77777777">
        <w:tc>
          <w:tcPr>
            <w:tcW w:w="1984" w:type="dxa"/>
            <w:vMerge/>
          </w:tcPr>
          <w:p w14:paraId="06223236" w14:textId="77777777" w:rsidR="004114F8" w:rsidRDefault="004114F8">
            <w:pPr>
              <w:pStyle w:val="ConsPlusNormal0"/>
            </w:pPr>
          </w:p>
        </w:tc>
        <w:tc>
          <w:tcPr>
            <w:tcW w:w="1077" w:type="dxa"/>
          </w:tcPr>
          <w:p w14:paraId="68ED008E" w14:textId="77777777" w:rsidR="004114F8" w:rsidRDefault="004114F8">
            <w:pPr>
              <w:pStyle w:val="ConsPlusNormal0"/>
            </w:pPr>
          </w:p>
        </w:tc>
        <w:tc>
          <w:tcPr>
            <w:tcW w:w="850" w:type="dxa"/>
          </w:tcPr>
          <w:p w14:paraId="673B379A" w14:textId="77777777" w:rsidR="004114F8" w:rsidRDefault="004114F8">
            <w:pPr>
              <w:pStyle w:val="ConsPlusNormal0"/>
            </w:pPr>
          </w:p>
        </w:tc>
        <w:tc>
          <w:tcPr>
            <w:tcW w:w="843" w:type="dxa"/>
          </w:tcPr>
          <w:p w14:paraId="65D0FDFD" w14:textId="77777777" w:rsidR="004114F8" w:rsidRDefault="004114F8">
            <w:pPr>
              <w:pStyle w:val="ConsPlusNormal0"/>
            </w:pPr>
          </w:p>
        </w:tc>
        <w:tc>
          <w:tcPr>
            <w:tcW w:w="843" w:type="dxa"/>
          </w:tcPr>
          <w:p w14:paraId="1DACB418" w14:textId="77777777" w:rsidR="004114F8" w:rsidRDefault="004114F8">
            <w:pPr>
              <w:pStyle w:val="ConsPlusNormal0"/>
            </w:pPr>
          </w:p>
        </w:tc>
        <w:tc>
          <w:tcPr>
            <w:tcW w:w="843" w:type="dxa"/>
          </w:tcPr>
          <w:p w14:paraId="0585C6C0" w14:textId="77777777" w:rsidR="004114F8" w:rsidRDefault="004114F8">
            <w:pPr>
              <w:pStyle w:val="ConsPlusNormal0"/>
            </w:pPr>
          </w:p>
        </w:tc>
        <w:tc>
          <w:tcPr>
            <w:tcW w:w="1361" w:type="dxa"/>
          </w:tcPr>
          <w:p w14:paraId="782678E8" w14:textId="77777777" w:rsidR="004114F8" w:rsidRDefault="004114F8">
            <w:pPr>
              <w:pStyle w:val="ConsPlusNormal0"/>
            </w:pPr>
          </w:p>
        </w:tc>
        <w:tc>
          <w:tcPr>
            <w:tcW w:w="1247" w:type="dxa"/>
          </w:tcPr>
          <w:p w14:paraId="76F94F38" w14:textId="77777777" w:rsidR="004114F8" w:rsidRDefault="004114F8">
            <w:pPr>
              <w:pStyle w:val="ConsPlusNormal0"/>
            </w:pPr>
          </w:p>
        </w:tc>
      </w:tr>
      <w:tr w:rsidR="004114F8" w14:paraId="3234498E" w14:textId="77777777">
        <w:tc>
          <w:tcPr>
            <w:tcW w:w="1984" w:type="dxa"/>
          </w:tcPr>
          <w:p w14:paraId="06C03F68" w14:textId="77777777" w:rsidR="004114F8" w:rsidRDefault="00000000">
            <w:pPr>
              <w:pStyle w:val="ConsPlusNormal0"/>
            </w:pPr>
            <w:r>
              <w:t>итого за полдник</w:t>
            </w:r>
          </w:p>
        </w:tc>
        <w:tc>
          <w:tcPr>
            <w:tcW w:w="1077" w:type="dxa"/>
          </w:tcPr>
          <w:p w14:paraId="184D29C9" w14:textId="77777777" w:rsidR="004114F8" w:rsidRDefault="004114F8">
            <w:pPr>
              <w:pStyle w:val="ConsPlusNormal0"/>
            </w:pPr>
          </w:p>
        </w:tc>
        <w:tc>
          <w:tcPr>
            <w:tcW w:w="850" w:type="dxa"/>
          </w:tcPr>
          <w:p w14:paraId="6348D5EA" w14:textId="77777777" w:rsidR="004114F8" w:rsidRDefault="004114F8">
            <w:pPr>
              <w:pStyle w:val="ConsPlusNormal0"/>
            </w:pPr>
          </w:p>
        </w:tc>
        <w:tc>
          <w:tcPr>
            <w:tcW w:w="843" w:type="dxa"/>
          </w:tcPr>
          <w:p w14:paraId="7C43604D" w14:textId="77777777" w:rsidR="004114F8" w:rsidRDefault="004114F8">
            <w:pPr>
              <w:pStyle w:val="ConsPlusNormal0"/>
            </w:pPr>
          </w:p>
        </w:tc>
        <w:tc>
          <w:tcPr>
            <w:tcW w:w="843" w:type="dxa"/>
          </w:tcPr>
          <w:p w14:paraId="3FD25233" w14:textId="77777777" w:rsidR="004114F8" w:rsidRDefault="004114F8">
            <w:pPr>
              <w:pStyle w:val="ConsPlusNormal0"/>
            </w:pPr>
          </w:p>
        </w:tc>
        <w:tc>
          <w:tcPr>
            <w:tcW w:w="843" w:type="dxa"/>
          </w:tcPr>
          <w:p w14:paraId="02A83B7C" w14:textId="77777777" w:rsidR="004114F8" w:rsidRDefault="004114F8">
            <w:pPr>
              <w:pStyle w:val="ConsPlusNormal0"/>
            </w:pPr>
          </w:p>
        </w:tc>
        <w:tc>
          <w:tcPr>
            <w:tcW w:w="1361" w:type="dxa"/>
          </w:tcPr>
          <w:p w14:paraId="0AFEA611" w14:textId="77777777" w:rsidR="004114F8" w:rsidRDefault="004114F8">
            <w:pPr>
              <w:pStyle w:val="ConsPlusNormal0"/>
            </w:pPr>
          </w:p>
        </w:tc>
        <w:tc>
          <w:tcPr>
            <w:tcW w:w="1247" w:type="dxa"/>
          </w:tcPr>
          <w:p w14:paraId="66359F7C" w14:textId="77777777" w:rsidR="004114F8" w:rsidRDefault="004114F8">
            <w:pPr>
              <w:pStyle w:val="ConsPlusNormal0"/>
            </w:pPr>
          </w:p>
        </w:tc>
      </w:tr>
      <w:tr w:rsidR="004114F8" w14:paraId="251B2580" w14:textId="77777777">
        <w:tc>
          <w:tcPr>
            <w:tcW w:w="1984" w:type="dxa"/>
            <w:vMerge w:val="restart"/>
          </w:tcPr>
          <w:p w14:paraId="1AF69E43" w14:textId="77777777" w:rsidR="004114F8" w:rsidRDefault="00000000">
            <w:pPr>
              <w:pStyle w:val="ConsPlusNormal0"/>
            </w:pPr>
            <w:r>
              <w:t>ужин</w:t>
            </w:r>
          </w:p>
        </w:tc>
        <w:tc>
          <w:tcPr>
            <w:tcW w:w="1077" w:type="dxa"/>
          </w:tcPr>
          <w:p w14:paraId="0222235F" w14:textId="77777777" w:rsidR="004114F8" w:rsidRDefault="004114F8">
            <w:pPr>
              <w:pStyle w:val="ConsPlusNormal0"/>
            </w:pPr>
          </w:p>
        </w:tc>
        <w:tc>
          <w:tcPr>
            <w:tcW w:w="850" w:type="dxa"/>
          </w:tcPr>
          <w:p w14:paraId="72B39B5F" w14:textId="77777777" w:rsidR="004114F8" w:rsidRDefault="004114F8">
            <w:pPr>
              <w:pStyle w:val="ConsPlusNormal0"/>
            </w:pPr>
          </w:p>
        </w:tc>
        <w:tc>
          <w:tcPr>
            <w:tcW w:w="843" w:type="dxa"/>
          </w:tcPr>
          <w:p w14:paraId="6F5C7DA1" w14:textId="77777777" w:rsidR="004114F8" w:rsidRDefault="004114F8">
            <w:pPr>
              <w:pStyle w:val="ConsPlusNormal0"/>
            </w:pPr>
          </w:p>
        </w:tc>
        <w:tc>
          <w:tcPr>
            <w:tcW w:w="843" w:type="dxa"/>
          </w:tcPr>
          <w:p w14:paraId="4A4C6C78" w14:textId="77777777" w:rsidR="004114F8" w:rsidRDefault="004114F8">
            <w:pPr>
              <w:pStyle w:val="ConsPlusNormal0"/>
            </w:pPr>
          </w:p>
        </w:tc>
        <w:tc>
          <w:tcPr>
            <w:tcW w:w="843" w:type="dxa"/>
          </w:tcPr>
          <w:p w14:paraId="70EA0F7B" w14:textId="77777777" w:rsidR="004114F8" w:rsidRDefault="004114F8">
            <w:pPr>
              <w:pStyle w:val="ConsPlusNormal0"/>
            </w:pPr>
          </w:p>
        </w:tc>
        <w:tc>
          <w:tcPr>
            <w:tcW w:w="1361" w:type="dxa"/>
          </w:tcPr>
          <w:p w14:paraId="5E60E45B" w14:textId="77777777" w:rsidR="004114F8" w:rsidRDefault="004114F8">
            <w:pPr>
              <w:pStyle w:val="ConsPlusNormal0"/>
            </w:pPr>
          </w:p>
        </w:tc>
        <w:tc>
          <w:tcPr>
            <w:tcW w:w="1247" w:type="dxa"/>
          </w:tcPr>
          <w:p w14:paraId="46256EDE" w14:textId="77777777" w:rsidR="004114F8" w:rsidRDefault="004114F8">
            <w:pPr>
              <w:pStyle w:val="ConsPlusNormal0"/>
            </w:pPr>
          </w:p>
        </w:tc>
      </w:tr>
      <w:tr w:rsidR="004114F8" w14:paraId="77338A6C" w14:textId="77777777">
        <w:tc>
          <w:tcPr>
            <w:tcW w:w="1984" w:type="dxa"/>
            <w:vMerge/>
          </w:tcPr>
          <w:p w14:paraId="1D7A53BA" w14:textId="77777777" w:rsidR="004114F8" w:rsidRDefault="004114F8">
            <w:pPr>
              <w:pStyle w:val="ConsPlusNormal0"/>
            </w:pPr>
          </w:p>
        </w:tc>
        <w:tc>
          <w:tcPr>
            <w:tcW w:w="1077" w:type="dxa"/>
          </w:tcPr>
          <w:p w14:paraId="78EAD132" w14:textId="77777777" w:rsidR="004114F8" w:rsidRDefault="004114F8">
            <w:pPr>
              <w:pStyle w:val="ConsPlusNormal0"/>
            </w:pPr>
          </w:p>
        </w:tc>
        <w:tc>
          <w:tcPr>
            <w:tcW w:w="850" w:type="dxa"/>
          </w:tcPr>
          <w:p w14:paraId="63686811" w14:textId="77777777" w:rsidR="004114F8" w:rsidRDefault="004114F8">
            <w:pPr>
              <w:pStyle w:val="ConsPlusNormal0"/>
            </w:pPr>
          </w:p>
        </w:tc>
        <w:tc>
          <w:tcPr>
            <w:tcW w:w="843" w:type="dxa"/>
          </w:tcPr>
          <w:p w14:paraId="376D4C96" w14:textId="77777777" w:rsidR="004114F8" w:rsidRDefault="004114F8">
            <w:pPr>
              <w:pStyle w:val="ConsPlusNormal0"/>
            </w:pPr>
          </w:p>
        </w:tc>
        <w:tc>
          <w:tcPr>
            <w:tcW w:w="843" w:type="dxa"/>
          </w:tcPr>
          <w:p w14:paraId="771FEC5B" w14:textId="77777777" w:rsidR="004114F8" w:rsidRDefault="004114F8">
            <w:pPr>
              <w:pStyle w:val="ConsPlusNormal0"/>
            </w:pPr>
          </w:p>
        </w:tc>
        <w:tc>
          <w:tcPr>
            <w:tcW w:w="843" w:type="dxa"/>
          </w:tcPr>
          <w:p w14:paraId="1EBB6568" w14:textId="77777777" w:rsidR="004114F8" w:rsidRDefault="004114F8">
            <w:pPr>
              <w:pStyle w:val="ConsPlusNormal0"/>
            </w:pPr>
          </w:p>
        </w:tc>
        <w:tc>
          <w:tcPr>
            <w:tcW w:w="1361" w:type="dxa"/>
          </w:tcPr>
          <w:p w14:paraId="162E147C" w14:textId="77777777" w:rsidR="004114F8" w:rsidRDefault="004114F8">
            <w:pPr>
              <w:pStyle w:val="ConsPlusNormal0"/>
            </w:pPr>
          </w:p>
        </w:tc>
        <w:tc>
          <w:tcPr>
            <w:tcW w:w="1247" w:type="dxa"/>
          </w:tcPr>
          <w:p w14:paraId="00D49A63" w14:textId="77777777" w:rsidR="004114F8" w:rsidRDefault="004114F8">
            <w:pPr>
              <w:pStyle w:val="ConsPlusNormal0"/>
            </w:pPr>
          </w:p>
        </w:tc>
      </w:tr>
      <w:tr w:rsidR="004114F8" w14:paraId="1ED48637" w14:textId="77777777">
        <w:tc>
          <w:tcPr>
            <w:tcW w:w="1984" w:type="dxa"/>
          </w:tcPr>
          <w:p w14:paraId="0F5255DD" w14:textId="77777777" w:rsidR="004114F8" w:rsidRDefault="00000000">
            <w:pPr>
              <w:pStyle w:val="ConsPlusNormal0"/>
            </w:pPr>
            <w:r>
              <w:t>итого за ужин</w:t>
            </w:r>
          </w:p>
        </w:tc>
        <w:tc>
          <w:tcPr>
            <w:tcW w:w="1077" w:type="dxa"/>
          </w:tcPr>
          <w:p w14:paraId="64B4AB44" w14:textId="77777777" w:rsidR="004114F8" w:rsidRDefault="004114F8">
            <w:pPr>
              <w:pStyle w:val="ConsPlusNormal0"/>
            </w:pPr>
          </w:p>
        </w:tc>
        <w:tc>
          <w:tcPr>
            <w:tcW w:w="850" w:type="dxa"/>
          </w:tcPr>
          <w:p w14:paraId="021B4173" w14:textId="77777777" w:rsidR="004114F8" w:rsidRDefault="004114F8">
            <w:pPr>
              <w:pStyle w:val="ConsPlusNormal0"/>
            </w:pPr>
          </w:p>
        </w:tc>
        <w:tc>
          <w:tcPr>
            <w:tcW w:w="843" w:type="dxa"/>
          </w:tcPr>
          <w:p w14:paraId="6AAA81E9" w14:textId="77777777" w:rsidR="004114F8" w:rsidRDefault="004114F8">
            <w:pPr>
              <w:pStyle w:val="ConsPlusNormal0"/>
            </w:pPr>
          </w:p>
        </w:tc>
        <w:tc>
          <w:tcPr>
            <w:tcW w:w="843" w:type="dxa"/>
          </w:tcPr>
          <w:p w14:paraId="2A46BD23" w14:textId="77777777" w:rsidR="004114F8" w:rsidRDefault="004114F8">
            <w:pPr>
              <w:pStyle w:val="ConsPlusNormal0"/>
            </w:pPr>
          </w:p>
        </w:tc>
        <w:tc>
          <w:tcPr>
            <w:tcW w:w="843" w:type="dxa"/>
          </w:tcPr>
          <w:p w14:paraId="76D2AAFF" w14:textId="77777777" w:rsidR="004114F8" w:rsidRDefault="004114F8">
            <w:pPr>
              <w:pStyle w:val="ConsPlusNormal0"/>
            </w:pPr>
          </w:p>
        </w:tc>
        <w:tc>
          <w:tcPr>
            <w:tcW w:w="1361" w:type="dxa"/>
          </w:tcPr>
          <w:p w14:paraId="0AF6FD30" w14:textId="77777777" w:rsidR="004114F8" w:rsidRDefault="004114F8">
            <w:pPr>
              <w:pStyle w:val="ConsPlusNormal0"/>
            </w:pPr>
          </w:p>
        </w:tc>
        <w:tc>
          <w:tcPr>
            <w:tcW w:w="1247" w:type="dxa"/>
          </w:tcPr>
          <w:p w14:paraId="405BDA5A" w14:textId="77777777" w:rsidR="004114F8" w:rsidRDefault="004114F8">
            <w:pPr>
              <w:pStyle w:val="ConsPlusNormal0"/>
            </w:pPr>
          </w:p>
        </w:tc>
      </w:tr>
      <w:tr w:rsidR="004114F8" w14:paraId="5AFB94D5" w14:textId="77777777">
        <w:tc>
          <w:tcPr>
            <w:tcW w:w="1984" w:type="dxa"/>
          </w:tcPr>
          <w:p w14:paraId="5A2DA573" w14:textId="77777777" w:rsidR="004114F8" w:rsidRDefault="00000000">
            <w:pPr>
              <w:pStyle w:val="ConsPlusNormal0"/>
            </w:pPr>
            <w:r>
              <w:t>Итого за день:</w:t>
            </w:r>
          </w:p>
        </w:tc>
        <w:tc>
          <w:tcPr>
            <w:tcW w:w="1077" w:type="dxa"/>
          </w:tcPr>
          <w:p w14:paraId="243112D5" w14:textId="77777777" w:rsidR="004114F8" w:rsidRDefault="004114F8">
            <w:pPr>
              <w:pStyle w:val="ConsPlusNormal0"/>
            </w:pPr>
          </w:p>
        </w:tc>
        <w:tc>
          <w:tcPr>
            <w:tcW w:w="850" w:type="dxa"/>
          </w:tcPr>
          <w:p w14:paraId="09AC37FE" w14:textId="77777777" w:rsidR="004114F8" w:rsidRDefault="004114F8">
            <w:pPr>
              <w:pStyle w:val="ConsPlusNormal0"/>
            </w:pPr>
          </w:p>
        </w:tc>
        <w:tc>
          <w:tcPr>
            <w:tcW w:w="843" w:type="dxa"/>
          </w:tcPr>
          <w:p w14:paraId="2EECD11C" w14:textId="77777777" w:rsidR="004114F8" w:rsidRDefault="004114F8">
            <w:pPr>
              <w:pStyle w:val="ConsPlusNormal0"/>
            </w:pPr>
          </w:p>
        </w:tc>
        <w:tc>
          <w:tcPr>
            <w:tcW w:w="843" w:type="dxa"/>
          </w:tcPr>
          <w:p w14:paraId="4E1EDDBD" w14:textId="77777777" w:rsidR="004114F8" w:rsidRDefault="004114F8">
            <w:pPr>
              <w:pStyle w:val="ConsPlusNormal0"/>
            </w:pPr>
          </w:p>
        </w:tc>
        <w:tc>
          <w:tcPr>
            <w:tcW w:w="843" w:type="dxa"/>
          </w:tcPr>
          <w:p w14:paraId="112D68D7" w14:textId="77777777" w:rsidR="004114F8" w:rsidRDefault="004114F8">
            <w:pPr>
              <w:pStyle w:val="ConsPlusNormal0"/>
            </w:pPr>
          </w:p>
        </w:tc>
        <w:tc>
          <w:tcPr>
            <w:tcW w:w="1361" w:type="dxa"/>
          </w:tcPr>
          <w:p w14:paraId="161BB708" w14:textId="77777777" w:rsidR="004114F8" w:rsidRDefault="004114F8">
            <w:pPr>
              <w:pStyle w:val="ConsPlusNormal0"/>
            </w:pPr>
          </w:p>
        </w:tc>
        <w:tc>
          <w:tcPr>
            <w:tcW w:w="1247" w:type="dxa"/>
          </w:tcPr>
          <w:p w14:paraId="404966DA" w14:textId="77777777" w:rsidR="004114F8" w:rsidRDefault="004114F8">
            <w:pPr>
              <w:pStyle w:val="ConsPlusNormal0"/>
            </w:pPr>
          </w:p>
        </w:tc>
      </w:tr>
      <w:tr w:rsidR="004114F8" w14:paraId="3870B01C" w14:textId="77777777">
        <w:tc>
          <w:tcPr>
            <w:tcW w:w="1984" w:type="dxa"/>
          </w:tcPr>
          <w:p w14:paraId="00898ED7" w14:textId="77777777" w:rsidR="004114F8" w:rsidRDefault="00000000">
            <w:pPr>
              <w:pStyle w:val="ConsPlusNormal0"/>
            </w:pPr>
            <w:r>
              <w:t>День 2</w:t>
            </w:r>
          </w:p>
        </w:tc>
        <w:tc>
          <w:tcPr>
            <w:tcW w:w="1077" w:type="dxa"/>
          </w:tcPr>
          <w:p w14:paraId="38399151" w14:textId="77777777" w:rsidR="004114F8" w:rsidRDefault="004114F8">
            <w:pPr>
              <w:pStyle w:val="ConsPlusNormal0"/>
            </w:pPr>
          </w:p>
        </w:tc>
        <w:tc>
          <w:tcPr>
            <w:tcW w:w="850" w:type="dxa"/>
          </w:tcPr>
          <w:p w14:paraId="1388A7A6" w14:textId="77777777" w:rsidR="004114F8" w:rsidRDefault="004114F8">
            <w:pPr>
              <w:pStyle w:val="ConsPlusNormal0"/>
            </w:pPr>
          </w:p>
        </w:tc>
        <w:tc>
          <w:tcPr>
            <w:tcW w:w="843" w:type="dxa"/>
          </w:tcPr>
          <w:p w14:paraId="7C94345D" w14:textId="77777777" w:rsidR="004114F8" w:rsidRDefault="004114F8">
            <w:pPr>
              <w:pStyle w:val="ConsPlusNormal0"/>
            </w:pPr>
          </w:p>
        </w:tc>
        <w:tc>
          <w:tcPr>
            <w:tcW w:w="843" w:type="dxa"/>
          </w:tcPr>
          <w:p w14:paraId="5CA9C24E" w14:textId="77777777" w:rsidR="004114F8" w:rsidRDefault="004114F8">
            <w:pPr>
              <w:pStyle w:val="ConsPlusNormal0"/>
            </w:pPr>
          </w:p>
        </w:tc>
        <w:tc>
          <w:tcPr>
            <w:tcW w:w="843" w:type="dxa"/>
          </w:tcPr>
          <w:p w14:paraId="7790012D" w14:textId="77777777" w:rsidR="004114F8" w:rsidRDefault="004114F8">
            <w:pPr>
              <w:pStyle w:val="ConsPlusNormal0"/>
            </w:pPr>
          </w:p>
        </w:tc>
        <w:tc>
          <w:tcPr>
            <w:tcW w:w="1361" w:type="dxa"/>
          </w:tcPr>
          <w:p w14:paraId="6A8A0931" w14:textId="77777777" w:rsidR="004114F8" w:rsidRDefault="004114F8">
            <w:pPr>
              <w:pStyle w:val="ConsPlusNormal0"/>
            </w:pPr>
          </w:p>
        </w:tc>
        <w:tc>
          <w:tcPr>
            <w:tcW w:w="1247" w:type="dxa"/>
          </w:tcPr>
          <w:p w14:paraId="4C8F81BB" w14:textId="77777777" w:rsidR="004114F8" w:rsidRDefault="004114F8">
            <w:pPr>
              <w:pStyle w:val="ConsPlusNormal0"/>
            </w:pPr>
          </w:p>
        </w:tc>
      </w:tr>
      <w:tr w:rsidR="004114F8" w14:paraId="48281503" w14:textId="77777777">
        <w:tc>
          <w:tcPr>
            <w:tcW w:w="1984" w:type="dxa"/>
            <w:vMerge w:val="restart"/>
          </w:tcPr>
          <w:p w14:paraId="5620FF75" w14:textId="77777777" w:rsidR="004114F8" w:rsidRDefault="00000000">
            <w:pPr>
              <w:pStyle w:val="ConsPlusNormal0"/>
            </w:pPr>
            <w:r>
              <w:t>завтрак</w:t>
            </w:r>
          </w:p>
        </w:tc>
        <w:tc>
          <w:tcPr>
            <w:tcW w:w="1077" w:type="dxa"/>
          </w:tcPr>
          <w:p w14:paraId="4AF50AD0" w14:textId="77777777" w:rsidR="004114F8" w:rsidRDefault="004114F8">
            <w:pPr>
              <w:pStyle w:val="ConsPlusNormal0"/>
            </w:pPr>
          </w:p>
        </w:tc>
        <w:tc>
          <w:tcPr>
            <w:tcW w:w="850" w:type="dxa"/>
          </w:tcPr>
          <w:p w14:paraId="35ACA933" w14:textId="77777777" w:rsidR="004114F8" w:rsidRDefault="004114F8">
            <w:pPr>
              <w:pStyle w:val="ConsPlusNormal0"/>
            </w:pPr>
          </w:p>
        </w:tc>
        <w:tc>
          <w:tcPr>
            <w:tcW w:w="843" w:type="dxa"/>
          </w:tcPr>
          <w:p w14:paraId="3BE3E8FD" w14:textId="77777777" w:rsidR="004114F8" w:rsidRDefault="004114F8">
            <w:pPr>
              <w:pStyle w:val="ConsPlusNormal0"/>
            </w:pPr>
          </w:p>
        </w:tc>
        <w:tc>
          <w:tcPr>
            <w:tcW w:w="843" w:type="dxa"/>
          </w:tcPr>
          <w:p w14:paraId="316DF51F" w14:textId="77777777" w:rsidR="004114F8" w:rsidRDefault="004114F8">
            <w:pPr>
              <w:pStyle w:val="ConsPlusNormal0"/>
            </w:pPr>
          </w:p>
        </w:tc>
        <w:tc>
          <w:tcPr>
            <w:tcW w:w="843" w:type="dxa"/>
          </w:tcPr>
          <w:p w14:paraId="62617D7A" w14:textId="77777777" w:rsidR="004114F8" w:rsidRDefault="004114F8">
            <w:pPr>
              <w:pStyle w:val="ConsPlusNormal0"/>
            </w:pPr>
          </w:p>
        </w:tc>
        <w:tc>
          <w:tcPr>
            <w:tcW w:w="1361" w:type="dxa"/>
          </w:tcPr>
          <w:p w14:paraId="51179BA5" w14:textId="77777777" w:rsidR="004114F8" w:rsidRDefault="004114F8">
            <w:pPr>
              <w:pStyle w:val="ConsPlusNormal0"/>
            </w:pPr>
          </w:p>
        </w:tc>
        <w:tc>
          <w:tcPr>
            <w:tcW w:w="1247" w:type="dxa"/>
          </w:tcPr>
          <w:p w14:paraId="11BAD91E" w14:textId="77777777" w:rsidR="004114F8" w:rsidRDefault="004114F8">
            <w:pPr>
              <w:pStyle w:val="ConsPlusNormal0"/>
            </w:pPr>
          </w:p>
        </w:tc>
      </w:tr>
      <w:tr w:rsidR="004114F8" w14:paraId="5DA1DE89" w14:textId="77777777">
        <w:tc>
          <w:tcPr>
            <w:tcW w:w="1984" w:type="dxa"/>
            <w:vMerge/>
          </w:tcPr>
          <w:p w14:paraId="44BAE802" w14:textId="77777777" w:rsidR="004114F8" w:rsidRDefault="004114F8">
            <w:pPr>
              <w:pStyle w:val="ConsPlusNormal0"/>
            </w:pPr>
          </w:p>
        </w:tc>
        <w:tc>
          <w:tcPr>
            <w:tcW w:w="1077" w:type="dxa"/>
          </w:tcPr>
          <w:p w14:paraId="51637F59" w14:textId="77777777" w:rsidR="004114F8" w:rsidRDefault="004114F8">
            <w:pPr>
              <w:pStyle w:val="ConsPlusNormal0"/>
            </w:pPr>
          </w:p>
        </w:tc>
        <w:tc>
          <w:tcPr>
            <w:tcW w:w="850" w:type="dxa"/>
          </w:tcPr>
          <w:p w14:paraId="71196560" w14:textId="77777777" w:rsidR="004114F8" w:rsidRDefault="004114F8">
            <w:pPr>
              <w:pStyle w:val="ConsPlusNormal0"/>
            </w:pPr>
          </w:p>
        </w:tc>
        <w:tc>
          <w:tcPr>
            <w:tcW w:w="843" w:type="dxa"/>
          </w:tcPr>
          <w:p w14:paraId="7653113A" w14:textId="77777777" w:rsidR="004114F8" w:rsidRDefault="004114F8">
            <w:pPr>
              <w:pStyle w:val="ConsPlusNormal0"/>
            </w:pPr>
          </w:p>
        </w:tc>
        <w:tc>
          <w:tcPr>
            <w:tcW w:w="843" w:type="dxa"/>
          </w:tcPr>
          <w:p w14:paraId="6BC8D9ED" w14:textId="77777777" w:rsidR="004114F8" w:rsidRDefault="004114F8">
            <w:pPr>
              <w:pStyle w:val="ConsPlusNormal0"/>
            </w:pPr>
          </w:p>
        </w:tc>
        <w:tc>
          <w:tcPr>
            <w:tcW w:w="843" w:type="dxa"/>
          </w:tcPr>
          <w:p w14:paraId="135D3CAE" w14:textId="77777777" w:rsidR="004114F8" w:rsidRDefault="004114F8">
            <w:pPr>
              <w:pStyle w:val="ConsPlusNormal0"/>
            </w:pPr>
          </w:p>
        </w:tc>
        <w:tc>
          <w:tcPr>
            <w:tcW w:w="1361" w:type="dxa"/>
          </w:tcPr>
          <w:p w14:paraId="7AEDA21E" w14:textId="77777777" w:rsidR="004114F8" w:rsidRDefault="004114F8">
            <w:pPr>
              <w:pStyle w:val="ConsPlusNormal0"/>
            </w:pPr>
          </w:p>
        </w:tc>
        <w:tc>
          <w:tcPr>
            <w:tcW w:w="1247" w:type="dxa"/>
          </w:tcPr>
          <w:p w14:paraId="097160F9" w14:textId="77777777" w:rsidR="004114F8" w:rsidRDefault="004114F8">
            <w:pPr>
              <w:pStyle w:val="ConsPlusNormal0"/>
            </w:pPr>
          </w:p>
        </w:tc>
      </w:tr>
      <w:tr w:rsidR="004114F8" w14:paraId="65340625" w14:textId="77777777">
        <w:tc>
          <w:tcPr>
            <w:tcW w:w="1984" w:type="dxa"/>
          </w:tcPr>
          <w:p w14:paraId="25E322CF" w14:textId="77777777" w:rsidR="004114F8" w:rsidRDefault="00000000">
            <w:pPr>
              <w:pStyle w:val="ConsPlusNormal0"/>
            </w:pPr>
            <w:r>
              <w:t>итого за завтрак</w:t>
            </w:r>
          </w:p>
        </w:tc>
        <w:tc>
          <w:tcPr>
            <w:tcW w:w="1077" w:type="dxa"/>
          </w:tcPr>
          <w:p w14:paraId="15BB2E67" w14:textId="77777777" w:rsidR="004114F8" w:rsidRDefault="004114F8">
            <w:pPr>
              <w:pStyle w:val="ConsPlusNormal0"/>
            </w:pPr>
          </w:p>
        </w:tc>
        <w:tc>
          <w:tcPr>
            <w:tcW w:w="850" w:type="dxa"/>
          </w:tcPr>
          <w:p w14:paraId="48EFD8AB" w14:textId="77777777" w:rsidR="004114F8" w:rsidRDefault="004114F8">
            <w:pPr>
              <w:pStyle w:val="ConsPlusNormal0"/>
            </w:pPr>
          </w:p>
        </w:tc>
        <w:tc>
          <w:tcPr>
            <w:tcW w:w="843" w:type="dxa"/>
          </w:tcPr>
          <w:p w14:paraId="3457FB41" w14:textId="77777777" w:rsidR="004114F8" w:rsidRDefault="004114F8">
            <w:pPr>
              <w:pStyle w:val="ConsPlusNormal0"/>
            </w:pPr>
          </w:p>
        </w:tc>
        <w:tc>
          <w:tcPr>
            <w:tcW w:w="843" w:type="dxa"/>
          </w:tcPr>
          <w:p w14:paraId="2E4EAC01" w14:textId="77777777" w:rsidR="004114F8" w:rsidRDefault="004114F8">
            <w:pPr>
              <w:pStyle w:val="ConsPlusNormal0"/>
            </w:pPr>
          </w:p>
        </w:tc>
        <w:tc>
          <w:tcPr>
            <w:tcW w:w="843" w:type="dxa"/>
          </w:tcPr>
          <w:p w14:paraId="1B296F78" w14:textId="77777777" w:rsidR="004114F8" w:rsidRDefault="004114F8">
            <w:pPr>
              <w:pStyle w:val="ConsPlusNormal0"/>
            </w:pPr>
          </w:p>
        </w:tc>
        <w:tc>
          <w:tcPr>
            <w:tcW w:w="1361" w:type="dxa"/>
          </w:tcPr>
          <w:p w14:paraId="1FA5FE8D" w14:textId="77777777" w:rsidR="004114F8" w:rsidRDefault="004114F8">
            <w:pPr>
              <w:pStyle w:val="ConsPlusNormal0"/>
            </w:pPr>
          </w:p>
        </w:tc>
        <w:tc>
          <w:tcPr>
            <w:tcW w:w="1247" w:type="dxa"/>
          </w:tcPr>
          <w:p w14:paraId="3E23244A" w14:textId="77777777" w:rsidR="004114F8" w:rsidRDefault="004114F8">
            <w:pPr>
              <w:pStyle w:val="ConsPlusNormal0"/>
            </w:pPr>
          </w:p>
        </w:tc>
      </w:tr>
      <w:tr w:rsidR="004114F8" w14:paraId="17A1F83F" w14:textId="77777777">
        <w:tc>
          <w:tcPr>
            <w:tcW w:w="1984" w:type="dxa"/>
            <w:vMerge w:val="restart"/>
          </w:tcPr>
          <w:p w14:paraId="17DC9C6D" w14:textId="77777777" w:rsidR="004114F8" w:rsidRDefault="00000000">
            <w:pPr>
              <w:pStyle w:val="ConsPlusNormal0"/>
            </w:pPr>
            <w:r>
              <w:t>обед</w:t>
            </w:r>
          </w:p>
        </w:tc>
        <w:tc>
          <w:tcPr>
            <w:tcW w:w="1077" w:type="dxa"/>
          </w:tcPr>
          <w:p w14:paraId="0569B30E" w14:textId="77777777" w:rsidR="004114F8" w:rsidRDefault="004114F8">
            <w:pPr>
              <w:pStyle w:val="ConsPlusNormal0"/>
            </w:pPr>
          </w:p>
        </w:tc>
        <w:tc>
          <w:tcPr>
            <w:tcW w:w="850" w:type="dxa"/>
          </w:tcPr>
          <w:p w14:paraId="4306CF11" w14:textId="77777777" w:rsidR="004114F8" w:rsidRDefault="004114F8">
            <w:pPr>
              <w:pStyle w:val="ConsPlusNormal0"/>
            </w:pPr>
          </w:p>
        </w:tc>
        <w:tc>
          <w:tcPr>
            <w:tcW w:w="843" w:type="dxa"/>
          </w:tcPr>
          <w:p w14:paraId="774294BE" w14:textId="77777777" w:rsidR="004114F8" w:rsidRDefault="004114F8">
            <w:pPr>
              <w:pStyle w:val="ConsPlusNormal0"/>
            </w:pPr>
          </w:p>
        </w:tc>
        <w:tc>
          <w:tcPr>
            <w:tcW w:w="843" w:type="dxa"/>
          </w:tcPr>
          <w:p w14:paraId="5051277F" w14:textId="77777777" w:rsidR="004114F8" w:rsidRDefault="004114F8">
            <w:pPr>
              <w:pStyle w:val="ConsPlusNormal0"/>
            </w:pPr>
          </w:p>
        </w:tc>
        <w:tc>
          <w:tcPr>
            <w:tcW w:w="843" w:type="dxa"/>
          </w:tcPr>
          <w:p w14:paraId="54651152" w14:textId="77777777" w:rsidR="004114F8" w:rsidRDefault="004114F8">
            <w:pPr>
              <w:pStyle w:val="ConsPlusNormal0"/>
            </w:pPr>
          </w:p>
        </w:tc>
        <w:tc>
          <w:tcPr>
            <w:tcW w:w="1361" w:type="dxa"/>
          </w:tcPr>
          <w:p w14:paraId="44565CFE" w14:textId="77777777" w:rsidR="004114F8" w:rsidRDefault="004114F8">
            <w:pPr>
              <w:pStyle w:val="ConsPlusNormal0"/>
            </w:pPr>
          </w:p>
        </w:tc>
        <w:tc>
          <w:tcPr>
            <w:tcW w:w="1247" w:type="dxa"/>
          </w:tcPr>
          <w:p w14:paraId="403A4CD2" w14:textId="77777777" w:rsidR="004114F8" w:rsidRDefault="004114F8">
            <w:pPr>
              <w:pStyle w:val="ConsPlusNormal0"/>
            </w:pPr>
          </w:p>
        </w:tc>
      </w:tr>
      <w:tr w:rsidR="004114F8" w14:paraId="76F3572B" w14:textId="77777777">
        <w:tc>
          <w:tcPr>
            <w:tcW w:w="1984" w:type="dxa"/>
            <w:vMerge/>
          </w:tcPr>
          <w:p w14:paraId="3BBD4834" w14:textId="77777777" w:rsidR="004114F8" w:rsidRDefault="004114F8">
            <w:pPr>
              <w:pStyle w:val="ConsPlusNormal0"/>
            </w:pPr>
          </w:p>
        </w:tc>
        <w:tc>
          <w:tcPr>
            <w:tcW w:w="1077" w:type="dxa"/>
          </w:tcPr>
          <w:p w14:paraId="6787B905" w14:textId="77777777" w:rsidR="004114F8" w:rsidRDefault="004114F8">
            <w:pPr>
              <w:pStyle w:val="ConsPlusNormal0"/>
            </w:pPr>
          </w:p>
        </w:tc>
        <w:tc>
          <w:tcPr>
            <w:tcW w:w="850" w:type="dxa"/>
          </w:tcPr>
          <w:p w14:paraId="5CD1F59E" w14:textId="77777777" w:rsidR="004114F8" w:rsidRDefault="004114F8">
            <w:pPr>
              <w:pStyle w:val="ConsPlusNormal0"/>
            </w:pPr>
          </w:p>
        </w:tc>
        <w:tc>
          <w:tcPr>
            <w:tcW w:w="843" w:type="dxa"/>
          </w:tcPr>
          <w:p w14:paraId="7DC89173" w14:textId="77777777" w:rsidR="004114F8" w:rsidRDefault="004114F8">
            <w:pPr>
              <w:pStyle w:val="ConsPlusNormal0"/>
            </w:pPr>
          </w:p>
        </w:tc>
        <w:tc>
          <w:tcPr>
            <w:tcW w:w="843" w:type="dxa"/>
          </w:tcPr>
          <w:p w14:paraId="1280EDEE" w14:textId="77777777" w:rsidR="004114F8" w:rsidRDefault="004114F8">
            <w:pPr>
              <w:pStyle w:val="ConsPlusNormal0"/>
            </w:pPr>
          </w:p>
        </w:tc>
        <w:tc>
          <w:tcPr>
            <w:tcW w:w="843" w:type="dxa"/>
          </w:tcPr>
          <w:p w14:paraId="77346E64" w14:textId="77777777" w:rsidR="004114F8" w:rsidRDefault="004114F8">
            <w:pPr>
              <w:pStyle w:val="ConsPlusNormal0"/>
            </w:pPr>
          </w:p>
        </w:tc>
        <w:tc>
          <w:tcPr>
            <w:tcW w:w="1361" w:type="dxa"/>
          </w:tcPr>
          <w:p w14:paraId="317BF59B" w14:textId="77777777" w:rsidR="004114F8" w:rsidRDefault="004114F8">
            <w:pPr>
              <w:pStyle w:val="ConsPlusNormal0"/>
            </w:pPr>
          </w:p>
        </w:tc>
        <w:tc>
          <w:tcPr>
            <w:tcW w:w="1247" w:type="dxa"/>
          </w:tcPr>
          <w:p w14:paraId="7B89F7C6" w14:textId="77777777" w:rsidR="004114F8" w:rsidRDefault="004114F8">
            <w:pPr>
              <w:pStyle w:val="ConsPlusNormal0"/>
            </w:pPr>
          </w:p>
        </w:tc>
      </w:tr>
      <w:tr w:rsidR="004114F8" w14:paraId="4329D78F" w14:textId="77777777">
        <w:tc>
          <w:tcPr>
            <w:tcW w:w="1984" w:type="dxa"/>
          </w:tcPr>
          <w:p w14:paraId="706410B8" w14:textId="77777777" w:rsidR="004114F8" w:rsidRDefault="00000000">
            <w:pPr>
              <w:pStyle w:val="ConsPlusNormal0"/>
            </w:pPr>
            <w:r>
              <w:t>итого за обед</w:t>
            </w:r>
          </w:p>
        </w:tc>
        <w:tc>
          <w:tcPr>
            <w:tcW w:w="1077" w:type="dxa"/>
          </w:tcPr>
          <w:p w14:paraId="49E245AD" w14:textId="77777777" w:rsidR="004114F8" w:rsidRDefault="004114F8">
            <w:pPr>
              <w:pStyle w:val="ConsPlusNormal0"/>
            </w:pPr>
          </w:p>
        </w:tc>
        <w:tc>
          <w:tcPr>
            <w:tcW w:w="850" w:type="dxa"/>
          </w:tcPr>
          <w:p w14:paraId="0897C7CE" w14:textId="77777777" w:rsidR="004114F8" w:rsidRDefault="004114F8">
            <w:pPr>
              <w:pStyle w:val="ConsPlusNormal0"/>
            </w:pPr>
          </w:p>
        </w:tc>
        <w:tc>
          <w:tcPr>
            <w:tcW w:w="843" w:type="dxa"/>
          </w:tcPr>
          <w:p w14:paraId="41D8E807" w14:textId="77777777" w:rsidR="004114F8" w:rsidRDefault="004114F8">
            <w:pPr>
              <w:pStyle w:val="ConsPlusNormal0"/>
            </w:pPr>
          </w:p>
        </w:tc>
        <w:tc>
          <w:tcPr>
            <w:tcW w:w="843" w:type="dxa"/>
          </w:tcPr>
          <w:p w14:paraId="394A253E" w14:textId="77777777" w:rsidR="004114F8" w:rsidRDefault="004114F8">
            <w:pPr>
              <w:pStyle w:val="ConsPlusNormal0"/>
            </w:pPr>
          </w:p>
        </w:tc>
        <w:tc>
          <w:tcPr>
            <w:tcW w:w="843" w:type="dxa"/>
          </w:tcPr>
          <w:p w14:paraId="6C83870C" w14:textId="77777777" w:rsidR="004114F8" w:rsidRDefault="004114F8">
            <w:pPr>
              <w:pStyle w:val="ConsPlusNormal0"/>
            </w:pPr>
          </w:p>
        </w:tc>
        <w:tc>
          <w:tcPr>
            <w:tcW w:w="1361" w:type="dxa"/>
          </w:tcPr>
          <w:p w14:paraId="0CE0DB29" w14:textId="77777777" w:rsidR="004114F8" w:rsidRDefault="004114F8">
            <w:pPr>
              <w:pStyle w:val="ConsPlusNormal0"/>
            </w:pPr>
          </w:p>
        </w:tc>
        <w:tc>
          <w:tcPr>
            <w:tcW w:w="1247" w:type="dxa"/>
          </w:tcPr>
          <w:p w14:paraId="29447ADA" w14:textId="77777777" w:rsidR="004114F8" w:rsidRDefault="004114F8">
            <w:pPr>
              <w:pStyle w:val="ConsPlusNormal0"/>
            </w:pPr>
          </w:p>
        </w:tc>
      </w:tr>
      <w:tr w:rsidR="004114F8" w14:paraId="51622345" w14:textId="77777777">
        <w:tc>
          <w:tcPr>
            <w:tcW w:w="1984" w:type="dxa"/>
            <w:vMerge w:val="restart"/>
          </w:tcPr>
          <w:p w14:paraId="373F6509" w14:textId="77777777" w:rsidR="004114F8" w:rsidRDefault="00000000">
            <w:pPr>
              <w:pStyle w:val="ConsPlusNormal0"/>
            </w:pPr>
            <w:r>
              <w:lastRenderedPageBreak/>
              <w:t>полдник</w:t>
            </w:r>
          </w:p>
        </w:tc>
        <w:tc>
          <w:tcPr>
            <w:tcW w:w="1077" w:type="dxa"/>
          </w:tcPr>
          <w:p w14:paraId="1613ED2E" w14:textId="77777777" w:rsidR="004114F8" w:rsidRDefault="004114F8">
            <w:pPr>
              <w:pStyle w:val="ConsPlusNormal0"/>
            </w:pPr>
          </w:p>
        </w:tc>
        <w:tc>
          <w:tcPr>
            <w:tcW w:w="850" w:type="dxa"/>
          </w:tcPr>
          <w:p w14:paraId="157EA833" w14:textId="77777777" w:rsidR="004114F8" w:rsidRDefault="004114F8">
            <w:pPr>
              <w:pStyle w:val="ConsPlusNormal0"/>
            </w:pPr>
          </w:p>
        </w:tc>
        <w:tc>
          <w:tcPr>
            <w:tcW w:w="843" w:type="dxa"/>
          </w:tcPr>
          <w:p w14:paraId="37075FA1" w14:textId="77777777" w:rsidR="004114F8" w:rsidRDefault="004114F8">
            <w:pPr>
              <w:pStyle w:val="ConsPlusNormal0"/>
            </w:pPr>
          </w:p>
        </w:tc>
        <w:tc>
          <w:tcPr>
            <w:tcW w:w="843" w:type="dxa"/>
          </w:tcPr>
          <w:p w14:paraId="30EC78AF" w14:textId="77777777" w:rsidR="004114F8" w:rsidRDefault="004114F8">
            <w:pPr>
              <w:pStyle w:val="ConsPlusNormal0"/>
            </w:pPr>
          </w:p>
        </w:tc>
        <w:tc>
          <w:tcPr>
            <w:tcW w:w="843" w:type="dxa"/>
          </w:tcPr>
          <w:p w14:paraId="7ADE9934" w14:textId="77777777" w:rsidR="004114F8" w:rsidRDefault="004114F8">
            <w:pPr>
              <w:pStyle w:val="ConsPlusNormal0"/>
            </w:pPr>
          </w:p>
        </w:tc>
        <w:tc>
          <w:tcPr>
            <w:tcW w:w="1361" w:type="dxa"/>
          </w:tcPr>
          <w:p w14:paraId="48A8529B" w14:textId="77777777" w:rsidR="004114F8" w:rsidRDefault="004114F8">
            <w:pPr>
              <w:pStyle w:val="ConsPlusNormal0"/>
            </w:pPr>
          </w:p>
        </w:tc>
        <w:tc>
          <w:tcPr>
            <w:tcW w:w="1247" w:type="dxa"/>
          </w:tcPr>
          <w:p w14:paraId="7C75E1BE" w14:textId="77777777" w:rsidR="004114F8" w:rsidRDefault="004114F8">
            <w:pPr>
              <w:pStyle w:val="ConsPlusNormal0"/>
            </w:pPr>
          </w:p>
        </w:tc>
      </w:tr>
      <w:tr w:rsidR="004114F8" w14:paraId="65C3F650" w14:textId="77777777">
        <w:tc>
          <w:tcPr>
            <w:tcW w:w="1984" w:type="dxa"/>
            <w:vMerge/>
          </w:tcPr>
          <w:p w14:paraId="3CEFE19D" w14:textId="77777777" w:rsidR="004114F8" w:rsidRDefault="004114F8">
            <w:pPr>
              <w:pStyle w:val="ConsPlusNormal0"/>
            </w:pPr>
          </w:p>
        </w:tc>
        <w:tc>
          <w:tcPr>
            <w:tcW w:w="1077" w:type="dxa"/>
          </w:tcPr>
          <w:p w14:paraId="59AF0BD1" w14:textId="77777777" w:rsidR="004114F8" w:rsidRDefault="004114F8">
            <w:pPr>
              <w:pStyle w:val="ConsPlusNormal0"/>
            </w:pPr>
          </w:p>
        </w:tc>
        <w:tc>
          <w:tcPr>
            <w:tcW w:w="850" w:type="dxa"/>
          </w:tcPr>
          <w:p w14:paraId="2B652B37" w14:textId="77777777" w:rsidR="004114F8" w:rsidRDefault="004114F8">
            <w:pPr>
              <w:pStyle w:val="ConsPlusNormal0"/>
            </w:pPr>
          </w:p>
        </w:tc>
        <w:tc>
          <w:tcPr>
            <w:tcW w:w="843" w:type="dxa"/>
          </w:tcPr>
          <w:p w14:paraId="6337B219" w14:textId="77777777" w:rsidR="004114F8" w:rsidRDefault="004114F8">
            <w:pPr>
              <w:pStyle w:val="ConsPlusNormal0"/>
            </w:pPr>
          </w:p>
        </w:tc>
        <w:tc>
          <w:tcPr>
            <w:tcW w:w="843" w:type="dxa"/>
          </w:tcPr>
          <w:p w14:paraId="6AB8501B" w14:textId="77777777" w:rsidR="004114F8" w:rsidRDefault="004114F8">
            <w:pPr>
              <w:pStyle w:val="ConsPlusNormal0"/>
            </w:pPr>
          </w:p>
        </w:tc>
        <w:tc>
          <w:tcPr>
            <w:tcW w:w="843" w:type="dxa"/>
          </w:tcPr>
          <w:p w14:paraId="3BE612A5" w14:textId="77777777" w:rsidR="004114F8" w:rsidRDefault="004114F8">
            <w:pPr>
              <w:pStyle w:val="ConsPlusNormal0"/>
            </w:pPr>
          </w:p>
        </w:tc>
        <w:tc>
          <w:tcPr>
            <w:tcW w:w="1361" w:type="dxa"/>
          </w:tcPr>
          <w:p w14:paraId="046620EE" w14:textId="77777777" w:rsidR="004114F8" w:rsidRDefault="004114F8">
            <w:pPr>
              <w:pStyle w:val="ConsPlusNormal0"/>
            </w:pPr>
          </w:p>
        </w:tc>
        <w:tc>
          <w:tcPr>
            <w:tcW w:w="1247" w:type="dxa"/>
          </w:tcPr>
          <w:p w14:paraId="5D0A0DE5" w14:textId="77777777" w:rsidR="004114F8" w:rsidRDefault="004114F8">
            <w:pPr>
              <w:pStyle w:val="ConsPlusNormal0"/>
            </w:pPr>
          </w:p>
        </w:tc>
      </w:tr>
      <w:tr w:rsidR="004114F8" w14:paraId="64499A6B" w14:textId="77777777">
        <w:tc>
          <w:tcPr>
            <w:tcW w:w="1984" w:type="dxa"/>
          </w:tcPr>
          <w:p w14:paraId="29CD3906" w14:textId="77777777" w:rsidR="004114F8" w:rsidRDefault="00000000">
            <w:pPr>
              <w:pStyle w:val="ConsPlusNormal0"/>
            </w:pPr>
            <w:r>
              <w:t>итого за полдник</w:t>
            </w:r>
          </w:p>
        </w:tc>
        <w:tc>
          <w:tcPr>
            <w:tcW w:w="1077" w:type="dxa"/>
          </w:tcPr>
          <w:p w14:paraId="41116C7A" w14:textId="77777777" w:rsidR="004114F8" w:rsidRDefault="004114F8">
            <w:pPr>
              <w:pStyle w:val="ConsPlusNormal0"/>
            </w:pPr>
          </w:p>
        </w:tc>
        <w:tc>
          <w:tcPr>
            <w:tcW w:w="850" w:type="dxa"/>
          </w:tcPr>
          <w:p w14:paraId="547B613B" w14:textId="77777777" w:rsidR="004114F8" w:rsidRDefault="004114F8">
            <w:pPr>
              <w:pStyle w:val="ConsPlusNormal0"/>
            </w:pPr>
          </w:p>
        </w:tc>
        <w:tc>
          <w:tcPr>
            <w:tcW w:w="843" w:type="dxa"/>
          </w:tcPr>
          <w:p w14:paraId="1C4DF744" w14:textId="77777777" w:rsidR="004114F8" w:rsidRDefault="004114F8">
            <w:pPr>
              <w:pStyle w:val="ConsPlusNormal0"/>
            </w:pPr>
          </w:p>
        </w:tc>
        <w:tc>
          <w:tcPr>
            <w:tcW w:w="843" w:type="dxa"/>
          </w:tcPr>
          <w:p w14:paraId="7613B594" w14:textId="77777777" w:rsidR="004114F8" w:rsidRDefault="004114F8">
            <w:pPr>
              <w:pStyle w:val="ConsPlusNormal0"/>
            </w:pPr>
          </w:p>
        </w:tc>
        <w:tc>
          <w:tcPr>
            <w:tcW w:w="843" w:type="dxa"/>
          </w:tcPr>
          <w:p w14:paraId="6D29F2B6" w14:textId="77777777" w:rsidR="004114F8" w:rsidRDefault="004114F8">
            <w:pPr>
              <w:pStyle w:val="ConsPlusNormal0"/>
            </w:pPr>
          </w:p>
        </w:tc>
        <w:tc>
          <w:tcPr>
            <w:tcW w:w="1361" w:type="dxa"/>
          </w:tcPr>
          <w:p w14:paraId="7D512B5F" w14:textId="77777777" w:rsidR="004114F8" w:rsidRDefault="004114F8">
            <w:pPr>
              <w:pStyle w:val="ConsPlusNormal0"/>
            </w:pPr>
          </w:p>
        </w:tc>
        <w:tc>
          <w:tcPr>
            <w:tcW w:w="1247" w:type="dxa"/>
          </w:tcPr>
          <w:p w14:paraId="2DF9D413" w14:textId="77777777" w:rsidR="004114F8" w:rsidRDefault="004114F8">
            <w:pPr>
              <w:pStyle w:val="ConsPlusNormal0"/>
            </w:pPr>
          </w:p>
        </w:tc>
      </w:tr>
      <w:tr w:rsidR="004114F8" w14:paraId="29D313C5" w14:textId="77777777">
        <w:tc>
          <w:tcPr>
            <w:tcW w:w="1984" w:type="dxa"/>
            <w:vMerge w:val="restart"/>
          </w:tcPr>
          <w:p w14:paraId="76B5D994" w14:textId="77777777" w:rsidR="004114F8" w:rsidRDefault="00000000">
            <w:pPr>
              <w:pStyle w:val="ConsPlusNormal0"/>
            </w:pPr>
            <w:r>
              <w:t>ужин</w:t>
            </w:r>
          </w:p>
        </w:tc>
        <w:tc>
          <w:tcPr>
            <w:tcW w:w="1077" w:type="dxa"/>
          </w:tcPr>
          <w:p w14:paraId="3968F362" w14:textId="77777777" w:rsidR="004114F8" w:rsidRDefault="004114F8">
            <w:pPr>
              <w:pStyle w:val="ConsPlusNormal0"/>
            </w:pPr>
          </w:p>
        </w:tc>
        <w:tc>
          <w:tcPr>
            <w:tcW w:w="850" w:type="dxa"/>
          </w:tcPr>
          <w:p w14:paraId="0A4DD0BE" w14:textId="77777777" w:rsidR="004114F8" w:rsidRDefault="004114F8">
            <w:pPr>
              <w:pStyle w:val="ConsPlusNormal0"/>
            </w:pPr>
          </w:p>
        </w:tc>
        <w:tc>
          <w:tcPr>
            <w:tcW w:w="843" w:type="dxa"/>
          </w:tcPr>
          <w:p w14:paraId="664DD034" w14:textId="77777777" w:rsidR="004114F8" w:rsidRDefault="004114F8">
            <w:pPr>
              <w:pStyle w:val="ConsPlusNormal0"/>
            </w:pPr>
          </w:p>
        </w:tc>
        <w:tc>
          <w:tcPr>
            <w:tcW w:w="843" w:type="dxa"/>
          </w:tcPr>
          <w:p w14:paraId="52394A29" w14:textId="77777777" w:rsidR="004114F8" w:rsidRDefault="004114F8">
            <w:pPr>
              <w:pStyle w:val="ConsPlusNormal0"/>
            </w:pPr>
          </w:p>
        </w:tc>
        <w:tc>
          <w:tcPr>
            <w:tcW w:w="843" w:type="dxa"/>
          </w:tcPr>
          <w:p w14:paraId="7ADED69D" w14:textId="77777777" w:rsidR="004114F8" w:rsidRDefault="004114F8">
            <w:pPr>
              <w:pStyle w:val="ConsPlusNormal0"/>
            </w:pPr>
          </w:p>
        </w:tc>
        <w:tc>
          <w:tcPr>
            <w:tcW w:w="1361" w:type="dxa"/>
          </w:tcPr>
          <w:p w14:paraId="51DC4F6D" w14:textId="77777777" w:rsidR="004114F8" w:rsidRDefault="004114F8">
            <w:pPr>
              <w:pStyle w:val="ConsPlusNormal0"/>
            </w:pPr>
          </w:p>
        </w:tc>
        <w:tc>
          <w:tcPr>
            <w:tcW w:w="1247" w:type="dxa"/>
          </w:tcPr>
          <w:p w14:paraId="0BDFF552" w14:textId="77777777" w:rsidR="004114F8" w:rsidRDefault="004114F8">
            <w:pPr>
              <w:pStyle w:val="ConsPlusNormal0"/>
            </w:pPr>
          </w:p>
        </w:tc>
      </w:tr>
      <w:tr w:rsidR="004114F8" w14:paraId="65B7A701" w14:textId="77777777">
        <w:tc>
          <w:tcPr>
            <w:tcW w:w="1984" w:type="dxa"/>
            <w:vMerge/>
          </w:tcPr>
          <w:p w14:paraId="21AA4343" w14:textId="77777777" w:rsidR="004114F8" w:rsidRDefault="004114F8">
            <w:pPr>
              <w:pStyle w:val="ConsPlusNormal0"/>
            </w:pPr>
          </w:p>
        </w:tc>
        <w:tc>
          <w:tcPr>
            <w:tcW w:w="1077" w:type="dxa"/>
          </w:tcPr>
          <w:p w14:paraId="1BE31AE3" w14:textId="77777777" w:rsidR="004114F8" w:rsidRDefault="004114F8">
            <w:pPr>
              <w:pStyle w:val="ConsPlusNormal0"/>
            </w:pPr>
          </w:p>
        </w:tc>
        <w:tc>
          <w:tcPr>
            <w:tcW w:w="850" w:type="dxa"/>
          </w:tcPr>
          <w:p w14:paraId="728B3D1F" w14:textId="77777777" w:rsidR="004114F8" w:rsidRDefault="004114F8">
            <w:pPr>
              <w:pStyle w:val="ConsPlusNormal0"/>
            </w:pPr>
          </w:p>
        </w:tc>
        <w:tc>
          <w:tcPr>
            <w:tcW w:w="843" w:type="dxa"/>
          </w:tcPr>
          <w:p w14:paraId="62B4B31D" w14:textId="77777777" w:rsidR="004114F8" w:rsidRDefault="004114F8">
            <w:pPr>
              <w:pStyle w:val="ConsPlusNormal0"/>
            </w:pPr>
          </w:p>
        </w:tc>
        <w:tc>
          <w:tcPr>
            <w:tcW w:w="843" w:type="dxa"/>
          </w:tcPr>
          <w:p w14:paraId="49484C42" w14:textId="77777777" w:rsidR="004114F8" w:rsidRDefault="004114F8">
            <w:pPr>
              <w:pStyle w:val="ConsPlusNormal0"/>
            </w:pPr>
          </w:p>
        </w:tc>
        <w:tc>
          <w:tcPr>
            <w:tcW w:w="843" w:type="dxa"/>
          </w:tcPr>
          <w:p w14:paraId="75A248F4" w14:textId="77777777" w:rsidR="004114F8" w:rsidRDefault="004114F8">
            <w:pPr>
              <w:pStyle w:val="ConsPlusNormal0"/>
            </w:pPr>
          </w:p>
        </w:tc>
        <w:tc>
          <w:tcPr>
            <w:tcW w:w="1361" w:type="dxa"/>
          </w:tcPr>
          <w:p w14:paraId="6DD5B5B2" w14:textId="77777777" w:rsidR="004114F8" w:rsidRDefault="004114F8">
            <w:pPr>
              <w:pStyle w:val="ConsPlusNormal0"/>
            </w:pPr>
          </w:p>
        </w:tc>
        <w:tc>
          <w:tcPr>
            <w:tcW w:w="1247" w:type="dxa"/>
          </w:tcPr>
          <w:p w14:paraId="3AA84DA6" w14:textId="77777777" w:rsidR="004114F8" w:rsidRDefault="004114F8">
            <w:pPr>
              <w:pStyle w:val="ConsPlusNormal0"/>
            </w:pPr>
          </w:p>
        </w:tc>
      </w:tr>
      <w:tr w:rsidR="004114F8" w14:paraId="163AE68B" w14:textId="77777777">
        <w:tc>
          <w:tcPr>
            <w:tcW w:w="1984" w:type="dxa"/>
            <w:vAlign w:val="center"/>
          </w:tcPr>
          <w:p w14:paraId="518EB910" w14:textId="77777777" w:rsidR="004114F8" w:rsidRDefault="00000000">
            <w:pPr>
              <w:pStyle w:val="ConsPlusNormal0"/>
            </w:pPr>
            <w:r>
              <w:t>итого за ужин</w:t>
            </w:r>
          </w:p>
        </w:tc>
        <w:tc>
          <w:tcPr>
            <w:tcW w:w="1077" w:type="dxa"/>
          </w:tcPr>
          <w:p w14:paraId="6B5E83A3" w14:textId="77777777" w:rsidR="004114F8" w:rsidRDefault="004114F8">
            <w:pPr>
              <w:pStyle w:val="ConsPlusNormal0"/>
            </w:pPr>
          </w:p>
        </w:tc>
        <w:tc>
          <w:tcPr>
            <w:tcW w:w="850" w:type="dxa"/>
          </w:tcPr>
          <w:p w14:paraId="23ECE27A" w14:textId="77777777" w:rsidR="004114F8" w:rsidRDefault="004114F8">
            <w:pPr>
              <w:pStyle w:val="ConsPlusNormal0"/>
            </w:pPr>
          </w:p>
        </w:tc>
        <w:tc>
          <w:tcPr>
            <w:tcW w:w="843" w:type="dxa"/>
          </w:tcPr>
          <w:p w14:paraId="51B92947" w14:textId="77777777" w:rsidR="004114F8" w:rsidRDefault="004114F8">
            <w:pPr>
              <w:pStyle w:val="ConsPlusNormal0"/>
            </w:pPr>
          </w:p>
        </w:tc>
        <w:tc>
          <w:tcPr>
            <w:tcW w:w="843" w:type="dxa"/>
          </w:tcPr>
          <w:p w14:paraId="47716328" w14:textId="77777777" w:rsidR="004114F8" w:rsidRDefault="004114F8">
            <w:pPr>
              <w:pStyle w:val="ConsPlusNormal0"/>
            </w:pPr>
          </w:p>
        </w:tc>
        <w:tc>
          <w:tcPr>
            <w:tcW w:w="843" w:type="dxa"/>
          </w:tcPr>
          <w:p w14:paraId="63F5D19E" w14:textId="77777777" w:rsidR="004114F8" w:rsidRDefault="004114F8">
            <w:pPr>
              <w:pStyle w:val="ConsPlusNormal0"/>
            </w:pPr>
          </w:p>
        </w:tc>
        <w:tc>
          <w:tcPr>
            <w:tcW w:w="1361" w:type="dxa"/>
          </w:tcPr>
          <w:p w14:paraId="68777D4D" w14:textId="77777777" w:rsidR="004114F8" w:rsidRDefault="004114F8">
            <w:pPr>
              <w:pStyle w:val="ConsPlusNormal0"/>
            </w:pPr>
          </w:p>
        </w:tc>
        <w:tc>
          <w:tcPr>
            <w:tcW w:w="1247" w:type="dxa"/>
          </w:tcPr>
          <w:p w14:paraId="4B0EEA2F" w14:textId="77777777" w:rsidR="004114F8" w:rsidRDefault="004114F8">
            <w:pPr>
              <w:pStyle w:val="ConsPlusNormal0"/>
            </w:pPr>
          </w:p>
        </w:tc>
      </w:tr>
      <w:tr w:rsidR="004114F8" w14:paraId="4CA54976" w14:textId="77777777">
        <w:tc>
          <w:tcPr>
            <w:tcW w:w="1984" w:type="dxa"/>
          </w:tcPr>
          <w:p w14:paraId="6CAB1153" w14:textId="77777777" w:rsidR="004114F8" w:rsidRDefault="00000000">
            <w:pPr>
              <w:pStyle w:val="ConsPlusNormal0"/>
            </w:pPr>
            <w:r>
              <w:t>Итого за день:</w:t>
            </w:r>
          </w:p>
        </w:tc>
        <w:tc>
          <w:tcPr>
            <w:tcW w:w="1077" w:type="dxa"/>
          </w:tcPr>
          <w:p w14:paraId="79C48B25" w14:textId="77777777" w:rsidR="004114F8" w:rsidRDefault="004114F8">
            <w:pPr>
              <w:pStyle w:val="ConsPlusNormal0"/>
            </w:pPr>
          </w:p>
        </w:tc>
        <w:tc>
          <w:tcPr>
            <w:tcW w:w="850" w:type="dxa"/>
          </w:tcPr>
          <w:p w14:paraId="041AFD29" w14:textId="77777777" w:rsidR="004114F8" w:rsidRDefault="004114F8">
            <w:pPr>
              <w:pStyle w:val="ConsPlusNormal0"/>
            </w:pPr>
          </w:p>
        </w:tc>
        <w:tc>
          <w:tcPr>
            <w:tcW w:w="843" w:type="dxa"/>
          </w:tcPr>
          <w:p w14:paraId="1A6EC4F8" w14:textId="77777777" w:rsidR="004114F8" w:rsidRDefault="004114F8">
            <w:pPr>
              <w:pStyle w:val="ConsPlusNormal0"/>
            </w:pPr>
          </w:p>
        </w:tc>
        <w:tc>
          <w:tcPr>
            <w:tcW w:w="843" w:type="dxa"/>
          </w:tcPr>
          <w:p w14:paraId="268724FA" w14:textId="77777777" w:rsidR="004114F8" w:rsidRDefault="004114F8">
            <w:pPr>
              <w:pStyle w:val="ConsPlusNormal0"/>
            </w:pPr>
          </w:p>
        </w:tc>
        <w:tc>
          <w:tcPr>
            <w:tcW w:w="843" w:type="dxa"/>
          </w:tcPr>
          <w:p w14:paraId="29A25E38" w14:textId="77777777" w:rsidR="004114F8" w:rsidRDefault="004114F8">
            <w:pPr>
              <w:pStyle w:val="ConsPlusNormal0"/>
            </w:pPr>
          </w:p>
        </w:tc>
        <w:tc>
          <w:tcPr>
            <w:tcW w:w="1361" w:type="dxa"/>
          </w:tcPr>
          <w:p w14:paraId="55054430" w14:textId="77777777" w:rsidR="004114F8" w:rsidRDefault="004114F8">
            <w:pPr>
              <w:pStyle w:val="ConsPlusNormal0"/>
            </w:pPr>
          </w:p>
        </w:tc>
        <w:tc>
          <w:tcPr>
            <w:tcW w:w="1247" w:type="dxa"/>
          </w:tcPr>
          <w:p w14:paraId="4615C7F8" w14:textId="77777777" w:rsidR="004114F8" w:rsidRDefault="004114F8">
            <w:pPr>
              <w:pStyle w:val="ConsPlusNormal0"/>
            </w:pPr>
          </w:p>
        </w:tc>
      </w:tr>
      <w:tr w:rsidR="004114F8" w14:paraId="568B78D2" w14:textId="77777777">
        <w:tc>
          <w:tcPr>
            <w:tcW w:w="1984" w:type="dxa"/>
            <w:vAlign w:val="center"/>
          </w:tcPr>
          <w:p w14:paraId="7C0021EF" w14:textId="77777777" w:rsidR="004114F8" w:rsidRDefault="00000000">
            <w:pPr>
              <w:pStyle w:val="ConsPlusNormal0"/>
              <w:jc w:val="center"/>
            </w:pPr>
            <w:r>
              <w:t>...</w:t>
            </w:r>
          </w:p>
        </w:tc>
        <w:tc>
          <w:tcPr>
            <w:tcW w:w="1077" w:type="dxa"/>
          </w:tcPr>
          <w:p w14:paraId="2C22C782" w14:textId="77777777" w:rsidR="004114F8" w:rsidRDefault="004114F8">
            <w:pPr>
              <w:pStyle w:val="ConsPlusNormal0"/>
            </w:pPr>
          </w:p>
        </w:tc>
        <w:tc>
          <w:tcPr>
            <w:tcW w:w="850" w:type="dxa"/>
          </w:tcPr>
          <w:p w14:paraId="4D4C9F77" w14:textId="77777777" w:rsidR="004114F8" w:rsidRDefault="004114F8">
            <w:pPr>
              <w:pStyle w:val="ConsPlusNormal0"/>
            </w:pPr>
          </w:p>
        </w:tc>
        <w:tc>
          <w:tcPr>
            <w:tcW w:w="843" w:type="dxa"/>
          </w:tcPr>
          <w:p w14:paraId="0F8E7EE3" w14:textId="77777777" w:rsidR="004114F8" w:rsidRDefault="004114F8">
            <w:pPr>
              <w:pStyle w:val="ConsPlusNormal0"/>
            </w:pPr>
          </w:p>
        </w:tc>
        <w:tc>
          <w:tcPr>
            <w:tcW w:w="843" w:type="dxa"/>
          </w:tcPr>
          <w:p w14:paraId="68A67818" w14:textId="77777777" w:rsidR="004114F8" w:rsidRDefault="004114F8">
            <w:pPr>
              <w:pStyle w:val="ConsPlusNormal0"/>
            </w:pPr>
          </w:p>
        </w:tc>
        <w:tc>
          <w:tcPr>
            <w:tcW w:w="843" w:type="dxa"/>
          </w:tcPr>
          <w:p w14:paraId="555A224F" w14:textId="77777777" w:rsidR="004114F8" w:rsidRDefault="004114F8">
            <w:pPr>
              <w:pStyle w:val="ConsPlusNormal0"/>
            </w:pPr>
          </w:p>
        </w:tc>
        <w:tc>
          <w:tcPr>
            <w:tcW w:w="1361" w:type="dxa"/>
          </w:tcPr>
          <w:p w14:paraId="7DE3189F" w14:textId="77777777" w:rsidR="004114F8" w:rsidRDefault="004114F8">
            <w:pPr>
              <w:pStyle w:val="ConsPlusNormal0"/>
            </w:pPr>
          </w:p>
        </w:tc>
        <w:tc>
          <w:tcPr>
            <w:tcW w:w="1247" w:type="dxa"/>
          </w:tcPr>
          <w:p w14:paraId="0C34897F" w14:textId="77777777" w:rsidR="004114F8" w:rsidRDefault="004114F8">
            <w:pPr>
              <w:pStyle w:val="ConsPlusNormal0"/>
            </w:pPr>
          </w:p>
        </w:tc>
      </w:tr>
      <w:tr w:rsidR="004114F8" w14:paraId="5C9842EE" w14:textId="77777777">
        <w:tc>
          <w:tcPr>
            <w:tcW w:w="1984" w:type="dxa"/>
          </w:tcPr>
          <w:p w14:paraId="3FA6E628" w14:textId="77777777" w:rsidR="004114F8" w:rsidRDefault="00000000">
            <w:pPr>
              <w:pStyle w:val="ConsPlusNormal0"/>
            </w:pPr>
            <w:r>
              <w:t>Среднее значение за период:</w:t>
            </w:r>
          </w:p>
        </w:tc>
        <w:tc>
          <w:tcPr>
            <w:tcW w:w="1077" w:type="dxa"/>
          </w:tcPr>
          <w:p w14:paraId="00D86C85" w14:textId="77777777" w:rsidR="004114F8" w:rsidRDefault="004114F8">
            <w:pPr>
              <w:pStyle w:val="ConsPlusNormal0"/>
            </w:pPr>
          </w:p>
        </w:tc>
        <w:tc>
          <w:tcPr>
            <w:tcW w:w="850" w:type="dxa"/>
          </w:tcPr>
          <w:p w14:paraId="09C7D195" w14:textId="77777777" w:rsidR="004114F8" w:rsidRDefault="004114F8">
            <w:pPr>
              <w:pStyle w:val="ConsPlusNormal0"/>
            </w:pPr>
          </w:p>
        </w:tc>
        <w:tc>
          <w:tcPr>
            <w:tcW w:w="843" w:type="dxa"/>
          </w:tcPr>
          <w:p w14:paraId="51BFFB80" w14:textId="77777777" w:rsidR="004114F8" w:rsidRDefault="004114F8">
            <w:pPr>
              <w:pStyle w:val="ConsPlusNormal0"/>
            </w:pPr>
          </w:p>
        </w:tc>
        <w:tc>
          <w:tcPr>
            <w:tcW w:w="843" w:type="dxa"/>
          </w:tcPr>
          <w:p w14:paraId="4D202F95" w14:textId="77777777" w:rsidR="004114F8" w:rsidRDefault="004114F8">
            <w:pPr>
              <w:pStyle w:val="ConsPlusNormal0"/>
            </w:pPr>
          </w:p>
        </w:tc>
        <w:tc>
          <w:tcPr>
            <w:tcW w:w="843" w:type="dxa"/>
          </w:tcPr>
          <w:p w14:paraId="66CE539F" w14:textId="77777777" w:rsidR="004114F8" w:rsidRDefault="004114F8">
            <w:pPr>
              <w:pStyle w:val="ConsPlusNormal0"/>
            </w:pPr>
          </w:p>
        </w:tc>
        <w:tc>
          <w:tcPr>
            <w:tcW w:w="1361" w:type="dxa"/>
          </w:tcPr>
          <w:p w14:paraId="146AFB91" w14:textId="77777777" w:rsidR="004114F8" w:rsidRDefault="004114F8">
            <w:pPr>
              <w:pStyle w:val="ConsPlusNormal0"/>
            </w:pPr>
          </w:p>
        </w:tc>
        <w:tc>
          <w:tcPr>
            <w:tcW w:w="1247" w:type="dxa"/>
          </w:tcPr>
          <w:p w14:paraId="6741A65E" w14:textId="77777777" w:rsidR="004114F8" w:rsidRDefault="004114F8">
            <w:pPr>
              <w:pStyle w:val="ConsPlusNormal0"/>
            </w:pPr>
          </w:p>
        </w:tc>
      </w:tr>
    </w:tbl>
    <w:p w14:paraId="584C9C0C" w14:textId="77777777" w:rsidR="004114F8" w:rsidRDefault="004114F8">
      <w:pPr>
        <w:pStyle w:val="ConsPlusNormal0"/>
        <w:jc w:val="both"/>
      </w:pPr>
    </w:p>
    <w:p w14:paraId="0E0B4E4E" w14:textId="77777777" w:rsidR="004114F8" w:rsidRDefault="004114F8">
      <w:pPr>
        <w:pStyle w:val="ConsPlusNormal0"/>
        <w:jc w:val="both"/>
      </w:pPr>
    </w:p>
    <w:p w14:paraId="62C7C6EC" w14:textId="77777777" w:rsidR="004114F8" w:rsidRDefault="004114F8">
      <w:pPr>
        <w:pStyle w:val="ConsPlusNormal0"/>
        <w:jc w:val="both"/>
      </w:pPr>
    </w:p>
    <w:p w14:paraId="25273B9B" w14:textId="77777777" w:rsidR="004114F8" w:rsidRDefault="004114F8">
      <w:pPr>
        <w:pStyle w:val="ConsPlusNormal0"/>
        <w:jc w:val="both"/>
      </w:pPr>
    </w:p>
    <w:p w14:paraId="6D26640D" w14:textId="77777777" w:rsidR="004114F8" w:rsidRDefault="004114F8">
      <w:pPr>
        <w:pStyle w:val="ConsPlusNormal0"/>
        <w:jc w:val="both"/>
      </w:pPr>
    </w:p>
    <w:p w14:paraId="74D93025" w14:textId="77777777" w:rsidR="004114F8" w:rsidRDefault="00000000">
      <w:pPr>
        <w:pStyle w:val="ConsPlusNormal0"/>
        <w:jc w:val="right"/>
        <w:outlineLvl w:val="1"/>
      </w:pPr>
      <w:bookmarkStart w:id="14" w:name="P1613"/>
      <w:bookmarkEnd w:id="14"/>
      <w:r>
        <w:t>Приложение N 9</w:t>
      </w:r>
    </w:p>
    <w:p w14:paraId="4B18EB29" w14:textId="77777777" w:rsidR="004114F8" w:rsidRDefault="00000000">
      <w:pPr>
        <w:pStyle w:val="ConsPlusNormal0"/>
        <w:jc w:val="right"/>
      </w:pPr>
      <w:r>
        <w:t>к санитарно-эпидемиологическим правилам</w:t>
      </w:r>
    </w:p>
    <w:p w14:paraId="16025725" w14:textId="77777777" w:rsidR="004114F8" w:rsidRDefault="00000000">
      <w:pPr>
        <w:pStyle w:val="ConsPlusNormal0"/>
        <w:jc w:val="right"/>
      </w:pPr>
      <w:r>
        <w:t>и нормам СанПиН 2.3/2.4.4282-26</w:t>
      </w:r>
    </w:p>
    <w:p w14:paraId="72D5D259" w14:textId="77777777" w:rsidR="004114F8" w:rsidRDefault="00000000">
      <w:pPr>
        <w:pStyle w:val="ConsPlusNormal0"/>
        <w:jc w:val="right"/>
      </w:pPr>
      <w:r>
        <w:t>"Санитарно-эпидемиологические</w:t>
      </w:r>
    </w:p>
    <w:p w14:paraId="0FF38B1C" w14:textId="77777777" w:rsidR="004114F8" w:rsidRDefault="00000000">
      <w:pPr>
        <w:pStyle w:val="ConsPlusNormal0"/>
        <w:jc w:val="right"/>
      </w:pPr>
      <w:r>
        <w:t>требования к организации</w:t>
      </w:r>
    </w:p>
    <w:p w14:paraId="0D2C5E82" w14:textId="77777777" w:rsidR="004114F8" w:rsidRDefault="00000000">
      <w:pPr>
        <w:pStyle w:val="ConsPlusNormal0"/>
        <w:jc w:val="right"/>
      </w:pPr>
      <w:r>
        <w:t>общественного питания населения",</w:t>
      </w:r>
    </w:p>
    <w:p w14:paraId="7A325094" w14:textId="77777777" w:rsidR="004114F8" w:rsidRDefault="00000000">
      <w:pPr>
        <w:pStyle w:val="ConsPlusNormal0"/>
        <w:jc w:val="right"/>
      </w:pPr>
      <w:r>
        <w:t>утвержденным постановлением Главного</w:t>
      </w:r>
    </w:p>
    <w:p w14:paraId="774A362C" w14:textId="77777777" w:rsidR="004114F8" w:rsidRDefault="00000000">
      <w:pPr>
        <w:pStyle w:val="ConsPlusNormal0"/>
        <w:jc w:val="right"/>
      </w:pPr>
      <w:r>
        <w:t>государственного санитарного врача</w:t>
      </w:r>
    </w:p>
    <w:p w14:paraId="750D324A" w14:textId="77777777" w:rsidR="004114F8" w:rsidRDefault="00000000">
      <w:pPr>
        <w:pStyle w:val="ConsPlusNormal0"/>
        <w:jc w:val="right"/>
      </w:pPr>
      <w:r>
        <w:t>Российской Федерации</w:t>
      </w:r>
    </w:p>
    <w:p w14:paraId="164F27E9" w14:textId="77777777" w:rsidR="004114F8" w:rsidRDefault="00000000">
      <w:pPr>
        <w:pStyle w:val="ConsPlusNormal0"/>
        <w:jc w:val="right"/>
      </w:pPr>
      <w:r>
        <w:t>от 02.06.2026 N 18</w:t>
      </w:r>
    </w:p>
    <w:p w14:paraId="75BAE631" w14:textId="77777777" w:rsidR="004114F8" w:rsidRDefault="004114F8">
      <w:pPr>
        <w:pStyle w:val="ConsPlusNormal0"/>
        <w:jc w:val="both"/>
      </w:pPr>
    </w:p>
    <w:p w14:paraId="1E1DC9C2" w14:textId="77777777" w:rsidR="004114F8" w:rsidRDefault="00000000">
      <w:pPr>
        <w:pStyle w:val="ConsPlusNormal0"/>
        <w:jc w:val="right"/>
        <w:outlineLvl w:val="2"/>
      </w:pPr>
      <w:r>
        <w:t>Таблица 1</w:t>
      </w:r>
    </w:p>
    <w:p w14:paraId="77D1D6F0" w14:textId="77777777" w:rsidR="004114F8" w:rsidRDefault="004114F8">
      <w:pPr>
        <w:pStyle w:val="ConsPlusNormal0"/>
        <w:jc w:val="both"/>
      </w:pPr>
    </w:p>
    <w:p w14:paraId="482FAF9F" w14:textId="77777777" w:rsidR="004114F8" w:rsidRDefault="00000000">
      <w:pPr>
        <w:pStyle w:val="ConsPlusTitle0"/>
        <w:jc w:val="center"/>
      </w:pPr>
      <w:r>
        <w:t>Масса порций для детей в зависимости от возраста (в граммах)</w:t>
      </w:r>
    </w:p>
    <w:p w14:paraId="6871391B"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0"/>
        <w:gridCol w:w="1234"/>
        <w:gridCol w:w="1234"/>
        <w:gridCol w:w="1234"/>
        <w:gridCol w:w="1236"/>
      </w:tblGrid>
      <w:tr w:rsidR="004114F8" w14:paraId="07FA7A56" w14:textId="77777777">
        <w:tc>
          <w:tcPr>
            <w:tcW w:w="4080" w:type="dxa"/>
            <w:vMerge w:val="restart"/>
          </w:tcPr>
          <w:p w14:paraId="5AA8B28C" w14:textId="77777777" w:rsidR="004114F8" w:rsidRDefault="00000000">
            <w:pPr>
              <w:pStyle w:val="ConsPlusNormal0"/>
              <w:jc w:val="center"/>
            </w:pPr>
            <w:r>
              <w:t>Блюдо</w:t>
            </w:r>
          </w:p>
        </w:tc>
        <w:tc>
          <w:tcPr>
            <w:tcW w:w="4938" w:type="dxa"/>
            <w:gridSpan w:val="4"/>
          </w:tcPr>
          <w:p w14:paraId="14D69AB9" w14:textId="77777777" w:rsidR="004114F8" w:rsidRDefault="00000000">
            <w:pPr>
              <w:pStyle w:val="ConsPlusNormal0"/>
              <w:jc w:val="center"/>
            </w:pPr>
            <w:r>
              <w:t>Масса порций</w:t>
            </w:r>
          </w:p>
        </w:tc>
      </w:tr>
      <w:tr w:rsidR="004114F8" w14:paraId="5C4EDA39" w14:textId="77777777">
        <w:tc>
          <w:tcPr>
            <w:tcW w:w="4080" w:type="dxa"/>
            <w:vMerge/>
          </w:tcPr>
          <w:p w14:paraId="2F33E187" w14:textId="77777777" w:rsidR="004114F8" w:rsidRDefault="004114F8">
            <w:pPr>
              <w:pStyle w:val="ConsPlusNormal0"/>
            </w:pPr>
          </w:p>
        </w:tc>
        <w:tc>
          <w:tcPr>
            <w:tcW w:w="1234" w:type="dxa"/>
          </w:tcPr>
          <w:p w14:paraId="745FB8EE" w14:textId="77777777" w:rsidR="004114F8" w:rsidRDefault="00000000">
            <w:pPr>
              <w:pStyle w:val="ConsPlusNormal0"/>
              <w:jc w:val="center"/>
            </w:pPr>
            <w:r>
              <w:t>от 1 года до 3 лет</w:t>
            </w:r>
          </w:p>
        </w:tc>
        <w:tc>
          <w:tcPr>
            <w:tcW w:w="1234" w:type="dxa"/>
          </w:tcPr>
          <w:p w14:paraId="174667D7" w14:textId="77777777" w:rsidR="004114F8" w:rsidRDefault="00000000">
            <w:pPr>
              <w:pStyle w:val="ConsPlusNormal0"/>
              <w:jc w:val="center"/>
            </w:pPr>
            <w:r>
              <w:t>3 - 7 лет</w:t>
            </w:r>
          </w:p>
        </w:tc>
        <w:tc>
          <w:tcPr>
            <w:tcW w:w="1234" w:type="dxa"/>
          </w:tcPr>
          <w:p w14:paraId="030A73CF" w14:textId="77777777" w:rsidR="004114F8" w:rsidRDefault="00000000">
            <w:pPr>
              <w:pStyle w:val="ConsPlusNormal0"/>
              <w:jc w:val="center"/>
            </w:pPr>
            <w:r>
              <w:t>7 - 11 лет</w:t>
            </w:r>
          </w:p>
        </w:tc>
        <w:tc>
          <w:tcPr>
            <w:tcW w:w="1236" w:type="dxa"/>
          </w:tcPr>
          <w:p w14:paraId="4309715D" w14:textId="77777777" w:rsidR="004114F8" w:rsidRDefault="00000000">
            <w:pPr>
              <w:pStyle w:val="ConsPlusNormal0"/>
              <w:jc w:val="center"/>
            </w:pPr>
            <w:r>
              <w:t>12 лет и старше</w:t>
            </w:r>
          </w:p>
        </w:tc>
      </w:tr>
      <w:tr w:rsidR="004114F8" w14:paraId="13D78B53" w14:textId="77777777">
        <w:tc>
          <w:tcPr>
            <w:tcW w:w="4080" w:type="dxa"/>
          </w:tcPr>
          <w:p w14:paraId="58169A97" w14:textId="77777777" w:rsidR="004114F8" w:rsidRDefault="00000000">
            <w:pPr>
              <w:pStyle w:val="ConsPlusNormal0"/>
            </w:pPr>
            <w:r>
              <w:t xml:space="preserve">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w:t>
            </w:r>
            <w:r>
              <w:lastRenderedPageBreak/>
              <w:t>при условии соблюдения общей массы блюд завтрака)</w:t>
            </w:r>
          </w:p>
        </w:tc>
        <w:tc>
          <w:tcPr>
            <w:tcW w:w="1234" w:type="dxa"/>
            <w:vAlign w:val="center"/>
          </w:tcPr>
          <w:p w14:paraId="7635838B" w14:textId="77777777" w:rsidR="004114F8" w:rsidRDefault="00000000">
            <w:pPr>
              <w:pStyle w:val="ConsPlusNormal0"/>
              <w:jc w:val="center"/>
            </w:pPr>
            <w:r>
              <w:lastRenderedPageBreak/>
              <w:t>130 - 150</w:t>
            </w:r>
          </w:p>
        </w:tc>
        <w:tc>
          <w:tcPr>
            <w:tcW w:w="1234" w:type="dxa"/>
            <w:vAlign w:val="center"/>
          </w:tcPr>
          <w:p w14:paraId="7E0472E3" w14:textId="77777777" w:rsidR="004114F8" w:rsidRDefault="00000000">
            <w:pPr>
              <w:pStyle w:val="ConsPlusNormal0"/>
              <w:jc w:val="center"/>
            </w:pPr>
            <w:r>
              <w:t>150 - 200</w:t>
            </w:r>
          </w:p>
        </w:tc>
        <w:tc>
          <w:tcPr>
            <w:tcW w:w="1234" w:type="dxa"/>
            <w:vAlign w:val="center"/>
          </w:tcPr>
          <w:p w14:paraId="0BB8775D" w14:textId="77777777" w:rsidR="004114F8" w:rsidRDefault="00000000">
            <w:pPr>
              <w:pStyle w:val="ConsPlusNormal0"/>
              <w:jc w:val="center"/>
            </w:pPr>
            <w:r>
              <w:t>150 - 200</w:t>
            </w:r>
          </w:p>
        </w:tc>
        <w:tc>
          <w:tcPr>
            <w:tcW w:w="1236" w:type="dxa"/>
            <w:vAlign w:val="center"/>
          </w:tcPr>
          <w:p w14:paraId="3EC7D8DE" w14:textId="77777777" w:rsidR="004114F8" w:rsidRDefault="00000000">
            <w:pPr>
              <w:pStyle w:val="ConsPlusNormal0"/>
              <w:jc w:val="center"/>
            </w:pPr>
            <w:r>
              <w:t>200 - 250</w:t>
            </w:r>
          </w:p>
        </w:tc>
      </w:tr>
      <w:tr w:rsidR="004114F8" w14:paraId="6E037383" w14:textId="77777777">
        <w:tc>
          <w:tcPr>
            <w:tcW w:w="4080" w:type="dxa"/>
          </w:tcPr>
          <w:p w14:paraId="4F08BE5A" w14:textId="77777777" w:rsidR="004114F8" w:rsidRDefault="00000000">
            <w:pPr>
              <w:pStyle w:val="ConsPlusNormal0"/>
            </w:pPr>
            <w:r>
              <w:t>Закуска (холодное блюдо) (салат, овощи и т.п.)</w:t>
            </w:r>
          </w:p>
        </w:tc>
        <w:tc>
          <w:tcPr>
            <w:tcW w:w="1234" w:type="dxa"/>
            <w:vAlign w:val="center"/>
          </w:tcPr>
          <w:p w14:paraId="1D7B5C50" w14:textId="77777777" w:rsidR="004114F8" w:rsidRDefault="00000000">
            <w:pPr>
              <w:pStyle w:val="ConsPlusNormal0"/>
              <w:jc w:val="center"/>
            </w:pPr>
            <w:r>
              <w:t>30 - 40</w:t>
            </w:r>
          </w:p>
        </w:tc>
        <w:tc>
          <w:tcPr>
            <w:tcW w:w="1234" w:type="dxa"/>
            <w:vAlign w:val="center"/>
          </w:tcPr>
          <w:p w14:paraId="209125D5" w14:textId="77777777" w:rsidR="004114F8" w:rsidRDefault="00000000">
            <w:pPr>
              <w:pStyle w:val="ConsPlusNormal0"/>
              <w:jc w:val="center"/>
            </w:pPr>
            <w:r>
              <w:t>50 - 60</w:t>
            </w:r>
          </w:p>
        </w:tc>
        <w:tc>
          <w:tcPr>
            <w:tcW w:w="1234" w:type="dxa"/>
            <w:vAlign w:val="center"/>
          </w:tcPr>
          <w:p w14:paraId="7B651BC4" w14:textId="77777777" w:rsidR="004114F8" w:rsidRDefault="00000000">
            <w:pPr>
              <w:pStyle w:val="ConsPlusNormal0"/>
              <w:jc w:val="center"/>
            </w:pPr>
            <w:r>
              <w:t>60 - 100</w:t>
            </w:r>
          </w:p>
        </w:tc>
        <w:tc>
          <w:tcPr>
            <w:tcW w:w="1236" w:type="dxa"/>
            <w:vAlign w:val="center"/>
          </w:tcPr>
          <w:p w14:paraId="70E721AA" w14:textId="77777777" w:rsidR="004114F8" w:rsidRDefault="00000000">
            <w:pPr>
              <w:pStyle w:val="ConsPlusNormal0"/>
              <w:jc w:val="center"/>
            </w:pPr>
            <w:r>
              <w:t>100 - 150</w:t>
            </w:r>
          </w:p>
        </w:tc>
      </w:tr>
      <w:tr w:rsidR="004114F8" w14:paraId="41EC1971" w14:textId="77777777">
        <w:tc>
          <w:tcPr>
            <w:tcW w:w="4080" w:type="dxa"/>
          </w:tcPr>
          <w:p w14:paraId="15735311" w14:textId="77777777" w:rsidR="004114F8" w:rsidRDefault="00000000">
            <w:pPr>
              <w:pStyle w:val="ConsPlusNormal0"/>
            </w:pPr>
            <w:r>
              <w:t>Первое блюдо</w:t>
            </w:r>
          </w:p>
        </w:tc>
        <w:tc>
          <w:tcPr>
            <w:tcW w:w="1234" w:type="dxa"/>
            <w:vAlign w:val="center"/>
          </w:tcPr>
          <w:p w14:paraId="04466B00" w14:textId="77777777" w:rsidR="004114F8" w:rsidRDefault="00000000">
            <w:pPr>
              <w:pStyle w:val="ConsPlusNormal0"/>
              <w:jc w:val="center"/>
            </w:pPr>
            <w:r>
              <w:t>150 - 180</w:t>
            </w:r>
          </w:p>
        </w:tc>
        <w:tc>
          <w:tcPr>
            <w:tcW w:w="1234" w:type="dxa"/>
            <w:vAlign w:val="center"/>
          </w:tcPr>
          <w:p w14:paraId="1C839ED7" w14:textId="77777777" w:rsidR="004114F8" w:rsidRDefault="00000000">
            <w:pPr>
              <w:pStyle w:val="ConsPlusNormal0"/>
              <w:jc w:val="center"/>
            </w:pPr>
            <w:r>
              <w:t>180 - 200</w:t>
            </w:r>
          </w:p>
        </w:tc>
        <w:tc>
          <w:tcPr>
            <w:tcW w:w="1234" w:type="dxa"/>
            <w:vAlign w:val="center"/>
          </w:tcPr>
          <w:p w14:paraId="00716EA8" w14:textId="77777777" w:rsidR="004114F8" w:rsidRDefault="00000000">
            <w:pPr>
              <w:pStyle w:val="ConsPlusNormal0"/>
              <w:jc w:val="center"/>
            </w:pPr>
            <w:r>
              <w:t>200 - 250</w:t>
            </w:r>
          </w:p>
        </w:tc>
        <w:tc>
          <w:tcPr>
            <w:tcW w:w="1236" w:type="dxa"/>
            <w:vAlign w:val="center"/>
          </w:tcPr>
          <w:p w14:paraId="1AAEE0A0" w14:textId="77777777" w:rsidR="004114F8" w:rsidRDefault="00000000">
            <w:pPr>
              <w:pStyle w:val="ConsPlusNormal0"/>
              <w:jc w:val="center"/>
            </w:pPr>
            <w:r>
              <w:t>250 - 300</w:t>
            </w:r>
          </w:p>
        </w:tc>
      </w:tr>
      <w:tr w:rsidR="004114F8" w14:paraId="0CBEC739" w14:textId="77777777">
        <w:tc>
          <w:tcPr>
            <w:tcW w:w="4080" w:type="dxa"/>
          </w:tcPr>
          <w:p w14:paraId="1998D5B0" w14:textId="77777777" w:rsidR="004114F8" w:rsidRDefault="00000000">
            <w:pPr>
              <w:pStyle w:val="ConsPlusNormal0"/>
            </w:pPr>
            <w:r>
              <w:t>Второе блюдо (мясное, рыбное, блюдо из мяса птицы)</w:t>
            </w:r>
          </w:p>
        </w:tc>
        <w:tc>
          <w:tcPr>
            <w:tcW w:w="1234" w:type="dxa"/>
            <w:vAlign w:val="center"/>
          </w:tcPr>
          <w:p w14:paraId="174A83A0" w14:textId="77777777" w:rsidR="004114F8" w:rsidRDefault="00000000">
            <w:pPr>
              <w:pStyle w:val="ConsPlusNormal0"/>
              <w:jc w:val="center"/>
            </w:pPr>
            <w:r>
              <w:t>50 - 60</w:t>
            </w:r>
          </w:p>
        </w:tc>
        <w:tc>
          <w:tcPr>
            <w:tcW w:w="1234" w:type="dxa"/>
            <w:vAlign w:val="center"/>
          </w:tcPr>
          <w:p w14:paraId="20A85DEE" w14:textId="77777777" w:rsidR="004114F8" w:rsidRDefault="00000000">
            <w:pPr>
              <w:pStyle w:val="ConsPlusNormal0"/>
              <w:jc w:val="center"/>
            </w:pPr>
            <w:r>
              <w:t>70 - 80</w:t>
            </w:r>
          </w:p>
        </w:tc>
        <w:tc>
          <w:tcPr>
            <w:tcW w:w="1234" w:type="dxa"/>
            <w:vAlign w:val="center"/>
          </w:tcPr>
          <w:p w14:paraId="76282DE7" w14:textId="77777777" w:rsidR="004114F8" w:rsidRDefault="00000000">
            <w:pPr>
              <w:pStyle w:val="ConsPlusNormal0"/>
              <w:jc w:val="center"/>
            </w:pPr>
            <w:r>
              <w:t>90 - 120</w:t>
            </w:r>
          </w:p>
        </w:tc>
        <w:tc>
          <w:tcPr>
            <w:tcW w:w="1236" w:type="dxa"/>
            <w:vAlign w:val="center"/>
          </w:tcPr>
          <w:p w14:paraId="7E75EAD4" w14:textId="77777777" w:rsidR="004114F8" w:rsidRDefault="00000000">
            <w:pPr>
              <w:pStyle w:val="ConsPlusNormal0"/>
              <w:jc w:val="center"/>
            </w:pPr>
            <w:r>
              <w:t>100 - 120</w:t>
            </w:r>
          </w:p>
        </w:tc>
      </w:tr>
      <w:tr w:rsidR="004114F8" w14:paraId="4316A983" w14:textId="77777777">
        <w:tc>
          <w:tcPr>
            <w:tcW w:w="4080" w:type="dxa"/>
          </w:tcPr>
          <w:p w14:paraId="0DED8118" w14:textId="77777777" w:rsidR="004114F8" w:rsidRDefault="00000000">
            <w:pPr>
              <w:pStyle w:val="ConsPlusNormal0"/>
            </w:pPr>
            <w:r>
              <w:t>Гарнир</w:t>
            </w:r>
          </w:p>
        </w:tc>
        <w:tc>
          <w:tcPr>
            <w:tcW w:w="1234" w:type="dxa"/>
            <w:vAlign w:val="center"/>
          </w:tcPr>
          <w:p w14:paraId="6B7E2FB6" w14:textId="77777777" w:rsidR="004114F8" w:rsidRDefault="00000000">
            <w:pPr>
              <w:pStyle w:val="ConsPlusNormal0"/>
              <w:jc w:val="center"/>
            </w:pPr>
            <w:r>
              <w:t>110 - 120</w:t>
            </w:r>
          </w:p>
        </w:tc>
        <w:tc>
          <w:tcPr>
            <w:tcW w:w="1234" w:type="dxa"/>
            <w:vAlign w:val="center"/>
          </w:tcPr>
          <w:p w14:paraId="62F94995" w14:textId="77777777" w:rsidR="004114F8" w:rsidRDefault="00000000">
            <w:pPr>
              <w:pStyle w:val="ConsPlusNormal0"/>
              <w:jc w:val="center"/>
            </w:pPr>
            <w:r>
              <w:t>130 - 150</w:t>
            </w:r>
          </w:p>
        </w:tc>
        <w:tc>
          <w:tcPr>
            <w:tcW w:w="1234" w:type="dxa"/>
            <w:vAlign w:val="center"/>
          </w:tcPr>
          <w:p w14:paraId="1088CBB3" w14:textId="77777777" w:rsidR="004114F8" w:rsidRDefault="00000000">
            <w:pPr>
              <w:pStyle w:val="ConsPlusNormal0"/>
              <w:jc w:val="center"/>
            </w:pPr>
            <w:r>
              <w:t>150 - 200</w:t>
            </w:r>
          </w:p>
        </w:tc>
        <w:tc>
          <w:tcPr>
            <w:tcW w:w="1236" w:type="dxa"/>
            <w:vAlign w:val="center"/>
          </w:tcPr>
          <w:p w14:paraId="6AFB3B16" w14:textId="77777777" w:rsidR="004114F8" w:rsidRDefault="00000000">
            <w:pPr>
              <w:pStyle w:val="ConsPlusNormal0"/>
              <w:jc w:val="center"/>
            </w:pPr>
            <w:r>
              <w:t>180 - 230</w:t>
            </w:r>
          </w:p>
        </w:tc>
      </w:tr>
      <w:tr w:rsidR="004114F8" w14:paraId="1B630E96" w14:textId="77777777">
        <w:tc>
          <w:tcPr>
            <w:tcW w:w="4080" w:type="dxa"/>
          </w:tcPr>
          <w:p w14:paraId="5771DD6E" w14:textId="77777777" w:rsidR="004114F8" w:rsidRDefault="00000000">
            <w:pPr>
              <w:pStyle w:val="ConsPlusNormal0"/>
            </w:pPr>
            <w:r>
              <w:t>Третье блюдо (компот, кисель, чай, напиток кофейный, какао-напиток, напиток из шиповника, сок)</w:t>
            </w:r>
          </w:p>
        </w:tc>
        <w:tc>
          <w:tcPr>
            <w:tcW w:w="1234" w:type="dxa"/>
            <w:vAlign w:val="center"/>
          </w:tcPr>
          <w:p w14:paraId="4648B2CE" w14:textId="77777777" w:rsidR="004114F8" w:rsidRDefault="00000000">
            <w:pPr>
              <w:pStyle w:val="ConsPlusNormal0"/>
              <w:jc w:val="center"/>
            </w:pPr>
            <w:r>
              <w:t>150 - 180</w:t>
            </w:r>
          </w:p>
        </w:tc>
        <w:tc>
          <w:tcPr>
            <w:tcW w:w="1234" w:type="dxa"/>
            <w:vAlign w:val="center"/>
          </w:tcPr>
          <w:p w14:paraId="6E006D9D" w14:textId="77777777" w:rsidR="004114F8" w:rsidRDefault="00000000">
            <w:pPr>
              <w:pStyle w:val="ConsPlusNormal0"/>
              <w:jc w:val="center"/>
            </w:pPr>
            <w:r>
              <w:t>180 - 200</w:t>
            </w:r>
          </w:p>
        </w:tc>
        <w:tc>
          <w:tcPr>
            <w:tcW w:w="1234" w:type="dxa"/>
            <w:vAlign w:val="center"/>
          </w:tcPr>
          <w:p w14:paraId="217A05A4" w14:textId="77777777" w:rsidR="004114F8" w:rsidRDefault="00000000">
            <w:pPr>
              <w:pStyle w:val="ConsPlusNormal0"/>
              <w:jc w:val="center"/>
            </w:pPr>
            <w:r>
              <w:t>180 - 200</w:t>
            </w:r>
          </w:p>
        </w:tc>
        <w:tc>
          <w:tcPr>
            <w:tcW w:w="1236" w:type="dxa"/>
            <w:vAlign w:val="center"/>
          </w:tcPr>
          <w:p w14:paraId="613723BE" w14:textId="77777777" w:rsidR="004114F8" w:rsidRDefault="00000000">
            <w:pPr>
              <w:pStyle w:val="ConsPlusNormal0"/>
              <w:jc w:val="center"/>
            </w:pPr>
            <w:r>
              <w:t>180 - 200</w:t>
            </w:r>
          </w:p>
        </w:tc>
      </w:tr>
      <w:tr w:rsidR="004114F8" w14:paraId="566ED88F" w14:textId="77777777">
        <w:tc>
          <w:tcPr>
            <w:tcW w:w="4080" w:type="dxa"/>
            <w:vAlign w:val="center"/>
          </w:tcPr>
          <w:p w14:paraId="42334CCF" w14:textId="77777777" w:rsidR="004114F8" w:rsidRDefault="00000000">
            <w:pPr>
              <w:pStyle w:val="ConsPlusNormal0"/>
            </w:pPr>
            <w:r>
              <w:t>Фрукты</w:t>
            </w:r>
          </w:p>
        </w:tc>
        <w:tc>
          <w:tcPr>
            <w:tcW w:w="1234" w:type="dxa"/>
            <w:vAlign w:val="center"/>
          </w:tcPr>
          <w:p w14:paraId="45168381" w14:textId="77777777" w:rsidR="004114F8" w:rsidRDefault="00000000">
            <w:pPr>
              <w:pStyle w:val="ConsPlusNormal0"/>
              <w:jc w:val="center"/>
            </w:pPr>
            <w:r>
              <w:t>95</w:t>
            </w:r>
          </w:p>
        </w:tc>
        <w:tc>
          <w:tcPr>
            <w:tcW w:w="1234" w:type="dxa"/>
            <w:vAlign w:val="center"/>
          </w:tcPr>
          <w:p w14:paraId="0BBFD1B2" w14:textId="77777777" w:rsidR="004114F8" w:rsidRDefault="00000000">
            <w:pPr>
              <w:pStyle w:val="ConsPlusNormal0"/>
              <w:jc w:val="center"/>
            </w:pPr>
            <w:r>
              <w:t>100</w:t>
            </w:r>
          </w:p>
        </w:tc>
        <w:tc>
          <w:tcPr>
            <w:tcW w:w="1234" w:type="dxa"/>
            <w:vAlign w:val="center"/>
          </w:tcPr>
          <w:p w14:paraId="58DC475E" w14:textId="77777777" w:rsidR="004114F8" w:rsidRDefault="00000000">
            <w:pPr>
              <w:pStyle w:val="ConsPlusNormal0"/>
              <w:jc w:val="center"/>
            </w:pPr>
            <w:r>
              <w:t>100</w:t>
            </w:r>
          </w:p>
        </w:tc>
        <w:tc>
          <w:tcPr>
            <w:tcW w:w="1236" w:type="dxa"/>
            <w:vAlign w:val="center"/>
          </w:tcPr>
          <w:p w14:paraId="15AAD9B6" w14:textId="77777777" w:rsidR="004114F8" w:rsidRDefault="00000000">
            <w:pPr>
              <w:pStyle w:val="ConsPlusNormal0"/>
              <w:jc w:val="center"/>
            </w:pPr>
            <w:r>
              <w:t>100</w:t>
            </w:r>
          </w:p>
        </w:tc>
      </w:tr>
    </w:tbl>
    <w:p w14:paraId="7576BDB0" w14:textId="77777777" w:rsidR="004114F8" w:rsidRDefault="004114F8">
      <w:pPr>
        <w:pStyle w:val="ConsPlusNormal0"/>
        <w:jc w:val="both"/>
      </w:pPr>
    </w:p>
    <w:p w14:paraId="6757FDAC" w14:textId="77777777" w:rsidR="004114F8" w:rsidRDefault="00000000">
      <w:pPr>
        <w:pStyle w:val="ConsPlusNormal0"/>
        <w:jc w:val="right"/>
        <w:outlineLvl w:val="2"/>
      </w:pPr>
      <w:r>
        <w:t>Таблица 2</w:t>
      </w:r>
    </w:p>
    <w:p w14:paraId="35ABAFB0" w14:textId="77777777" w:rsidR="004114F8" w:rsidRDefault="004114F8">
      <w:pPr>
        <w:pStyle w:val="ConsPlusNormal0"/>
        <w:jc w:val="both"/>
      </w:pPr>
    </w:p>
    <w:p w14:paraId="167FC49D" w14:textId="77777777" w:rsidR="004114F8" w:rsidRDefault="00000000">
      <w:pPr>
        <w:pStyle w:val="ConsPlusTitle0"/>
        <w:jc w:val="center"/>
      </w:pPr>
      <w:r>
        <w:t>Масса порций для кадетов, обучающихся в образовательных</w:t>
      </w:r>
    </w:p>
    <w:p w14:paraId="3EA66E10" w14:textId="77777777" w:rsidR="004114F8" w:rsidRDefault="00000000">
      <w:pPr>
        <w:pStyle w:val="ConsPlusTitle0"/>
        <w:jc w:val="center"/>
      </w:pPr>
      <w:r>
        <w:t>организациях кадетского типа и кадетской направленности</w:t>
      </w:r>
    </w:p>
    <w:p w14:paraId="11D92A0A" w14:textId="77777777" w:rsidR="004114F8" w:rsidRDefault="00000000">
      <w:pPr>
        <w:pStyle w:val="ConsPlusTitle0"/>
        <w:jc w:val="center"/>
      </w:pPr>
      <w:r>
        <w:t>в зависимости от возраста (в граммах)</w:t>
      </w:r>
    </w:p>
    <w:p w14:paraId="532E8D62"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49"/>
        <w:gridCol w:w="1383"/>
        <w:gridCol w:w="1383"/>
      </w:tblGrid>
      <w:tr w:rsidR="004114F8" w14:paraId="443CE6D8" w14:textId="77777777">
        <w:tc>
          <w:tcPr>
            <w:tcW w:w="6349" w:type="dxa"/>
            <w:vMerge w:val="restart"/>
          </w:tcPr>
          <w:p w14:paraId="3BF2DAF1" w14:textId="77777777" w:rsidR="004114F8" w:rsidRDefault="00000000">
            <w:pPr>
              <w:pStyle w:val="ConsPlusNormal0"/>
              <w:jc w:val="center"/>
            </w:pPr>
            <w:r>
              <w:t>Блюдо</w:t>
            </w:r>
          </w:p>
        </w:tc>
        <w:tc>
          <w:tcPr>
            <w:tcW w:w="2766" w:type="dxa"/>
            <w:gridSpan w:val="2"/>
          </w:tcPr>
          <w:p w14:paraId="6EC6306E" w14:textId="77777777" w:rsidR="004114F8" w:rsidRDefault="00000000">
            <w:pPr>
              <w:pStyle w:val="ConsPlusNormal0"/>
              <w:jc w:val="center"/>
            </w:pPr>
            <w:r>
              <w:t>Масса порций</w:t>
            </w:r>
          </w:p>
        </w:tc>
      </w:tr>
      <w:tr w:rsidR="004114F8" w14:paraId="0CC00788" w14:textId="77777777">
        <w:tc>
          <w:tcPr>
            <w:tcW w:w="6349" w:type="dxa"/>
            <w:vMerge/>
          </w:tcPr>
          <w:p w14:paraId="6F70C21C" w14:textId="77777777" w:rsidR="004114F8" w:rsidRDefault="004114F8">
            <w:pPr>
              <w:pStyle w:val="ConsPlusNormal0"/>
            </w:pPr>
          </w:p>
        </w:tc>
        <w:tc>
          <w:tcPr>
            <w:tcW w:w="1383" w:type="dxa"/>
          </w:tcPr>
          <w:p w14:paraId="53D39D9D" w14:textId="77777777" w:rsidR="004114F8" w:rsidRDefault="00000000">
            <w:pPr>
              <w:pStyle w:val="ConsPlusNormal0"/>
              <w:jc w:val="center"/>
            </w:pPr>
            <w:r>
              <w:t>5 - 8 класс</w:t>
            </w:r>
          </w:p>
        </w:tc>
        <w:tc>
          <w:tcPr>
            <w:tcW w:w="1383" w:type="dxa"/>
          </w:tcPr>
          <w:p w14:paraId="78526A2C" w14:textId="77777777" w:rsidR="004114F8" w:rsidRDefault="00000000">
            <w:pPr>
              <w:pStyle w:val="ConsPlusNormal0"/>
              <w:jc w:val="center"/>
            </w:pPr>
            <w:r>
              <w:t>9 - 11 класс</w:t>
            </w:r>
          </w:p>
        </w:tc>
      </w:tr>
      <w:tr w:rsidR="004114F8" w14:paraId="45DA2569" w14:textId="77777777">
        <w:tc>
          <w:tcPr>
            <w:tcW w:w="6349" w:type="dxa"/>
          </w:tcPr>
          <w:p w14:paraId="3DEDB576" w14:textId="77777777" w:rsidR="004114F8" w:rsidRDefault="00000000">
            <w:pPr>
              <w:pStyle w:val="ConsPlusNormal0"/>
            </w:pPr>
            <w:r>
              <w:t>Каша, или овощное, или яичное, или творожное, или мясное блюдо, и т.п.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383" w:type="dxa"/>
            <w:vAlign w:val="center"/>
          </w:tcPr>
          <w:p w14:paraId="63574D87" w14:textId="77777777" w:rsidR="004114F8" w:rsidRDefault="00000000">
            <w:pPr>
              <w:pStyle w:val="ConsPlusNormal0"/>
              <w:jc w:val="center"/>
            </w:pPr>
            <w:r>
              <w:t>200 - 250</w:t>
            </w:r>
          </w:p>
        </w:tc>
        <w:tc>
          <w:tcPr>
            <w:tcW w:w="1383" w:type="dxa"/>
            <w:vAlign w:val="center"/>
          </w:tcPr>
          <w:p w14:paraId="27460FD5" w14:textId="77777777" w:rsidR="004114F8" w:rsidRDefault="00000000">
            <w:pPr>
              <w:pStyle w:val="ConsPlusNormal0"/>
              <w:jc w:val="center"/>
            </w:pPr>
            <w:r>
              <w:t>250 - 280</w:t>
            </w:r>
          </w:p>
        </w:tc>
      </w:tr>
      <w:tr w:rsidR="004114F8" w14:paraId="576792CC" w14:textId="77777777">
        <w:tc>
          <w:tcPr>
            <w:tcW w:w="6349" w:type="dxa"/>
          </w:tcPr>
          <w:p w14:paraId="5CDA0E7A" w14:textId="77777777" w:rsidR="004114F8" w:rsidRDefault="00000000">
            <w:pPr>
              <w:pStyle w:val="ConsPlusNormal0"/>
            </w:pPr>
            <w:r>
              <w:t>Закуска (холодное блюдо) (салат, овощи и тому подобное)</w:t>
            </w:r>
          </w:p>
        </w:tc>
        <w:tc>
          <w:tcPr>
            <w:tcW w:w="1383" w:type="dxa"/>
            <w:vAlign w:val="center"/>
          </w:tcPr>
          <w:p w14:paraId="346A364A" w14:textId="77777777" w:rsidR="004114F8" w:rsidRDefault="00000000">
            <w:pPr>
              <w:pStyle w:val="ConsPlusNormal0"/>
              <w:jc w:val="center"/>
            </w:pPr>
            <w:r>
              <w:t>100 - 150</w:t>
            </w:r>
          </w:p>
        </w:tc>
        <w:tc>
          <w:tcPr>
            <w:tcW w:w="1383" w:type="dxa"/>
            <w:vAlign w:val="center"/>
          </w:tcPr>
          <w:p w14:paraId="69B171CC" w14:textId="77777777" w:rsidR="004114F8" w:rsidRDefault="00000000">
            <w:pPr>
              <w:pStyle w:val="ConsPlusNormal0"/>
              <w:jc w:val="center"/>
            </w:pPr>
            <w:r>
              <w:t>100 - 150</w:t>
            </w:r>
          </w:p>
        </w:tc>
      </w:tr>
      <w:tr w:rsidR="004114F8" w14:paraId="6C1A1076" w14:textId="77777777">
        <w:tc>
          <w:tcPr>
            <w:tcW w:w="6349" w:type="dxa"/>
          </w:tcPr>
          <w:p w14:paraId="3B778755" w14:textId="77777777" w:rsidR="004114F8" w:rsidRDefault="00000000">
            <w:pPr>
              <w:pStyle w:val="ConsPlusNormal0"/>
            </w:pPr>
            <w:r>
              <w:t>Первое блюдо</w:t>
            </w:r>
          </w:p>
        </w:tc>
        <w:tc>
          <w:tcPr>
            <w:tcW w:w="1383" w:type="dxa"/>
            <w:vAlign w:val="center"/>
          </w:tcPr>
          <w:p w14:paraId="738F9EF1" w14:textId="77777777" w:rsidR="004114F8" w:rsidRDefault="00000000">
            <w:pPr>
              <w:pStyle w:val="ConsPlusNormal0"/>
              <w:jc w:val="center"/>
            </w:pPr>
            <w:r>
              <w:t>200 - 250</w:t>
            </w:r>
          </w:p>
        </w:tc>
        <w:tc>
          <w:tcPr>
            <w:tcW w:w="1383" w:type="dxa"/>
            <w:vAlign w:val="center"/>
          </w:tcPr>
          <w:p w14:paraId="67D1864C" w14:textId="77777777" w:rsidR="004114F8" w:rsidRDefault="00000000">
            <w:pPr>
              <w:pStyle w:val="ConsPlusNormal0"/>
              <w:jc w:val="center"/>
            </w:pPr>
            <w:r>
              <w:t>250 - 300</w:t>
            </w:r>
          </w:p>
        </w:tc>
      </w:tr>
      <w:tr w:rsidR="004114F8" w14:paraId="097864DF" w14:textId="77777777">
        <w:tc>
          <w:tcPr>
            <w:tcW w:w="6349" w:type="dxa"/>
          </w:tcPr>
          <w:p w14:paraId="3EF66C90" w14:textId="77777777" w:rsidR="004114F8" w:rsidRDefault="00000000">
            <w:pPr>
              <w:pStyle w:val="ConsPlusNormal0"/>
            </w:pPr>
            <w:r>
              <w:t>Второе блюдо (мясное, рыбное, блюдо из мяса птицы)</w:t>
            </w:r>
          </w:p>
        </w:tc>
        <w:tc>
          <w:tcPr>
            <w:tcW w:w="1383" w:type="dxa"/>
            <w:vAlign w:val="center"/>
          </w:tcPr>
          <w:p w14:paraId="0EAFA728" w14:textId="77777777" w:rsidR="004114F8" w:rsidRDefault="00000000">
            <w:pPr>
              <w:pStyle w:val="ConsPlusNormal0"/>
              <w:jc w:val="center"/>
            </w:pPr>
            <w:r>
              <w:t>100 - 120</w:t>
            </w:r>
          </w:p>
        </w:tc>
        <w:tc>
          <w:tcPr>
            <w:tcW w:w="1383" w:type="dxa"/>
            <w:vAlign w:val="center"/>
          </w:tcPr>
          <w:p w14:paraId="03AC7104" w14:textId="77777777" w:rsidR="004114F8" w:rsidRDefault="00000000">
            <w:pPr>
              <w:pStyle w:val="ConsPlusNormal0"/>
              <w:jc w:val="center"/>
            </w:pPr>
            <w:r>
              <w:t>120 - 150</w:t>
            </w:r>
          </w:p>
        </w:tc>
      </w:tr>
      <w:tr w:rsidR="004114F8" w14:paraId="143F4FE1" w14:textId="77777777">
        <w:tc>
          <w:tcPr>
            <w:tcW w:w="6349" w:type="dxa"/>
          </w:tcPr>
          <w:p w14:paraId="6AC27E40" w14:textId="77777777" w:rsidR="004114F8" w:rsidRDefault="00000000">
            <w:pPr>
              <w:pStyle w:val="ConsPlusNormal0"/>
            </w:pPr>
            <w:r>
              <w:t>Гарнир</w:t>
            </w:r>
          </w:p>
        </w:tc>
        <w:tc>
          <w:tcPr>
            <w:tcW w:w="1383" w:type="dxa"/>
            <w:vAlign w:val="center"/>
          </w:tcPr>
          <w:p w14:paraId="427242C7" w14:textId="77777777" w:rsidR="004114F8" w:rsidRDefault="00000000">
            <w:pPr>
              <w:pStyle w:val="ConsPlusNormal0"/>
              <w:jc w:val="center"/>
            </w:pPr>
            <w:r>
              <w:t>180 - 230</w:t>
            </w:r>
          </w:p>
        </w:tc>
        <w:tc>
          <w:tcPr>
            <w:tcW w:w="1383" w:type="dxa"/>
            <w:vAlign w:val="center"/>
          </w:tcPr>
          <w:p w14:paraId="3478AADA" w14:textId="77777777" w:rsidR="004114F8" w:rsidRDefault="00000000">
            <w:pPr>
              <w:pStyle w:val="ConsPlusNormal0"/>
              <w:jc w:val="center"/>
            </w:pPr>
            <w:r>
              <w:t>200 - 250</w:t>
            </w:r>
          </w:p>
        </w:tc>
      </w:tr>
      <w:tr w:rsidR="004114F8" w14:paraId="695531BC" w14:textId="77777777">
        <w:tc>
          <w:tcPr>
            <w:tcW w:w="6349" w:type="dxa"/>
          </w:tcPr>
          <w:p w14:paraId="5BE826AE" w14:textId="77777777" w:rsidR="004114F8" w:rsidRDefault="00000000">
            <w:pPr>
              <w:pStyle w:val="ConsPlusNormal0"/>
            </w:pPr>
            <w:r>
              <w:t>Третье блюдо (компот, кисель, чай) или напиток (кофейный, какао-напиток, напиток из шиповника), или сок</w:t>
            </w:r>
          </w:p>
        </w:tc>
        <w:tc>
          <w:tcPr>
            <w:tcW w:w="1383" w:type="dxa"/>
            <w:vAlign w:val="center"/>
          </w:tcPr>
          <w:p w14:paraId="7420C709" w14:textId="77777777" w:rsidR="004114F8" w:rsidRDefault="00000000">
            <w:pPr>
              <w:pStyle w:val="ConsPlusNormal0"/>
              <w:jc w:val="center"/>
            </w:pPr>
            <w:r>
              <w:t>180 - 200</w:t>
            </w:r>
          </w:p>
        </w:tc>
        <w:tc>
          <w:tcPr>
            <w:tcW w:w="1383" w:type="dxa"/>
            <w:vAlign w:val="center"/>
          </w:tcPr>
          <w:p w14:paraId="28809EB4" w14:textId="77777777" w:rsidR="004114F8" w:rsidRDefault="00000000">
            <w:pPr>
              <w:pStyle w:val="ConsPlusNormal0"/>
              <w:jc w:val="center"/>
            </w:pPr>
            <w:r>
              <w:t>180 - 200</w:t>
            </w:r>
          </w:p>
        </w:tc>
      </w:tr>
      <w:tr w:rsidR="004114F8" w14:paraId="1EFAA3F8" w14:textId="77777777">
        <w:tc>
          <w:tcPr>
            <w:tcW w:w="6349" w:type="dxa"/>
          </w:tcPr>
          <w:p w14:paraId="0461EB0B" w14:textId="77777777" w:rsidR="004114F8" w:rsidRDefault="00000000">
            <w:pPr>
              <w:pStyle w:val="ConsPlusNormal0"/>
            </w:pPr>
            <w:r>
              <w:t>Фрукты</w:t>
            </w:r>
          </w:p>
        </w:tc>
        <w:tc>
          <w:tcPr>
            <w:tcW w:w="1383" w:type="dxa"/>
            <w:vAlign w:val="center"/>
          </w:tcPr>
          <w:p w14:paraId="3B82AE22" w14:textId="77777777" w:rsidR="004114F8" w:rsidRDefault="00000000">
            <w:pPr>
              <w:pStyle w:val="ConsPlusNormal0"/>
              <w:jc w:val="center"/>
            </w:pPr>
            <w:r>
              <w:t>250 - 300</w:t>
            </w:r>
          </w:p>
        </w:tc>
        <w:tc>
          <w:tcPr>
            <w:tcW w:w="1383" w:type="dxa"/>
            <w:vAlign w:val="center"/>
          </w:tcPr>
          <w:p w14:paraId="1F5F1D7A" w14:textId="77777777" w:rsidR="004114F8" w:rsidRDefault="00000000">
            <w:pPr>
              <w:pStyle w:val="ConsPlusNormal0"/>
              <w:jc w:val="center"/>
            </w:pPr>
            <w:r>
              <w:t>300 - 350</w:t>
            </w:r>
          </w:p>
        </w:tc>
      </w:tr>
    </w:tbl>
    <w:p w14:paraId="107121FC" w14:textId="77777777" w:rsidR="004114F8" w:rsidRDefault="004114F8">
      <w:pPr>
        <w:pStyle w:val="ConsPlusNormal0"/>
        <w:jc w:val="both"/>
      </w:pPr>
    </w:p>
    <w:p w14:paraId="5F317F8F" w14:textId="77777777" w:rsidR="004114F8" w:rsidRDefault="00000000">
      <w:pPr>
        <w:pStyle w:val="ConsPlusNormal0"/>
        <w:jc w:val="right"/>
        <w:outlineLvl w:val="2"/>
      </w:pPr>
      <w:r>
        <w:lastRenderedPageBreak/>
        <w:t>Таблица 3</w:t>
      </w:r>
    </w:p>
    <w:p w14:paraId="08F787F0" w14:textId="77777777" w:rsidR="004114F8" w:rsidRDefault="004114F8">
      <w:pPr>
        <w:pStyle w:val="ConsPlusNormal0"/>
        <w:jc w:val="both"/>
      </w:pPr>
    </w:p>
    <w:p w14:paraId="1B26C6C0" w14:textId="77777777" w:rsidR="004114F8" w:rsidRDefault="00000000">
      <w:pPr>
        <w:pStyle w:val="ConsPlusTitle0"/>
        <w:jc w:val="center"/>
      </w:pPr>
      <w:r>
        <w:t>Суммарные объемы блюд по приемам пищи (в граммах - не менее)</w:t>
      </w:r>
    </w:p>
    <w:p w14:paraId="39A36EF2"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80"/>
        <w:gridCol w:w="1691"/>
        <w:gridCol w:w="1691"/>
        <w:gridCol w:w="1691"/>
        <w:gridCol w:w="1691"/>
      </w:tblGrid>
      <w:tr w:rsidR="004114F8" w14:paraId="6F228CD1" w14:textId="77777777">
        <w:tc>
          <w:tcPr>
            <w:tcW w:w="2280" w:type="dxa"/>
          </w:tcPr>
          <w:p w14:paraId="4DE4006C" w14:textId="77777777" w:rsidR="004114F8" w:rsidRDefault="00000000">
            <w:pPr>
              <w:pStyle w:val="ConsPlusNormal0"/>
              <w:jc w:val="center"/>
            </w:pPr>
            <w:r>
              <w:t>Показатели</w:t>
            </w:r>
          </w:p>
        </w:tc>
        <w:tc>
          <w:tcPr>
            <w:tcW w:w="1691" w:type="dxa"/>
          </w:tcPr>
          <w:p w14:paraId="3EF10627" w14:textId="77777777" w:rsidR="004114F8" w:rsidRDefault="00000000">
            <w:pPr>
              <w:pStyle w:val="ConsPlusNormal0"/>
              <w:jc w:val="center"/>
            </w:pPr>
            <w:r>
              <w:t>от 1 до 3 лет</w:t>
            </w:r>
          </w:p>
        </w:tc>
        <w:tc>
          <w:tcPr>
            <w:tcW w:w="1691" w:type="dxa"/>
          </w:tcPr>
          <w:p w14:paraId="3F85D49E" w14:textId="77777777" w:rsidR="004114F8" w:rsidRDefault="00000000">
            <w:pPr>
              <w:pStyle w:val="ConsPlusNormal0"/>
              <w:jc w:val="center"/>
            </w:pPr>
            <w:r>
              <w:t>от 3 до 7 лет</w:t>
            </w:r>
          </w:p>
        </w:tc>
        <w:tc>
          <w:tcPr>
            <w:tcW w:w="1691" w:type="dxa"/>
          </w:tcPr>
          <w:p w14:paraId="0C3A920F" w14:textId="77777777" w:rsidR="004114F8" w:rsidRDefault="00000000">
            <w:pPr>
              <w:pStyle w:val="ConsPlusNormal0"/>
              <w:jc w:val="center"/>
            </w:pPr>
            <w:r>
              <w:t>от 7 до 12 лет</w:t>
            </w:r>
          </w:p>
        </w:tc>
        <w:tc>
          <w:tcPr>
            <w:tcW w:w="1691" w:type="dxa"/>
          </w:tcPr>
          <w:p w14:paraId="3E020910" w14:textId="77777777" w:rsidR="004114F8" w:rsidRDefault="00000000">
            <w:pPr>
              <w:pStyle w:val="ConsPlusNormal0"/>
              <w:jc w:val="center"/>
            </w:pPr>
            <w:r>
              <w:t>12 лет и старше</w:t>
            </w:r>
          </w:p>
        </w:tc>
      </w:tr>
      <w:tr w:rsidR="004114F8" w14:paraId="7F3354C1" w14:textId="77777777">
        <w:tc>
          <w:tcPr>
            <w:tcW w:w="2280" w:type="dxa"/>
          </w:tcPr>
          <w:p w14:paraId="1B811E3F" w14:textId="77777777" w:rsidR="004114F8" w:rsidRDefault="00000000">
            <w:pPr>
              <w:pStyle w:val="ConsPlusNormal0"/>
            </w:pPr>
            <w:r>
              <w:t>Завтрак</w:t>
            </w:r>
          </w:p>
        </w:tc>
        <w:tc>
          <w:tcPr>
            <w:tcW w:w="1691" w:type="dxa"/>
          </w:tcPr>
          <w:p w14:paraId="43721527" w14:textId="77777777" w:rsidR="004114F8" w:rsidRDefault="00000000">
            <w:pPr>
              <w:pStyle w:val="ConsPlusNormal0"/>
              <w:jc w:val="center"/>
            </w:pPr>
            <w:r>
              <w:t>350</w:t>
            </w:r>
          </w:p>
        </w:tc>
        <w:tc>
          <w:tcPr>
            <w:tcW w:w="1691" w:type="dxa"/>
          </w:tcPr>
          <w:p w14:paraId="0AA250D6" w14:textId="77777777" w:rsidR="004114F8" w:rsidRDefault="00000000">
            <w:pPr>
              <w:pStyle w:val="ConsPlusNormal0"/>
              <w:jc w:val="center"/>
            </w:pPr>
            <w:r>
              <w:t>400</w:t>
            </w:r>
          </w:p>
        </w:tc>
        <w:tc>
          <w:tcPr>
            <w:tcW w:w="1691" w:type="dxa"/>
          </w:tcPr>
          <w:p w14:paraId="1003E927" w14:textId="77777777" w:rsidR="004114F8" w:rsidRDefault="00000000">
            <w:pPr>
              <w:pStyle w:val="ConsPlusNormal0"/>
              <w:jc w:val="center"/>
            </w:pPr>
            <w:r>
              <w:t>500</w:t>
            </w:r>
          </w:p>
        </w:tc>
        <w:tc>
          <w:tcPr>
            <w:tcW w:w="1691" w:type="dxa"/>
          </w:tcPr>
          <w:p w14:paraId="0114349E" w14:textId="77777777" w:rsidR="004114F8" w:rsidRDefault="00000000">
            <w:pPr>
              <w:pStyle w:val="ConsPlusNormal0"/>
              <w:jc w:val="center"/>
            </w:pPr>
            <w:r>
              <w:t>550</w:t>
            </w:r>
          </w:p>
        </w:tc>
      </w:tr>
      <w:tr w:rsidR="004114F8" w14:paraId="7567C1F7" w14:textId="77777777">
        <w:tc>
          <w:tcPr>
            <w:tcW w:w="2280" w:type="dxa"/>
          </w:tcPr>
          <w:p w14:paraId="6F477BA1" w14:textId="77777777" w:rsidR="004114F8" w:rsidRDefault="00000000">
            <w:pPr>
              <w:pStyle w:val="ConsPlusNormal0"/>
            </w:pPr>
            <w:r>
              <w:t>Второй завтрак</w:t>
            </w:r>
          </w:p>
        </w:tc>
        <w:tc>
          <w:tcPr>
            <w:tcW w:w="1691" w:type="dxa"/>
          </w:tcPr>
          <w:p w14:paraId="245EBD1C" w14:textId="77777777" w:rsidR="004114F8" w:rsidRDefault="00000000">
            <w:pPr>
              <w:pStyle w:val="ConsPlusNormal0"/>
              <w:jc w:val="center"/>
            </w:pPr>
            <w:r>
              <w:t>100</w:t>
            </w:r>
          </w:p>
        </w:tc>
        <w:tc>
          <w:tcPr>
            <w:tcW w:w="1691" w:type="dxa"/>
          </w:tcPr>
          <w:p w14:paraId="6189AB1E" w14:textId="77777777" w:rsidR="004114F8" w:rsidRDefault="00000000">
            <w:pPr>
              <w:pStyle w:val="ConsPlusNormal0"/>
              <w:jc w:val="center"/>
            </w:pPr>
            <w:r>
              <w:t>100</w:t>
            </w:r>
          </w:p>
        </w:tc>
        <w:tc>
          <w:tcPr>
            <w:tcW w:w="1691" w:type="dxa"/>
          </w:tcPr>
          <w:p w14:paraId="797696D4" w14:textId="77777777" w:rsidR="004114F8" w:rsidRDefault="00000000">
            <w:pPr>
              <w:pStyle w:val="ConsPlusNormal0"/>
              <w:jc w:val="center"/>
            </w:pPr>
            <w:r>
              <w:t>200</w:t>
            </w:r>
          </w:p>
        </w:tc>
        <w:tc>
          <w:tcPr>
            <w:tcW w:w="1691" w:type="dxa"/>
          </w:tcPr>
          <w:p w14:paraId="558549A9" w14:textId="77777777" w:rsidR="004114F8" w:rsidRDefault="00000000">
            <w:pPr>
              <w:pStyle w:val="ConsPlusNormal0"/>
              <w:jc w:val="center"/>
            </w:pPr>
            <w:r>
              <w:t>200</w:t>
            </w:r>
          </w:p>
        </w:tc>
      </w:tr>
      <w:tr w:rsidR="004114F8" w14:paraId="43F5D08B" w14:textId="77777777">
        <w:tc>
          <w:tcPr>
            <w:tcW w:w="2280" w:type="dxa"/>
          </w:tcPr>
          <w:p w14:paraId="28891E50" w14:textId="77777777" w:rsidR="004114F8" w:rsidRDefault="00000000">
            <w:pPr>
              <w:pStyle w:val="ConsPlusNormal0"/>
            </w:pPr>
            <w:r>
              <w:t>Обед</w:t>
            </w:r>
          </w:p>
        </w:tc>
        <w:tc>
          <w:tcPr>
            <w:tcW w:w="1691" w:type="dxa"/>
          </w:tcPr>
          <w:p w14:paraId="2F5CA706" w14:textId="77777777" w:rsidR="004114F8" w:rsidRDefault="00000000">
            <w:pPr>
              <w:pStyle w:val="ConsPlusNormal0"/>
              <w:jc w:val="center"/>
            </w:pPr>
            <w:r>
              <w:t>450</w:t>
            </w:r>
          </w:p>
        </w:tc>
        <w:tc>
          <w:tcPr>
            <w:tcW w:w="1691" w:type="dxa"/>
          </w:tcPr>
          <w:p w14:paraId="1080615B" w14:textId="77777777" w:rsidR="004114F8" w:rsidRDefault="00000000">
            <w:pPr>
              <w:pStyle w:val="ConsPlusNormal0"/>
              <w:jc w:val="center"/>
            </w:pPr>
            <w:r>
              <w:t>600</w:t>
            </w:r>
          </w:p>
        </w:tc>
        <w:tc>
          <w:tcPr>
            <w:tcW w:w="1691" w:type="dxa"/>
          </w:tcPr>
          <w:p w14:paraId="2823A12C" w14:textId="77777777" w:rsidR="004114F8" w:rsidRDefault="00000000">
            <w:pPr>
              <w:pStyle w:val="ConsPlusNormal0"/>
              <w:jc w:val="center"/>
            </w:pPr>
            <w:r>
              <w:t>700</w:t>
            </w:r>
          </w:p>
        </w:tc>
        <w:tc>
          <w:tcPr>
            <w:tcW w:w="1691" w:type="dxa"/>
          </w:tcPr>
          <w:p w14:paraId="79EAE8E7" w14:textId="77777777" w:rsidR="004114F8" w:rsidRDefault="00000000">
            <w:pPr>
              <w:pStyle w:val="ConsPlusNormal0"/>
              <w:jc w:val="center"/>
            </w:pPr>
            <w:r>
              <w:t>800</w:t>
            </w:r>
          </w:p>
        </w:tc>
      </w:tr>
      <w:tr w:rsidR="004114F8" w14:paraId="1B3F3197" w14:textId="77777777">
        <w:tc>
          <w:tcPr>
            <w:tcW w:w="2280" w:type="dxa"/>
          </w:tcPr>
          <w:p w14:paraId="484E2A41" w14:textId="77777777" w:rsidR="004114F8" w:rsidRDefault="00000000">
            <w:pPr>
              <w:pStyle w:val="ConsPlusNormal0"/>
            </w:pPr>
            <w:r>
              <w:t>Полдник</w:t>
            </w:r>
          </w:p>
        </w:tc>
        <w:tc>
          <w:tcPr>
            <w:tcW w:w="1691" w:type="dxa"/>
          </w:tcPr>
          <w:p w14:paraId="79B7DD92" w14:textId="77777777" w:rsidR="004114F8" w:rsidRDefault="00000000">
            <w:pPr>
              <w:pStyle w:val="ConsPlusNormal0"/>
              <w:jc w:val="center"/>
            </w:pPr>
            <w:r>
              <w:t>200</w:t>
            </w:r>
          </w:p>
        </w:tc>
        <w:tc>
          <w:tcPr>
            <w:tcW w:w="1691" w:type="dxa"/>
          </w:tcPr>
          <w:p w14:paraId="1DBC21B4" w14:textId="77777777" w:rsidR="004114F8" w:rsidRDefault="00000000">
            <w:pPr>
              <w:pStyle w:val="ConsPlusNormal0"/>
              <w:jc w:val="center"/>
            </w:pPr>
            <w:r>
              <w:t>250</w:t>
            </w:r>
          </w:p>
        </w:tc>
        <w:tc>
          <w:tcPr>
            <w:tcW w:w="1691" w:type="dxa"/>
          </w:tcPr>
          <w:p w14:paraId="5565AD03" w14:textId="77777777" w:rsidR="004114F8" w:rsidRDefault="00000000">
            <w:pPr>
              <w:pStyle w:val="ConsPlusNormal0"/>
              <w:jc w:val="center"/>
            </w:pPr>
            <w:r>
              <w:t>300</w:t>
            </w:r>
          </w:p>
        </w:tc>
        <w:tc>
          <w:tcPr>
            <w:tcW w:w="1691" w:type="dxa"/>
          </w:tcPr>
          <w:p w14:paraId="38AB35E4" w14:textId="77777777" w:rsidR="004114F8" w:rsidRDefault="00000000">
            <w:pPr>
              <w:pStyle w:val="ConsPlusNormal0"/>
              <w:jc w:val="center"/>
            </w:pPr>
            <w:r>
              <w:t>350</w:t>
            </w:r>
          </w:p>
        </w:tc>
      </w:tr>
      <w:tr w:rsidR="004114F8" w14:paraId="59B99CB3" w14:textId="77777777">
        <w:tc>
          <w:tcPr>
            <w:tcW w:w="2280" w:type="dxa"/>
          </w:tcPr>
          <w:p w14:paraId="625E2573" w14:textId="77777777" w:rsidR="004114F8" w:rsidRDefault="00000000">
            <w:pPr>
              <w:pStyle w:val="ConsPlusNormal0"/>
            </w:pPr>
            <w:r>
              <w:t>Ужин</w:t>
            </w:r>
          </w:p>
        </w:tc>
        <w:tc>
          <w:tcPr>
            <w:tcW w:w="1691" w:type="dxa"/>
          </w:tcPr>
          <w:p w14:paraId="50CFA470" w14:textId="77777777" w:rsidR="004114F8" w:rsidRDefault="00000000">
            <w:pPr>
              <w:pStyle w:val="ConsPlusNormal0"/>
              <w:jc w:val="center"/>
            </w:pPr>
            <w:r>
              <w:t>400</w:t>
            </w:r>
          </w:p>
        </w:tc>
        <w:tc>
          <w:tcPr>
            <w:tcW w:w="1691" w:type="dxa"/>
          </w:tcPr>
          <w:p w14:paraId="48E43999" w14:textId="77777777" w:rsidR="004114F8" w:rsidRDefault="00000000">
            <w:pPr>
              <w:pStyle w:val="ConsPlusNormal0"/>
              <w:jc w:val="center"/>
            </w:pPr>
            <w:r>
              <w:t>450</w:t>
            </w:r>
          </w:p>
        </w:tc>
        <w:tc>
          <w:tcPr>
            <w:tcW w:w="1691" w:type="dxa"/>
          </w:tcPr>
          <w:p w14:paraId="76828569" w14:textId="77777777" w:rsidR="004114F8" w:rsidRDefault="00000000">
            <w:pPr>
              <w:pStyle w:val="ConsPlusNormal0"/>
              <w:jc w:val="center"/>
            </w:pPr>
            <w:r>
              <w:t>500</w:t>
            </w:r>
          </w:p>
        </w:tc>
        <w:tc>
          <w:tcPr>
            <w:tcW w:w="1691" w:type="dxa"/>
          </w:tcPr>
          <w:p w14:paraId="0844FD64" w14:textId="77777777" w:rsidR="004114F8" w:rsidRDefault="00000000">
            <w:pPr>
              <w:pStyle w:val="ConsPlusNormal0"/>
              <w:jc w:val="center"/>
            </w:pPr>
            <w:r>
              <w:t>600</w:t>
            </w:r>
          </w:p>
        </w:tc>
      </w:tr>
      <w:tr w:rsidR="004114F8" w14:paraId="46575C65" w14:textId="77777777">
        <w:tc>
          <w:tcPr>
            <w:tcW w:w="2280" w:type="dxa"/>
          </w:tcPr>
          <w:p w14:paraId="40BD61C8" w14:textId="77777777" w:rsidR="004114F8" w:rsidRDefault="00000000">
            <w:pPr>
              <w:pStyle w:val="ConsPlusNormal0"/>
            </w:pPr>
            <w:r>
              <w:t>Второй ужин</w:t>
            </w:r>
          </w:p>
        </w:tc>
        <w:tc>
          <w:tcPr>
            <w:tcW w:w="1691" w:type="dxa"/>
          </w:tcPr>
          <w:p w14:paraId="3C5D1EEE" w14:textId="77777777" w:rsidR="004114F8" w:rsidRDefault="00000000">
            <w:pPr>
              <w:pStyle w:val="ConsPlusNormal0"/>
              <w:jc w:val="center"/>
            </w:pPr>
            <w:r>
              <w:t>100</w:t>
            </w:r>
          </w:p>
        </w:tc>
        <w:tc>
          <w:tcPr>
            <w:tcW w:w="1691" w:type="dxa"/>
          </w:tcPr>
          <w:p w14:paraId="5B78722B" w14:textId="77777777" w:rsidR="004114F8" w:rsidRDefault="00000000">
            <w:pPr>
              <w:pStyle w:val="ConsPlusNormal0"/>
              <w:jc w:val="center"/>
            </w:pPr>
            <w:r>
              <w:t>150</w:t>
            </w:r>
          </w:p>
        </w:tc>
        <w:tc>
          <w:tcPr>
            <w:tcW w:w="1691" w:type="dxa"/>
          </w:tcPr>
          <w:p w14:paraId="36C0B011" w14:textId="77777777" w:rsidR="004114F8" w:rsidRDefault="00000000">
            <w:pPr>
              <w:pStyle w:val="ConsPlusNormal0"/>
              <w:jc w:val="center"/>
            </w:pPr>
            <w:r>
              <w:t>200</w:t>
            </w:r>
          </w:p>
        </w:tc>
        <w:tc>
          <w:tcPr>
            <w:tcW w:w="1691" w:type="dxa"/>
          </w:tcPr>
          <w:p w14:paraId="192F4ADA" w14:textId="77777777" w:rsidR="004114F8" w:rsidRDefault="00000000">
            <w:pPr>
              <w:pStyle w:val="ConsPlusNormal0"/>
              <w:jc w:val="center"/>
            </w:pPr>
            <w:r>
              <w:t>200</w:t>
            </w:r>
          </w:p>
        </w:tc>
      </w:tr>
    </w:tbl>
    <w:p w14:paraId="2080684F" w14:textId="77777777" w:rsidR="004114F8" w:rsidRDefault="004114F8">
      <w:pPr>
        <w:pStyle w:val="ConsPlusNormal0"/>
        <w:jc w:val="both"/>
      </w:pPr>
    </w:p>
    <w:p w14:paraId="792E5B77" w14:textId="77777777" w:rsidR="004114F8" w:rsidRDefault="004114F8">
      <w:pPr>
        <w:pStyle w:val="ConsPlusNormal0"/>
        <w:jc w:val="both"/>
      </w:pPr>
    </w:p>
    <w:p w14:paraId="0277C9FD" w14:textId="77777777" w:rsidR="004114F8" w:rsidRDefault="004114F8">
      <w:pPr>
        <w:pStyle w:val="ConsPlusNormal0"/>
        <w:jc w:val="both"/>
      </w:pPr>
    </w:p>
    <w:p w14:paraId="488C95CC" w14:textId="77777777" w:rsidR="004114F8" w:rsidRDefault="004114F8">
      <w:pPr>
        <w:pStyle w:val="ConsPlusNormal0"/>
        <w:jc w:val="both"/>
      </w:pPr>
    </w:p>
    <w:p w14:paraId="545B975D" w14:textId="77777777" w:rsidR="004114F8" w:rsidRDefault="004114F8">
      <w:pPr>
        <w:pStyle w:val="ConsPlusNormal0"/>
        <w:jc w:val="both"/>
      </w:pPr>
    </w:p>
    <w:p w14:paraId="58CABCFA" w14:textId="77777777" w:rsidR="004114F8" w:rsidRDefault="00000000">
      <w:pPr>
        <w:pStyle w:val="ConsPlusNormal0"/>
        <w:jc w:val="right"/>
        <w:outlineLvl w:val="1"/>
      </w:pPr>
      <w:r>
        <w:t>Приложение N 10</w:t>
      </w:r>
    </w:p>
    <w:p w14:paraId="74C095C3" w14:textId="77777777" w:rsidR="004114F8" w:rsidRDefault="00000000">
      <w:pPr>
        <w:pStyle w:val="ConsPlusNormal0"/>
        <w:jc w:val="right"/>
      </w:pPr>
      <w:r>
        <w:t>к санитарно-эпидемиологическим правилам</w:t>
      </w:r>
    </w:p>
    <w:p w14:paraId="1B3E5CF8" w14:textId="77777777" w:rsidR="004114F8" w:rsidRDefault="00000000">
      <w:pPr>
        <w:pStyle w:val="ConsPlusNormal0"/>
        <w:jc w:val="right"/>
      </w:pPr>
      <w:r>
        <w:t>и нормам СанПиН 2.3/2.4.4282-26</w:t>
      </w:r>
    </w:p>
    <w:p w14:paraId="428144C6" w14:textId="77777777" w:rsidR="004114F8" w:rsidRDefault="00000000">
      <w:pPr>
        <w:pStyle w:val="ConsPlusNormal0"/>
        <w:jc w:val="right"/>
      </w:pPr>
      <w:r>
        <w:t>"Санитарно-эпидемиологические</w:t>
      </w:r>
    </w:p>
    <w:p w14:paraId="74383FFC" w14:textId="77777777" w:rsidR="004114F8" w:rsidRDefault="00000000">
      <w:pPr>
        <w:pStyle w:val="ConsPlusNormal0"/>
        <w:jc w:val="right"/>
      </w:pPr>
      <w:r>
        <w:t>требования к организации</w:t>
      </w:r>
    </w:p>
    <w:p w14:paraId="2CFBA181" w14:textId="77777777" w:rsidR="004114F8" w:rsidRDefault="00000000">
      <w:pPr>
        <w:pStyle w:val="ConsPlusNormal0"/>
        <w:jc w:val="right"/>
      </w:pPr>
      <w:r>
        <w:t>общественного питания населения",</w:t>
      </w:r>
    </w:p>
    <w:p w14:paraId="4C6FAE8D" w14:textId="77777777" w:rsidR="004114F8" w:rsidRDefault="00000000">
      <w:pPr>
        <w:pStyle w:val="ConsPlusNormal0"/>
        <w:jc w:val="right"/>
      </w:pPr>
      <w:r>
        <w:t>утвержденным постановлением Главного</w:t>
      </w:r>
    </w:p>
    <w:p w14:paraId="73882525" w14:textId="77777777" w:rsidR="004114F8" w:rsidRDefault="00000000">
      <w:pPr>
        <w:pStyle w:val="ConsPlusNormal0"/>
        <w:jc w:val="right"/>
      </w:pPr>
      <w:r>
        <w:t>государственного санитарного врача</w:t>
      </w:r>
    </w:p>
    <w:p w14:paraId="4905F90C" w14:textId="77777777" w:rsidR="004114F8" w:rsidRDefault="00000000">
      <w:pPr>
        <w:pStyle w:val="ConsPlusNormal0"/>
        <w:jc w:val="right"/>
      </w:pPr>
      <w:r>
        <w:t>Российской Федерации</w:t>
      </w:r>
    </w:p>
    <w:p w14:paraId="05301DE6" w14:textId="77777777" w:rsidR="004114F8" w:rsidRDefault="00000000">
      <w:pPr>
        <w:pStyle w:val="ConsPlusNormal0"/>
        <w:jc w:val="right"/>
      </w:pPr>
      <w:r>
        <w:t>от 02.06.2026 N 18</w:t>
      </w:r>
    </w:p>
    <w:p w14:paraId="21F7C08C" w14:textId="77777777" w:rsidR="004114F8" w:rsidRDefault="004114F8">
      <w:pPr>
        <w:pStyle w:val="ConsPlusNormal0"/>
        <w:jc w:val="both"/>
      </w:pPr>
    </w:p>
    <w:p w14:paraId="38A272FB" w14:textId="77777777" w:rsidR="004114F8" w:rsidRDefault="00000000">
      <w:pPr>
        <w:pStyle w:val="ConsPlusNormal0"/>
        <w:jc w:val="right"/>
        <w:outlineLvl w:val="2"/>
      </w:pPr>
      <w:r>
        <w:t>Таблица 1</w:t>
      </w:r>
    </w:p>
    <w:p w14:paraId="4B21E2E5" w14:textId="77777777" w:rsidR="004114F8" w:rsidRDefault="004114F8">
      <w:pPr>
        <w:pStyle w:val="ConsPlusNormal0"/>
        <w:jc w:val="both"/>
      </w:pPr>
    </w:p>
    <w:p w14:paraId="6E0A519E" w14:textId="77777777" w:rsidR="004114F8" w:rsidRDefault="00000000">
      <w:pPr>
        <w:pStyle w:val="ConsPlusTitle0"/>
        <w:jc w:val="center"/>
      </w:pPr>
      <w:r>
        <w:t>Потребность в пищевых веществах, энергии, витаминах</w:t>
      </w:r>
    </w:p>
    <w:p w14:paraId="1CE9FFDB" w14:textId="77777777" w:rsidR="004114F8" w:rsidRDefault="00000000">
      <w:pPr>
        <w:pStyle w:val="ConsPlusTitle0"/>
        <w:jc w:val="center"/>
      </w:pPr>
      <w:r>
        <w:t>и минеральных веществах (суточная)</w:t>
      </w:r>
    </w:p>
    <w:p w14:paraId="580925EF"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465"/>
        <w:gridCol w:w="1465"/>
        <w:gridCol w:w="1465"/>
        <w:gridCol w:w="1465"/>
      </w:tblGrid>
      <w:tr w:rsidR="004114F8" w14:paraId="44B4462C" w14:textId="77777777">
        <w:tc>
          <w:tcPr>
            <w:tcW w:w="3175" w:type="dxa"/>
            <w:vMerge w:val="restart"/>
          </w:tcPr>
          <w:p w14:paraId="7201368F" w14:textId="77777777" w:rsidR="004114F8" w:rsidRDefault="00000000">
            <w:pPr>
              <w:pStyle w:val="ConsPlusNormal0"/>
              <w:jc w:val="center"/>
            </w:pPr>
            <w:r>
              <w:t>Показатели</w:t>
            </w:r>
          </w:p>
        </w:tc>
        <w:tc>
          <w:tcPr>
            <w:tcW w:w="5860" w:type="dxa"/>
            <w:gridSpan w:val="4"/>
          </w:tcPr>
          <w:p w14:paraId="33970C01" w14:textId="77777777" w:rsidR="004114F8" w:rsidRDefault="00000000">
            <w:pPr>
              <w:pStyle w:val="ConsPlusNormal0"/>
              <w:jc w:val="center"/>
            </w:pPr>
            <w:r>
              <w:t>Потребность в пищевых веществах</w:t>
            </w:r>
          </w:p>
        </w:tc>
      </w:tr>
      <w:tr w:rsidR="004114F8" w14:paraId="69899BE9" w14:textId="77777777">
        <w:tc>
          <w:tcPr>
            <w:tcW w:w="3175" w:type="dxa"/>
            <w:vMerge/>
          </w:tcPr>
          <w:p w14:paraId="52F4EE95" w14:textId="77777777" w:rsidR="004114F8" w:rsidRDefault="004114F8">
            <w:pPr>
              <w:pStyle w:val="ConsPlusNormal0"/>
            </w:pPr>
          </w:p>
        </w:tc>
        <w:tc>
          <w:tcPr>
            <w:tcW w:w="1465" w:type="dxa"/>
          </w:tcPr>
          <w:p w14:paraId="1971B9DA" w14:textId="77777777" w:rsidR="004114F8" w:rsidRDefault="00000000">
            <w:pPr>
              <w:pStyle w:val="ConsPlusNormal0"/>
              <w:jc w:val="center"/>
            </w:pPr>
            <w:r>
              <w:t>1 - 3 лет</w:t>
            </w:r>
          </w:p>
        </w:tc>
        <w:tc>
          <w:tcPr>
            <w:tcW w:w="1465" w:type="dxa"/>
          </w:tcPr>
          <w:p w14:paraId="3AF38D01" w14:textId="77777777" w:rsidR="004114F8" w:rsidRDefault="00000000">
            <w:pPr>
              <w:pStyle w:val="ConsPlusNormal0"/>
              <w:jc w:val="center"/>
            </w:pPr>
            <w:r>
              <w:t>3 - 7 лет</w:t>
            </w:r>
          </w:p>
        </w:tc>
        <w:tc>
          <w:tcPr>
            <w:tcW w:w="1465" w:type="dxa"/>
          </w:tcPr>
          <w:p w14:paraId="2C752AAB" w14:textId="77777777" w:rsidR="004114F8" w:rsidRDefault="00000000">
            <w:pPr>
              <w:pStyle w:val="ConsPlusNormal0"/>
              <w:jc w:val="center"/>
            </w:pPr>
            <w:r>
              <w:t>7 - 11 лет</w:t>
            </w:r>
          </w:p>
        </w:tc>
        <w:tc>
          <w:tcPr>
            <w:tcW w:w="1465" w:type="dxa"/>
          </w:tcPr>
          <w:p w14:paraId="25F2AAA7" w14:textId="77777777" w:rsidR="004114F8" w:rsidRDefault="00000000">
            <w:pPr>
              <w:pStyle w:val="ConsPlusNormal0"/>
              <w:jc w:val="center"/>
            </w:pPr>
            <w:r>
              <w:t>12 лет и старше</w:t>
            </w:r>
          </w:p>
        </w:tc>
      </w:tr>
      <w:tr w:rsidR="004114F8" w14:paraId="04B5795A" w14:textId="77777777">
        <w:tc>
          <w:tcPr>
            <w:tcW w:w="3175" w:type="dxa"/>
            <w:vAlign w:val="center"/>
          </w:tcPr>
          <w:p w14:paraId="5F2F3247" w14:textId="77777777" w:rsidR="004114F8" w:rsidRDefault="00000000">
            <w:pPr>
              <w:pStyle w:val="ConsPlusNormal0"/>
            </w:pPr>
            <w:r>
              <w:t>белки (г/</w:t>
            </w:r>
            <w:proofErr w:type="spellStart"/>
            <w:r>
              <w:t>сут</w:t>
            </w:r>
            <w:proofErr w:type="spellEnd"/>
            <w:r>
              <w:t>)</w:t>
            </w:r>
          </w:p>
        </w:tc>
        <w:tc>
          <w:tcPr>
            <w:tcW w:w="1465" w:type="dxa"/>
            <w:vAlign w:val="center"/>
          </w:tcPr>
          <w:p w14:paraId="30A8B891" w14:textId="77777777" w:rsidR="004114F8" w:rsidRDefault="00000000">
            <w:pPr>
              <w:pStyle w:val="ConsPlusNormal0"/>
              <w:jc w:val="center"/>
            </w:pPr>
            <w:r>
              <w:t>42</w:t>
            </w:r>
          </w:p>
        </w:tc>
        <w:tc>
          <w:tcPr>
            <w:tcW w:w="1465" w:type="dxa"/>
            <w:vAlign w:val="center"/>
          </w:tcPr>
          <w:p w14:paraId="53BD664B" w14:textId="77777777" w:rsidR="004114F8" w:rsidRDefault="00000000">
            <w:pPr>
              <w:pStyle w:val="ConsPlusNormal0"/>
              <w:jc w:val="center"/>
            </w:pPr>
            <w:r>
              <w:t>54</w:t>
            </w:r>
          </w:p>
        </w:tc>
        <w:tc>
          <w:tcPr>
            <w:tcW w:w="1465" w:type="dxa"/>
            <w:vAlign w:val="center"/>
          </w:tcPr>
          <w:p w14:paraId="240A405C" w14:textId="77777777" w:rsidR="004114F8" w:rsidRDefault="00000000">
            <w:pPr>
              <w:pStyle w:val="ConsPlusNormal0"/>
              <w:jc w:val="center"/>
            </w:pPr>
            <w:r>
              <w:t>77</w:t>
            </w:r>
          </w:p>
        </w:tc>
        <w:tc>
          <w:tcPr>
            <w:tcW w:w="1465" w:type="dxa"/>
            <w:vAlign w:val="center"/>
          </w:tcPr>
          <w:p w14:paraId="3853DF97" w14:textId="77777777" w:rsidR="004114F8" w:rsidRDefault="00000000">
            <w:pPr>
              <w:pStyle w:val="ConsPlusNormal0"/>
              <w:jc w:val="center"/>
            </w:pPr>
            <w:r>
              <w:t>90</w:t>
            </w:r>
          </w:p>
        </w:tc>
      </w:tr>
      <w:tr w:rsidR="004114F8" w14:paraId="5A7365AB" w14:textId="77777777">
        <w:tc>
          <w:tcPr>
            <w:tcW w:w="3175" w:type="dxa"/>
            <w:vAlign w:val="center"/>
          </w:tcPr>
          <w:p w14:paraId="40FD2ED6" w14:textId="77777777" w:rsidR="004114F8" w:rsidRDefault="00000000">
            <w:pPr>
              <w:pStyle w:val="ConsPlusNormal0"/>
            </w:pPr>
            <w:r>
              <w:t>жиры (г/</w:t>
            </w:r>
            <w:proofErr w:type="spellStart"/>
            <w:r>
              <w:t>сут</w:t>
            </w:r>
            <w:proofErr w:type="spellEnd"/>
            <w:r>
              <w:t>)</w:t>
            </w:r>
          </w:p>
        </w:tc>
        <w:tc>
          <w:tcPr>
            <w:tcW w:w="1465" w:type="dxa"/>
            <w:vAlign w:val="center"/>
          </w:tcPr>
          <w:p w14:paraId="4BFAA9F9" w14:textId="77777777" w:rsidR="004114F8" w:rsidRDefault="00000000">
            <w:pPr>
              <w:pStyle w:val="ConsPlusNormal0"/>
              <w:jc w:val="center"/>
            </w:pPr>
            <w:r>
              <w:t>47</w:t>
            </w:r>
          </w:p>
        </w:tc>
        <w:tc>
          <w:tcPr>
            <w:tcW w:w="1465" w:type="dxa"/>
            <w:vAlign w:val="center"/>
          </w:tcPr>
          <w:p w14:paraId="6A579450" w14:textId="77777777" w:rsidR="004114F8" w:rsidRDefault="00000000">
            <w:pPr>
              <w:pStyle w:val="ConsPlusNormal0"/>
              <w:jc w:val="center"/>
            </w:pPr>
            <w:r>
              <w:t>60</w:t>
            </w:r>
          </w:p>
        </w:tc>
        <w:tc>
          <w:tcPr>
            <w:tcW w:w="1465" w:type="dxa"/>
            <w:vAlign w:val="center"/>
          </w:tcPr>
          <w:p w14:paraId="3CE1BF9E" w14:textId="77777777" w:rsidR="004114F8" w:rsidRDefault="00000000">
            <w:pPr>
              <w:pStyle w:val="ConsPlusNormal0"/>
              <w:jc w:val="center"/>
            </w:pPr>
            <w:r>
              <w:t>79</w:t>
            </w:r>
          </w:p>
        </w:tc>
        <w:tc>
          <w:tcPr>
            <w:tcW w:w="1465" w:type="dxa"/>
            <w:vAlign w:val="center"/>
          </w:tcPr>
          <w:p w14:paraId="3B80E239" w14:textId="77777777" w:rsidR="004114F8" w:rsidRDefault="00000000">
            <w:pPr>
              <w:pStyle w:val="ConsPlusNormal0"/>
              <w:jc w:val="center"/>
            </w:pPr>
            <w:r>
              <w:t>92</w:t>
            </w:r>
          </w:p>
        </w:tc>
      </w:tr>
      <w:tr w:rsidR="004114F8" w14:paraId="07C1D083" w14:textId="77777777">
        <w:tc>
          <w:tcPr>
            <w:tcW w:w="3175" w:type="dxa"/>
            <w:vAlign w:val="center"/>
          </w:tcPr>
          <w:p w14:paraId="18103D78" w14:textId="77777777" w:rsidR="004114F8" w:rsidRDefault="00000000">
            <w:pPr>
              <w:pStyle w:val="ConsPlusNormal0"/>
            </w:pPr>
            <w:r>
              <w:lastRenderedPageBreak/>
              <w:t>углеводы (г/</w:t>
            </w:r>
            <w:proofErr w:type="spellStart"/>
            <w:r>
              <w:t>сут</w:t>
            </w:r>
            <w:proofErr w:type="spellEnd"/>
            <w:r>
              <w:t>)</w:t>
            </w:r>
          </w:p>
        </w:tc>
        <w:tc>
          <w:tcPr>
            <w:tcW w:w="1465" w:type="dxa"/>
            <w:vAlign w:val="center"/>
          </w:tcPr>
          <w:p w14:paraId="4212F119" w14:textId="77777777" w:rsidR="004114F8" w:rsidRDefault="00000000">
            <w:pPr>
              <w:pStyle w:val="ConsPlusNormal0"/>
              <w:jc w:val="center"/>
            </w:pPr>
            <w:r>
              <w:t>203</w:t>
            </w:r>
          </w:p>
        </w:tc>
        <w:tc>
          <w:tcPr>
            <w:tcW w:w="1465" w:type="dxa"/>
            <w:vAlign w:val="center"/>
          </w:tcPr>
          <w:p w14:paraId="6BB81104" w14:textId="77777777" w:rsidR="004114F8" w:rsidRDefault="00000000">
            <w:pPr>
              <w:pStyle w:val="ConsPlusNormal0"/>
              <w:jc w:val="center"/>
            </w:pPr>
            <w:r>
              <w:t>261</w:t>
            </w:r>
          </w:p>
        </w:tc>
        <w:tc>
          <w:tcPr>
            <w:tcW w:w="1465" w:type="dxa"/>
            <w:vAlign w:val="center"/>
          </w:tcPr>
          <w:p w14:paraId="0F71A47E" w14:textId="77777777" w:rsidR="004114F8" w:rsidRDefault="00000000">
            <w:pPr>
              <w:pStyle w:val="ConsPlusNormal0"/>
              <w:jc w:val="center"/>
            </w:pPr>
            <w:r>
              <w:t>335</w:t>
            </w:r>
          </w:p>
        </w:tc>
        <w:tc>
          <w:tcPr>
            <w:tcW w:w="1465" w:type="dxa"/>
            <w:vAlign w:val="center"/>
          </w:tcPr>
          <w:p w14:paraId="15C027C1" w14:textId="77777777" w:rsidR="004114F8" w:rsidRDefault="00000000">
            <w:pPr>
              <w:pStyle w:val="ConsPlusNormal0"/>
              <w:jc w:val="center"/>
            </w:pPr>
            <w:r>
              <w:t>383</w:t>
            </w:r>
          </w:p>
        </w:tc>
      </w:tr>
      <w:tr w:rsidR="004114F8" w14:paraId="723A8CEF" w14:textId="77777777">
        <w:tc>
          <w:tcPr>
            <w:tcW w:w="3175" w:type="dxa"/>
            <w:vAlign w:val="center"/>
          </w:tcPr>
          <w:p w14:paraId="3168EA50" w14:textId="77777777" w:rsidR="004114F8" w:rsidRDefault="00000000">
            <w:pPr>
              <w:pStyle w:val="ConsPlusNormal0"/>
            </w:pPr>
            <w:r>
              <w:t>энергетическая ценность (ккал/</w:t>
            </w:r>
            <w:proofErr w:type="spellStart"/>
            <w:r>
              <w:t>сут</w:t>
            </w:r>
            <w:proofErr w:type="spellEnd"/>
            <w:r>
              <w:t>)</w:t>
            </w:r>
          </w:p>
        </w:tc>
        <w:tc>
          <w:tcPr>
            <w:tcW w:w="1465" w:type="dxa"/>
            <w:vAlign w:val="center"/>
          </w:tcPr>
          <w:p w14:paraId="20F1C5CC" w14:textId="77777777" w:rsidR="004114F8" w:rsidRDefault="00000000">
            <w:pPr>
              <w:pStyle w:val="ConsPlusNormal0"/>
              <w:jc w:val="center"/>
            </w:pPr>
            <w:r>
              <w:t>1400</w:t>
            </w:r>
          </w:p>
        </w:tc>
        <w:tc>
          <w:tcPr>
            <w:tcW w:w="1465" w:type="dxa"/>
            <w:vAlign w:val="center"/>
          </w:tcPr>
          <w:p w14:paraId="763DE891" w14:textId="77777777" w:rsidR="004114F8" w:rsidRDefault="00000000">
            <w:pPr>
              <w:pStyle w:val="ConsPlusNormal0"/>
              <w:jc w:val="center"/>
            </w:pPr>
            <w:r>
              <w:t>1800</w:t>
            </w:r>
          </w:p>
        </w:tc>
        <w:tc>
          <w:tcPr>
            <w:tcW w:w="1465" w:type="dxa"/>
            <w:vAlign w:val="center"/>
          </w:tcPr>
          <w:p w14:paraId="400FEB20" w14:textId="77777777" w:rsidR="004114F8" w:rsidRDefault="00000000">
            <w:pPr>
              <w:pStyle w:val="ConsPlusNormal0"/>
              <w:jc w:val="center"/>
            </w:pPr>
            <w:r>
              <w:t>2350</w:t>
            </w:r>
          </w:p>
        </w:tc>
        <w:tc>
          <w:tcPr>
            <w:tcW w:w="1465" w:type="dxa"/>
            <w:vAlign w:val="center"/>
          </w:tcPr>
          <w:p w14:paraId="3DBC0C8F" w14:textId="77777777" w:rsidR="004114F8" w:rsidRDefault="00000000">
            <w:pPr>
              <w:pStyle w:val="ConsPlusNormal0"/>
              <w:jc w:val="center"/>
            </w:pPr>
            <w:r>
              <w:t>2720</w:t>
            </w:r>
          </w:p>
        </w:tc>
      </w:tr>
      <w:tr w:rsidR="004114F8" w14:paraId="6B7DEF1A" w14:textId="77777777">
        <w:tc>
          <w:tcPr>
            <w:tcW w:w="3175" w:type="dxa"/>
            <w:vAlign w:val="center"/>
          </w:tcPr>
          <w:p w14:paraId="4B3D9580" w14:textId="77777777" w:rsidR="004114F8" w:rsidRDefault="00000000">
            <w:pPr>
              <w:pStyle w:val="ConsPlusNormal0"/>
            </w:pPr>
            <w:r>
              <w:t>витамин C (мг/</w:t>
            </w:r>
            <w:proofErr w:type="spellStart"/>
            <w:r>
              <w:t>сут</w:t>
            </w:r>
            <w:proofErr w:type="spellEnd"/>
            <w:r>
              <w:t>)</w:t>
            </w:r>
          </w:p>
        </w:tc>
        <w:tc>
          <w:tcPr>
            <w:tcW w:w="1465" w:type="dxa"/>
            <w:vAlign w:val="center"/>
          </w:tcPr>
          <w:p w14:paraId="149D1FE7" w14:textId="77777777" w:rsidR="004114F8" w:rsidRDefault="00000000">
            <w:pPr>
              <w:pStyle w:val="ConsPlusNormal0"/>
              <w:jc w:val="center"/>
            </w:pPr>
            <w:r>
              <w:t>45</w:t>
            </w:r>
          </w:p>
        </w:tc>
        <w:tc>
          <w:tcPr>
            <w:tcW w:w="1465" w:type="dxa"/>
            <w:vAlign w:val="center"/>
          </w:tcPr>
          <w:p w14:paraId="6ADD9092" w14:textId="77777777" w:rsidR="004114F8" w:rsidRDefault="00000000">
            <w:pPr>
              <w:pStyle w:val="ConsPlusNormal0"/>
              <w:jc w:val="center"/>
            </w:pPr>
            <w:r>
              <w:t>50</w:t>
            </w:r>
          </w:p>
        </w:tc>
        <w:tc>
          <w:tcPr>
            <w:tcW w:w="1465" w:type="dxa"/>
            <w:vAlign w:val="center"/>
          </w:tcPr>
          <w:p w14:paraId="51001EF5" w14:textId="77777777" w:rsidR="004114F8" w:rsidRDefault="00000000">
            <w:pPr>
              <w:pStyle w:val="ConsPlusNormal0"/>
              <w:jc w:val="center"/>
            </w:pPr>
            <w:r>
              <w:t>60</w:t>
            </w:r>
          </w:p>
        </w:tc>
        <w:tc>
          <w:tcPr>
            <w:tcW w:w="1465" w:type="dxa"/>
            <w:vAlign w:val="center"/>
          </w:tcPr>
          <w:p w14:paraId="0CB088D4" w14:textId="77777777" w:rsidR="004114F8" w:rsidRDefault="00000000">
            <w:pPr>
              <w:pStyle w:val="ConsPlusNormal0"/>
              <w:jc w:val="center"/>
            </w:pPr>
            <w:r>
              <w:t>70</w:t>
            </w:r>
          </w:p>
        </w:tc>
      </w:tr>
      <w:tr w:rsidR="004114F8" w14:paraId="42698A0A" w14:textId="77777777">
        <w:tc>
          <w:tcPr>
            <w:tcW w:w="3175" w:type="dxa"/>
            <w:vAlign w:val="center"/>
          </w:tcPr>
          <w:p w14:paraId="594A9A3A" w14:textId="77777777" w:rsidR="004114F8" w:rsidRDefault="00000000">
            <w:pPr>
              <w:pStyle w:val="ConsPlusNormal0"/>
            </w:pPr>
            <w:r>
              <w:t>витамин B1 (мг/</w:t>
            </w:r>
            <w:proofErr w:type="spellStart"/>
            <w:r>
              <w:t>сут</w:t>
            </w:r>
            <w:proofErr w:type="spellEnd"/>
            <w:r>
              <w:t>)</w:t>
            </w:r>
          </w:p>
        </w:tc>
        <w:tc>
          <w:tcPr>
            <w:tcW w:w="1465" w:type="dxa"/>
            <w:vAlign w:val="center"/>
          </w:tcPr>
          <w:p w14:paraId="1E0B7E8F" w14:textId="77777777" w:rsidR="004114F8" w:rsidRDefault="00000000">
            <w:pPr>
              <w:pStyle w:val="ConsPlusNormal0"/>
              <w:jc w:val="center"/>
            </w:pPr>
            <w:r>
              <w:t>0,8</w:t>
            </w:r>
          </w:p>
        </w:tc>
        <w:tc>
          <w:tcPr>
            <w:tcW w:w="1465" w:type="dxa"/>
            <w:vAlign w:val="center"/>
          </w:tcPr>
          <w:p w14:paraId="3A030579" w14:textId="77777777" w:rsidR="004114F8" w:rsidRDefault="00000000">
            <w:pPr>
              <w:pStyle w:val="ConsPlusNormal0"/>
              <w:jc w:val="center"/>
            </w:pPr>
            <w:r>
              <w:t>0,9</w:t>
            </w:r>
          </w:p>
        </w:tc>
        <w:tc>
          <w:tcPr>
            <w:tcW w:w="1465" w:type="dxa"/>
            <w:vAlign w:val="center"/>
          </w:tcPr>
          <w:p w14:paraId="20F5BE69" w14:textId="77777777" w:rsidR="004114F8" w:rsidRDefault="00000000">
            <w:pPr>
              <w:pStyle w:val="ConsPlusNormal0"/>
              <w:jc w:val="center"/>
            </w:pPr>
            <w:r>
              <w:t>1,2</w:t>
            </w:r>
          </w:p>
        </w:tc>
        <w:tc>
          <w:tcPr>
            <w:tcW w:w="1465" w:type="dxa"/>
            <w:vAlign w:val="center"/>
          </w:tcPr>
          <w:p w14:paraId="0E96989D" w14:textId="77777777" w:rsidR="004114F8" w:rsidRDefault="00000000">
            <w:pPr>
              <w:pStyle w:val="ConsPlusNormal0"/>
              <w:jc w:val="center"/>
            </w:pPr>
            <w:r>
              <w:t>1,4</w:t>
            </w:r>
          </w:p>
        </w:tc>
      </w:tr>
      <w:tr w:rsidR="004114F8" w14:paraId="2EAC578A" w14:textId="77777777">
        <w:tc>
          <w:tcPr>
            <w:tcW w:w="3175" w:type="dxa"/>
            <w:vAlign w:val="center"/>
          </w:tcPr>
          <w:p w14:paraId="65E174A7" w14:textId="77777777" w:rsidR="004114F8" w:rsidRDefault="00000000">
            <w:pPr>
              <w:pStyle w:val="ConsPlusNormal0"/>
            </w:pPr>
            <w:r>
              <w:t>витамин B2 (мг/</w:t>
            </w:r>
            <w:proofErr w:type="spellStart"/>
            <w:r>
              <w:t>сут</w:t>
            </w:r>
            <w:proofErr w:type="spellEnd"/>
            <w:r>
              <w:t>)</w:t>
            </w:r>
          </w:p>
        </w:tc>
        <w:tc>
          <w:tcPr>
            <w:tcW w:w="1465" w:type="dxa"/>
            <w:vAlign w:val="center"/>
          </w:tcPr>
          <w:p w14:paraId="15450E67" w14:textId="77777777" w:rsidR="004114F8" w:rsidRDefault="00000000">
            <w:pPr>
              <w:pStyle w:val="ConsPlusNormal0"/>
              <w:jc w:val="center"/>
            </w:pPr>
            <w:r>
              <w:t>0,9</w:t>
            </w:r>
          </w:p>
        </w:tc>
        <w:tc>
          <w:tcPr>
            <w:tcW w:w="1465" w:type="dxa"/>
            <w:vAlign w:val="center"/>
          </w:tcPr>
          <w:p w14:paraId="15462FD5" w14:textId="77777777" w:rsidR="004114F8" w:rsidRDefault="00000000">
            <w:pPr>
              <w:pStyle w:val="ConsPlusNormal0"/>
              <w:jc w:val="center"/>
            </w:pPr>
            <w:r>
              <w:t>1,0</w:t>
            </w:r>
          </w:p>
        </w:tc>
        <w:tc>
          <w:tcPr>
            <w:tcW w:w="1465" w:type="dxa"/>
            <w:vAlign w:val="center"/>
          </w:tcPr>
          <w:p w14:paraId="40A5AA83" w14:textId="77777777" w:rsidR="004114F8" w:rsidRDefault="00000000">
            <w:pPr>
              <w:pStyle w:val="ConsPlusNormal0"/>
              <w:jc w:val="center"/>
            </w:pPr>
            <w:r>
              <w:t>1,4</w:t>
            </w:r>
          </w:p>
        </w:tc>
        <w:tc>
          <w:tcPr>
            <w:tcW w:w="1465" w:type="dxa"/>
            <w:vAlign w:val="center"/>
          </w:tcPr>
          <w:p w14:paraId="2E8B3CE8" w14:textId="77777777" w:rsidR="004114F8" w:rsidRDefault="00000000">
            <w:pPr>
              <w:pStyle w:val="ConsPlusNormal0"/>
              <w:jc w:val="center"/>
            </w:pPr>
            <w:r>
              <w:t>1,6</w:t>
            </w:r>
          </w:p>
        </w:tc>
      </w:tr>
      <w:tr w:rsidR="004114F8" w14:paraId="6AE36EF7" w14:textId="77777777">
        <w:tc>
          <w:tcPr>
            <w:tcW w:w="3175" w:type="dxa"/>
            <w:vAlign w:val="center"/>
          </w:tcPr>
          <w:p w14:paraId="24A71902" w14:textId="77777777" w:rsidR="004114F8" w:rsidRDefault="00000000">
            <w:pPr>
              <w:pStyle w:val="ConsPlusNormal0"/>
            </w:pPr>
            <w:r>
              <w:t xml:space="preserve">витамин A (рет. </w:t>
            </w:r>
            <w:proofErr w:type="spellStart"/>
            <w:r>
              <w:t>экв</w:t>
            </w:r>
            <w:proofErr w:type="spellEnd"/>
            <w:r>
              <w:t>/</w:t>
            </w:r>
            <w:proofErr w:type="spellStart"/>
            <w:r>
              <w:t>сут</w:t>
            </w:r>
            <w:proofErr w:type="spellEnd"/>
            <w:r>
              <w:t>)</w:t>
            </w:r>
          </w:p>
        </w:tc>
        <w:tc>
          <w:tcPr>
            <w:tcW w:w="1465" w:type="dxa"/>
            <w:vAlign w:val="center"/>
          </w:tcPr>
          <w:p w14:paraId="39772D54" w14:textId="77777777" w:rsidR="004114F8" w:rsidRDefault="00000000">
            <w:pPr>
              <w:pStyle w:val="ConsPlusNormal0"/>
              <w:jc w:val="center"/>
            </w:pPr>
            <w:r>
              <w:t>450</w:t>
            </w:r>
          </w:p>
        </w:tc>
        <w:tc>
          <w:tcPr>
            <w:tcW w:w="1465" w:type="dxa"/>
            <w:vAlign w:val="center"/>
          </w:tcPr>
          <w:p w14:paraId="2C12D3EC" w14:textId="77777777" w:rsidR="004114F8" w:rsidRDefault="00000000">
            <w:pPr>
              <w:pStyle w:val="ConsPlusNormal0"/>
              <w:jc w:val="center"/>
            </w:pPr>
            <w:r>
              <w:t>500</w:t>
            </w:r>
          </w:p>
        </w:tc>
        <w:tc>
          <w:tcPr>
            <w:tcW w:w="1465" w:type="dxa"/>
            <w:vAlign w:val="center"/>
          </w:tcPr>
          <w:p w14:paraId="6958C77E" w14:textId="77777777" w:rsidR="004114F8" w:rsidRDefault="00000000">
            <w:pPr>
              <w:pStyle w:val="ConsPlusNormal0"/>
              <w:jc w:val="center"/>
            </w:pPr>
            <w:r>
              <w:t>700</w:t>
            </w:r>
          </w:p>
        </w:tc>
        <w:tc>
          <w:tcPr>
            <w:tcW w:w="1465" w:type="dxa"/>
            <w:vAlign w:val="center"/>
          </w:tcPr>
          <w:p w14:paraId="0DEA26E9" w14:textId="77777777" w:rsidR="004114F8" w:rsidRDefault="00000000">
            <w:pPr>
              <w:pStyle w:val="ConsPlusNormal0"/>
              <w:jc w:val="center"/>
            </w:pPr>
            <w:r>
              <w:t>900</w:t>
            </w:r>
          </w:p>
        </w:tc>
      </w:tr>
      <w:tr w:rsidR="004114F8" w14:paraId="09114D25" w14:textId="77777777">
        <w:tc>
          <w:tcPr>
            <w:tcW w:w="3175" w:type="dxa"/>
            <w:vAlign w:val="center"/>
          </w:tcPr>
          <w:p w14:paraId="3224EE05" w14:textId="77777777" w:rsidR="004114F8" w:rsidRDefault="00000000">
            <w:pPr>
              <w:pStyle w:val="ConsPlusNormal0"/>
            </w:pPr>
            <w:r>
              <w:t>витамин D (мкг/</w:t>
            </w:r>
            <w:proofErr w:type="spellStart"/>
            <w:r>
              <w:t>сут</w:t>
            </w:r>
            <w:proofErr w:type="spellEnd"/>
            <w:r>
              <w:t>)</w:t>
            </w:r>
          </w:p>
        </w:tc>
        <w:tc>
          <w:tcPr>
            <w:tcW w:w="1465" w:type="dxa"/>
            <w:vAlign w:val="bottom"/>
          </w:tcPr>
          <w:p w14:paraId="4DCC0C0F" w14:textId="77777777" w:rsidR="004114F8" w:rsidRDefault="00000000">
            <w:pPr>
              <w:pStyle w:val="ConsPlusNormal0"/>
              <w:jc w:val="center"/>
            </w:pPr>
            <w:r>
              <w:t>10</w:t>
            </w:r>
          </w:p>
        </w:tc>
        <w:tc>
          <w:tcPr>
            <w:tcW w:w="1465" w:type="dxa"/>
            <w:vAlign w:val="bottom"/>
          </w:tcPr>
          <w:p w14:paraId="27F777EA" w14:textId="77777777" w:rsidR="004114F8" w:rsidRDefault="00000000">
            <w:pPr>
              <w:pStyle w:val="ConsPlusNormal0"/>
              <w:jc w:val="center"/>
            </w:pPr>
            <w:r>
              <w:t>10</w:t>
            </w:r>
          </w:p>
        </w:tc>
        <w:tc>
          <w:tcPr>
            <w:tcW w:w="1465" w:type="dxa"/>
            <w:vAlign w:val="bottom"/>
          </w:tcPr>
          <w:p w14:paraId="5BC00507" w14:textId="77777777" w:rsidR="004114F8" w:rsidRDefault="00000000">
            <w:pPr>
              <w:pStyle w:val="ConsPlusNormal0"/>
              <w:jc w:val="center"/>
            </w:pPr>
            <w:r>
              <w:t>10</w:t>
            </w:r>
          </w:p>
        </w:tc>
        <w:tc>
          <w:tcPr>
            <w:tcW w:w="1465" w:type="dxa"/>
            <w:vAlign w:val="bottom"/>
          </w:tcPr>
          <w:p w14:paraId="708DC025" w14:textId="77777777" w:rsidR="004114F8" w:rsidRDefault="00000000">
            <w:pPr>
              <w:pStyle w:val="ConsPlusNormal0"/>
              <w:jc w:val="center"/>
            </w:pPr>
            <w:r>
              <w:t>10</w:t>
            </w:r>
          </w:p>
        </w:tc>
      </w:tr>
      <w:tr w:rsidR="004114F8" w14:paraId="3F96CBA7" w14:textId="77777777">
        <w:tc>
          <w:tcPr>
            <w:tcW w:w="3175" w:type="dxa"/>
            <w:vAlign w:val="center"/>
          </w:tcPr>
          <w:p w14:paraId="77C94819" w14:textId="77777777" w:rsidR="004114F8" w:rsidRDefault="00000000">
            <w:pPr>
              <w:pStyle w:val="ConsPlusNormal0"/>
            </w:pPr>
            <w:r>
              <w:t>кальций (мг/</w:t>
            </w:r>
            <w:proofErr w:type="spellStart"/>
            <w:r>
              <w:t>сут</w:t>
            </w:r>
            <w:proofErr w:type="spellEnd"/>
            <w:r>
              <w:t>)</w:t>
            </w:r>
          </w:p>
        </w:tc>
        <w:tc>
          <w:tcPr>
            <w:tcW w:w="1465" w:type="dxa"/>
            <w:vAlign w:val="bottom"/>
          </w:tcPr>
          <w:p w14:paraId="7FDFE81B" w14:textId="77777777" w:rsidR="004114F8" w:rsidRDefault="00000000">
            <w:pPr>
              <w:pStyle w:val="ConsPlusNormal0"/>
              <w:jc w:val="center"/>
            </w:pPr>
            <w:r>
              <w:t>800</w:t>
            </w:r>
          </w:p>
        </w:tc>
        <w:tc>
          <w:tcPr>
            <w:tcW w:w="1465" w:type="dxa"/>
            <w:vAlign w:val="center"/>
          </w:tcPr>
          <w:p w14:paraId="4BD84BEB" w14:textId="77777777" w:rsidR="004114F8" w:rsidRDefault="00000000">
            <w:pPr>
              <w:pStyle w:val="ConsPlusNormal0"/>
              <w:jc w:val="center"/>
            </w:pPr>
            <w:r>
              <w:t>900</w:t>
            </w:r>
          </w:p>
        </w:tc>
        <w:tc>
          <w:tcPr>
            <w:tcW w:w="1465" w:type="dxa"/>
            <w:vAlign w:val="bottom"/>
          </w:tcPr>
          <w:p w14:paraId="43E556CE" w14:textId="77777777" w:rsidR="004114F8" w:rsidRDefault="00000000">
            <w:pPr>
              <w:pStyle w:val="ConsPlusNormal0"/>
              <w:jc w:val="center"/>
            </w:pPr>
            <w:r>
              <w:t>1100</w:t>
            </w:r>
          </w:p>
        </w:tc>
        <w:tc>
          <w:tcPr>
            <w:tcW w:w="1465" w:type="dxa"/>
            <w:vAlign w:val="bottom"/>
          </w:tcPr>
          <w:p w14:paraId="503FEDE8" w14:textId="77777777" w:rsidR="004114F8" w:rsidRDefault="00000000">
            <w:pPr>
              <w:pStyle w:val="ConsPlusNormal0"/>
              <w:jc w:val="center"/>
            </w:pPr>
            <w:r>
              <w:t>1200</w:t>
            </w:r>
          </w:p>
        </w:tc>
      </w:tr>
      <w:tr w:rsidR="004114F8" w14:paraId="69A4C498" w14:textId="77777777">
        <w:tc>
          <w:tcPr>
            <w:tcW w:w="3175" w:type="dxa"/>
            <w:vAlign w:val="center"/>
          </w:tcPr>
          <w:p w14:paraId="170F8E80" w14:textId="77777777" w:rsidR="004114F8" w:rsidRDefault="00000000">
            <w:pPr>
              <w:pStyle w:val="ConsPlusNormal0"/>
            </w:pPr>
            <w:r>
              <w:t>фосфор (мг/</w:t>
            </w:r>
            <w:proofErr w:type="spellStart"/>
            <w:r>
              <w:t>сут</w:t>
            </w:r>
            <w:proofErr w:type="spellEnd"/>
            <w:r>
              <w:t>)</w:t>
            </w:r>
          </w:p>
        </w:tc>
        <w:tc>
          <w:tcPr>
            <w:tcW w:w="1465" w:type="dxa"/>
            <w:vAlign w:val="center"/>
          </w:tcPr>
          <w:p w14:paraId="4ADA8D41" w14:textId="77777777" w:rsidR="004114F8" w:rsidRDefault="00000000">
            <w:pPr>
              <w:pStyle w:val="ConsPlusNormal0"/>
              <w:jc w:val="center"/>
            </w:pPr>
            <w:r>
              <w:t>700</w:t>
            </w:r>
          </w:p>
        </w:tc>
        <w:tc>
          <w:tcPr>
            <w:tcW w:w="1465" w:type="dxa"/>
            <w:vAlign w:val="bottom"/>
          </w:tcPr>
          <w:p w14:paraId="3D69DEC4" w14:textId="77777777" w:rsidR="004114F8" w:rsidRDefault="00000000">
            <w:pPr>
              <w:pStyle w:val="ConsPlusNormal0"/>
              <w:jc w:val="center"/>
            </w:pPr>
            <w:r>
              <w:t>800</w:t>
            </w:r>
          </w:p>
        </w:tc>
        <w:tc>
          <w:tcPr>
            <w:tcW w:w="1465" w:type="dxa"/>
            <w:vAlign w:val="bottom"/>
          </w:tcPr>
          <w:p w14:paraId="2193CB1D" w14:textId="77777777" w:rsidR="004114F8" w:rsidRDefault="00000000">
            <w:pPr>
              <w:pStyle w:val="ConsPlusNormal0"/>
              <w:jc w:val="center"/>
            </w:pPr>
            <w:r>
              <w:t>1100</w:t>
            </w:r>
          </w:p>
        </w:tc>
        <w:tc>
          <w:tcPr>
            <w:tcW w:w="1465" w:type="dxa"/>
            <w:vAlign w:val="bottom"/>
          </w:tcPr>
          <w:p w14:paraId="3DE3DD12" w14:textId="77777777" w:rsidR="004114F8" w:rsidRDefault="00000000">
            <w:pPr>
              <w:pStyle w:val="ConsPlusNormal0"/>
              <w:jc w:val="center"/>
            </w:pPr>
            <w:r>
              <w:t>1200</w:t>
            </w:r>
          </w:p>
        </w:tc>
      </w:tr>
      <w:tr w:rsidR="004114F8" w14:paraId="62D3DC52" w14:textId="77777777">
        <w:tc>
          <w:tcPr>
            <w:tcW w:w="3175" w:type="dxa"/>
            <w:vAlign w:val="center"/>
          </w:tcPr>
          <w:p w14:paraId="7116D8E0" w14:textId="77777777" w:rsidR="004114F8" w:rsidRDefault="00000000">
            <w:pPr>
              <w:pStyle w:val="ConsPlusNormal0"/>
            </w:pPr>
            <w:r>
              <w:t>магний (мг/</w:t>
            </w:r>
            <w:proofErr w:type="spellStart"/>
            <w:r>
              <w:t>сут</w:t>
            </w:r>
            <w:proofErr w:type="spellEnd"/>
            <w:r>
              <w:t>)</w:t>
            </w:r>
          </w:p>
        </w:tc>
        <w:tc>
          <w:tcPr>
            <w:tcW w:w="1465" w:type="dxa"/>
            <w:vAlign w:val="bottom"/>
          </w:tcPr>
          <w:p w14:paraId="148B0B87" w14:textId="77777777" w:rsidR="004114F8" w:rsidRDefault="00000000">
            <w:pPr>
              <w:pStyle w:val="ConsPlusNormal0"/>
              <w:jc w:val="center"/>
            </w:pPr>
            <w:r>
              <w:t>80</w:t>
            </w:r>
          </w:p>
        </w:tc>
        <w:tc>
          <w:tcPr>
            <w:tcW w:w="1465" w:type="dxa"/>
            <w:vAlign w:val="bottom"/>
          </w:tcPr>
          <w:p w14:paraId="35460127" w14:textId="77777777" w:rsidR="004114F8" w:rsidRDefault="00000000">
            <w:pPr>
              <w:pStyle w:val="ConsPlusNormal0"/>
              <w:jc w:val="center"/>
            </w:pPr>
            <w:r>
              <w:t>200</w:t>
            </w:r>
          </w:p>
        </w:tc>
        <w:tc>
          <w:tcPr>
            <w:tcW w:w="1465" w:type="dxa"/>
            <w:vAlign w:val="center"/>
          </w:tcPr>
          <w:p w14:paraId="59A6F71B" w14:textId="77777777" w:rsidR="004114F8" w:rsidRDefault="00000000">
            <w:pPr>
              <w:pStyle w:val="ConsPlusNormal0"/>
              <w:jc w:val="center"/>
            </w:pPr>
            <w:r>
              <w:t>250</w:t>
            </w:r>
          </w:p>
        </w:tc>
        <w:tc>
          <w:tcPr>
            <w:tcW w:w="1465" w:type="dxa"/>
            <w:vAlign w:val="center"/>
          </w:tcPr>
          <w:p w14:paraId="75629AA7" w14:textId="77777777" w:rsidR="004114F8" w:rsidRDefault="00000000">
            <w:pPr>
              <w:pStyle w:val="ConsPlusNormal0"/>
              <w:jc w:val="center"/>
            </w:pPr>
            <w:r>
              <w:t>300</w:t>
            </w:r>
          </w:p>
        </w:tc>
      </w:tr>
      <w:tr w:rsidR="004114F8" w14:paraId="7619B164" w14:textId="77777777">
        <w:tc>
          <w:tcPr>
            <w:tcW w:w="3175" w:type="dxa"/>
            <w:vAlign w:val="center"/>
          </w:tcPr>
          <w:p w14:paraId="74B8261B" w14:textId="77777777" w:rsidR="004114F8" w:rsidRDefault="00000000">
            <w:pPr>
              <w:pStyle w:val="ConsPlusNormal0"/>
            </w:pPr>
            <w:r>
              <w:t>железо (мг/</w:t>
            </w:r>
            <w:proofErr w:type="spellStart"/>
            <w:r>
              <w:t>сут</w:t>
            </w:r>
            <w:proofErr w:type="spellEnd"/>
            <w:r>
              <w:t>)</w:t>
            </w:r>
          </w:p>
        </w:tc>
        <w:tc>
          <w:tcPr>
            <w:tcW w:w="1465" w:type="dxa"/>
            <w:vAlign w:val="bottom"/>
          </w:tcPr>
          <w:p w14:paraId="579ABE5C" w14:textId="77777777" w:rsidR="004114F8" w:rsidRDefault="00000000">
            <w:pPr>
              <w:pStyle w:val="ConsPlusNormal0"/>
              <w:jc w:val="center"/>
            </w:pPr>
            <w:r>
              <w:t>10</w:t>
            </w:r>
          </w:p>
        </w:tc>
        <w:tc>
          <w:tcPr>
            <w:tcW w:w="1465" w:type="dxa"/>
            <w:vAlign w:val="bottom"/>
          </w:tcPr>
          <w:p w14:paraId="6685C6A1" w14:textId="77777777" w:rsidR="004114F8" w:rsidRDefault="00000000">
            <w:pPr>
              <w:pStyle w:val="ConsPlusNormal0"/>
              <w:jc w:val="center"/>
            </w:pPr>
            <w:r>
              <w:t>10</w:t>
            </w:r>
          </w:p>
        </w:tc>
        <w:tc>
          <w:tcPr>
            <w:tcW w:w="1465" w:type="dxa"/>
            <w:vAlign w:val="bottom"/>
          </w:tcPr>
          <w:p w14:paraId="35220E51" w14:textId="77777777" w:rsidR="004114F8" w:rsidRDefault="00000000">
            <w:pPr>
              <w:pStyle w:val="ConsPlusNormal0"/>
              <w:jc w:val="center"/>
            </w:pPr>
            <w:r>
              <w:t>12</w:t>
            </w:r>
          </w:p>
        </w:tc>
        <w:tc>
          <w:tcPr>
            <w:tcW w:w="1465" w:type="dxa"/>
            <w:vAlign w:val="bottom"/>
          </w:tcPr>
          <w:p w14:paraId="768C0E9E" w14:textId="77777777" w:rsidR="004114F8" w:rsidRDefault="00000000">
            <w:pPr>
              <w:pStyle w:val="ConsPlusNormal0"/>
              <w:jc w:val="center"/>
            </w:pPr>
            <w:r>
              <w:t>18</w:t>
            </w:r>
          </w:p>
        </w:tc>
      </w:tr>
      <w:tr w:rsidR="004114F8" w14:paraId="2C34B41F" w14:textId="77777777">
        <w:tc>
          <w:tcPr>
            <w:tcW w:w="3175" w:type="dxa"/>
            <w:vAlign w:val="center"/>
          </w:tcPr>
          <w:p w14:paraId="52B73C0B" w14:textId="77777777" w:rsidR="004114F8" w:rsidRDefault="00000000">
            <w:pPr>
              <w:pStyle w:val="ConsPlusNormal0"/>
            </w:pPr>
            <w:r>
              <w:t>калий (мг/</w:t>
            </w:r>
            <w:proofErr w:type="spellStart"/>
            <w:r>
              <w:t>сут</w:t>
            </w:r>
            <w:proofErr w:type="spellEnd"/>
            <w:r>
              <w:t>)</w:t>
            </w:r>
          </w:p>
        </w:tc>
        <w:tc>
          <w:tcPr>
            <w:tcW w:w="1465" w:type="dxa"/>
            <w:vAlign w:val="center"/>
          </w:tcPr>
          <w:p w14:paraId="5A874F6E" w14:textId="77777777" w:rsidR="004114F8" w:rsidRDefault="00000000">
            <w:pPr>
              <w:pStyle w:val="ConsPlusNormal0"/>
              <w:jc w:val="center"/>
            </w:pPr>
            <w:r>
              <w:t>400</w:t>
            </w:r>
          </w:p>
        </w:tc>
        <w:tc>
          <w:tcPr>
            <w:tcW w:w="1465" w:type="dxa"/>
            <w:vAlign w:val="bottom"/>
          </w:tcPr>
          <w:p w14:paraId="13FF1C36" w14:textId="77777777" w:rsidR="004114F8" w:rsidRDefault="00000000">
            <w:pPr>
              <w:pStyle w:val="ConsPlusNormal0"/>
              <w:jc w:val="center"/>
            </w:pPr>
            <w:r>
              <w:t>600</w:t>
            </w:r>
          </w:p>
        </w:tc>
        <w:tc>
          <w:tcPr>
            <w:tcW w:w="1465" w:type="dxa"/>
            <w:vAlign w:val="bottom"/>
          </w:tcPr>
          <w:p w14:paraId="3CE9F0A6" w14:textId="77777777" w:rsidR="004114F8" w:rsidRDefault="00000000">
            <w:pPr>
              <w:pStyle w:val="ConsPlusNormal0"/>
              <w:jc w:val="center"/>
            </w:pPr>
            <w:r>
              <w:t>1100</w:t>
            </w:r>
          </w:p>
        </w:tc>
        <w:tc>
          <w:tcPr>
            <w:tcW w:w="1465" w:type="dxa"/>
            <w:vAlign w:val="bottom"/>
          </w:tcPr>
          <w:p w14:paraId="75C1F082" w14:textId="77777777" w:rsidR="004114F8" w:rsidRDefault="00000000">
            <w:pPr>
              <w:pStyle w:val="ConsPlusNormal0"/>
              <w:jc w:val="center"/>
            </w:pPr>
            <w:r>
              <w:t>1200</w:t>
            </w:r>
          </w:p>
        </w:tc>
      </w:tr>
      <w:tr w:rsidR="004114F8" w14:paraId="0313851D" w14:textId="77777777">
        <w:tc>
          <w:tcPr>
            <w:tcW w:w="3175" w:type="dxa"/>
            <w:vAlign w:val="center"/>
          </w:tcPr>
          <w:p w14:paraId="7CEEDDB4" w14:textId="77777777" w:rsidR="004114F8" w:rsidRDefault="00000000">
            <w:pPr>
              <w:pStyle w:val="ConsPlusNormal0"/>
            </w:pPr>
            <w:r>
              <w:t>йод (мг/</w:t>
            </w:r>
            <w:proofErr w:type="spellStart"/>
            <w:r>
              <w:t>сут</w:t>
            </w:r>
            <w:proofErr w:type="spellEnd"/>
            <w:r>
              <w:t>)</w:t>
            </w:r>
          </w:p>
        </w:tc>
        <w:tc>
          <w:tcPr>
            <w:tcW w:w="1465" w:type="dxa"/>
            <w:vAlign w:val="center"/>
          </w:tcPr>
          <w:p w14:paraId="72BC376D" w14:textId="77777777" w:rsidR="004114F8" w:rsidRDefault="00000000">
            <w:pPr>
              <w:pStyle w:val="ConsPlusNormal0"/>
              <w:jc w:val="center"/>
            </w:pPr>
            <w:r>
              <w:t>0,07</w:t>
            </w:r>
          </w:p>
        </w:tc>
        <w:tc>
          <w:tcPr>
            <w:tcW w:w="1465" w:type="dxa"/>
            <w:vAlign w:val="bottom"/>
          </w:tcPr>
          <w:p w14:paraId="39A74650" w14:textId="77777777" w:rsidR="004114F8" w:rsidRDefault="00000000">
            <w:pPr>
              <w:pStyle w:val="ConsPlusNormal0"/>
              <w:jc w:val="center"/>
            </w:pPr>
            <w:r>
              <w:t>0,1</w:t>
            </w:r>
          </w:p>
        </w:tc>
        <w:tc>
          <w:tcPr>
            <w:tcW w:w="1465" w:type="dxa"/>
            <w:vAlign w:val="bottom"/>
          </w:tcPr>
          <w:p w14:paraId="61412C53" w14:textId="77777777" w:rsidR="004114F8" w:rsidRDefault="00000000">
            <w:pPr>
              <w:pStyle w:val="ConsPlusNormal0"/>
              <w:jc w:val="center"/>
            </w:pPr>
            <w:r>
              <w:t>0,1</w:t>
            </w:r>
          </w:p>
        </w:tc>
        <w:tc>
          <w:tcPr>
            <w:tcW w:w="1465" w:type="dxa"/>
            <w:vAlign w:val="bottom"/>
          </w:tcPr>
          <w:p w14:paraId="1C4E4E03" w14:textId="77777777" w:rsidR="004114F8" w:rsidRDefault="00000000">
            <w:pPr>
              <w:pStyle w:val="ConsPlusNormal0"/>
              <w:jc w:val="center"/>
            </w:pPr>
            <w:r>
              <w:t>0,1</w:t>
            </w:r>
          </w:p>
        </w:tc>
      </w:tr>
      <w:tr w:rsidR="004114F8" w14:paraId="5506C243" w14:textId="77777777">
        <w:tc>
          <w:tcPr>
            <w:tcW w:w="3175" w:type="dxa"/>
            <w:vAlign w:val="center"/>
          </w:tcPr>
          <w:p w14:paraId="1EE6499B" w14:textId="77777777" w:rsidR="004114F8" w:rsidRDefault="00000000">
            <w:pPr>
              <w:pStyle w:val="ConsPlusNormal0"/>
            </w:pPr>
            <w:r>
              <w:t>селен (мг/</w:t>
            </w:r>
            <w:proofErr w:type="spellStart"/>
            <w:r>
              <w:t>сут</w:t>
            </w:r>
            <w:proofErr w:type="spellEnd"/>
            <w:r>
              <w:t>)</w:t>
            </w:r>
          </w:p>
        </w:tc>
        <w:tc>
          <w:tcPr>
            <w:tcW w:w="1465" w:type="dxa"/>
            <w:vAlign w:val="center"/>
          </w:tcPr>
          <w:p w14:paraId="03A28F43" w14:textId="77777777" w:rsidR="004114F8" w:rsidRDefault="00000000">
            <w:pPr>
              <w:pStyle w:val="ConsPlusNormal0"/>
              <w:jc w:val="center"/>
            </w:pPr>
            <w:r>
              <w:t>0,0015</w:t>
            </w:r>
          </w:p>
        </w:tc>
        <w:tc>
          <w:tcPr>
            <w:tcW w:w="1465" w:type="dxa"/>
            <w:vAlign w:val="center"/>
          </w:tcPr>
          <w:p w14:paraId="0E5EC08E" w14:textId="77777777" w:rsidR="004114F8" w:rsidRDefault="00000000">
            <w:pPr>
              <w:pStyle w:val="ConsPlusNormal0"/>
              <w:jc w:val="center"/>
            </w:pPr>
            <w:r>
              <w:t>0,02</w:t>
            </w:r>
          </w:p>
        </w:tc>
        <w:tc>
          <w:tcPr>
            <w:tcW w:w="1465" w:type="dxa"/>
            <w:vAlign w:val="center"/>
          </w:tcPr>
          <w:p w14:paraId="640DB870" w14:textId="77777777" w:rsidR="004114F8" w:rsidRDefault="00000000">
            <w:pPr>
              <w:pStyle w:val="ConsPlusNormal0"/>
              <w:jc w:val="center"/>
            </w:pPr>
            <w:r>
              <w:t>0,03</w:t>
            </w:r>
          </w:p>
        </w:tc>
        <w:tc>
          <w:tcPr>
            <w:tcW w:w="1465" w:type="dxa"/>
            <w:vAlign w:val="center"/>
          </w:tcPr>
          <w:p w14:paraId="7D698B02" w14:textId="77777777" w:rsidR="004114F8" w:rsidRDefault="00000000">
            <w:pPr>
              <w:pStyle w:val="ConsPlusNormal0"/>
              <w:jc w:val="center"/>
            </w:pPr>
            <w:r>
              <w:t>0,05</w:t>
            </w:r>
          </w:p>
        </w:tc>
      </w:tr>
      <w:tr w:rsidR="004114F8" w14:paraId="2BC4A4C8" w14:textId="77777777">
        <w:tc>
          <w:tcPr>
            <w:tcW w:w="3175" w:type="dxa"/>
            <w:vAlign w:val="center"/>
          </w:tcPr>
          <w:p w14:paraId="7F576BF6" w14:textId="77777777" w:rsidR="004114F8" w:rsidRDefault="00000000">
            <w:pPr>
              <w:pStyle w:val="ConsPlusNormal0"/>
            </w:pPr>
            <w:r>
              <w:t>фтор (мг/</w:t>
            </w:r>
            <w:proofErr w:type="spellStart"/>
            <w:r>
              <w:t>сут</w:t>
            </w:r>
            <w:proofErr w:type="spellEnd"/>
            <w:r>
              <w:t>)</w:t>
            </w:r>
          </w:p>
        </w:tc>
        <w:tc>
          <w:tcPr>
            <w:tcW w:w="1465" w:type="dxa"/>
            <w:vAlign w:val="center"/>
          </w:tcPr>
          <w:p w14:paraId="57D5C496" w14:textId="77777777" w:rsidR="004114F8" w:rsidRDefault="00000000">
            <w:pPr>
              <w:pStyle w:val="ConsPlusNormal0"/>
              <w:jc w:val="center"/>
            </w:pPr>
            <w:r>
              <w:t>1,4</w:t>
            </w:r>
          </w:p>
        </w:tc>
        <w:tc>
          <w:tcPr>
            <w:tcW w:w="1465" w:type="dxa"/>
            <w:vAlign w:val="center"/>
          </w:tcPr>
          <w:p w14:paraId="3EE39106" w14:textId="77777777" w:rsidR="004114F8" w:rsidRDefault="00000000">
            <w:pPr>
              <w:pStyle w:val="ConsPlusNormal0"/>
              <w:jc w:val="center"/>
            </w:pPr>
            <w:r>
              <w:t>2,0</w:t>
            </w:r>
          </w:p>
        </w:tc>
        <w:tc>
          <w:tcPr>
            <w:tcW w:w="1465" w:type="dxa"/>
            <w:vAlign w:val="center"/>
          </w:tcPr>
          <w:p w14:paraId="3B3F678D" w14:textId="77777777" w:rsidR="004114F8" w:rsidRDefault="00000000">
            <w:pPr>
              <w:pStyle w:val="ConsPlusNormal0"/>
              <w:jc w:val="center"/>
            </w:pPr>
            <w:r>
              <w:t>3,0</w:t>
            </w:r>
          </w:p>
        </w:tc>
        <w:tc>
          <w:tcPr>
            <w:tcW w:w="1465" w:type="dxa"/>
            <w:vAlign w:val="center"/>
          </w:tcPr>
          <w:p w14:paraId="0A7453EF" w14:textId="77777777" w:rsidR="004114F8" w:rsidRDefault="00000000">
            <w:pPr>
              <w:pStyle w:val="ConsPlusNormal0"/>
              <w:jc w:val="center"/>
            </w:pPr>
            <w:r>
              <w:t>4,0</w:t>
            </w:r>
          </w:p>
        </w:tc>
      </w:tr>
    </w:tbl>
    <w:p w14:paraId="31F265E6" w14:textId="77777777" w:rsidR="004114F8" w:rsidRDefault="004114F8">
      <w:pPr>
        <w:pStyle w:val="ConsPlusNormal0"/>
        <w:jc w:val="both"/>
      </w:pPr>
    </w:p>
    <w:p w14:paraId="3B3BE8D8" w14:textId="77777777" w:rsidR="004114F8" w:rsidRDefault="00000000">
      <w:pPr>
        <w:pStyle w:val="ConsPlusNormal0"/>
        <w:jc w:val="right"/>
        <w:outlineLvl w:val="2"/>
      </w:pPr>
      <w:r>
        <w:t>Таблица 2</w:t>
      </w:r>
    </w:p>
    <w:p w14:paraId="04607A78" w14:textId="77777777" w:rsidR="004114F8" w:rsidRDefault="004114F8">
      <w:pPr>
        <w:pStyle w:val="ConsPlusNormal0"/>
        <w:jc w:val="both"/>
      </w:pPr>
    </w:p>
    <w:p w14:paraId="0446F276" w14:textId="77777777" w:rsidR="004114F8" w:rsidRDefault="00000000">
      <w:pPr>
        <w:pStyle w:val="ConsPlusTitle0"/>
        <w:jc w:val="center"/>
      </w:pPr>
      <w:r>
        <w:t>Суточная потребность в пищевых веществах и энергии</w:t>
      </w:r>
    </w:p>
    <w:p w14:paraId="30D05A6E" w14:textId="77777777" w:rsidR="004114F8" w:rsidRDefault="00000000">
      <w:pPr>
        <w:pStyle w:val="ConsPlusTitle0"/>
        <w:jc w:val="center"/>
      </w:pPr>
      <w:r>
        <w:t>для обучающихся в образовательных организациях кадетского</w:t>
      </w:r>
    </w:p>
    <w:p w14:paraId="442A0554" w14:textId="77777777" w:rsidR="004114F8" w:rsidRDefault="00000000">
      <w:pPr>
        <w:pStyle w:val="ConsPlusTitle0"/>
        <w:jc w:val="center"/>
      </w:pPr>
      <w:r>
        <w:t>типа и организаций кадетской направленности</w:t>
      </w:r>
    </w:p>
    <w:p w14:paraId="1B1B396A"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1909"/>
        <w:gridCol w:w="1909"/>
        <w:gridCol w:w="1909"/>
        <w:gridCol w:w="1909"/>
      </w:tblGrid>
      <w:tr w:rsidR="004114F8" w14:paraId="7B97D9B3" w14:textId="77777777">
        <w:tc>
          <w:tcPr>
            <w:tcW w:w="1360" w:type="dxa"/>
          </w:tcPr>
          <w:p w14:paraId="7E765F6F" w14:textId="77777777" w:rsidR="004114F8" w:rsidRDefault="00000000">
            <w:pPr>
              <w:pStyle w:val="ConsPlusNormal0"/>
              <w:jc w:val="center"/>
            </w:pPr>
            <w:r>
              <w:t>Возраст</w:t>
            </w:r>
          </w:p>
        </w:tc>
        <w:tc>
          <w:tcPr>
            <w:tcW w:w="1909" w:type="dxa"/>
          </w:tcPr>
          <w:p w14:paraId="1E3833EA" w14:textId="77777777" w:rsidR="004114F8" w:rsidRDefault="00000000">
            <w:pPr>
              <w:pStyle w:val="ConsPlusNormal0"/>
              <w:jc w:val="center"/>
            </w:pPr>
            <w:r>
              <w:t>Энергетическая ценность (ккал/</w:t>
            </w:r>
            <w:proofErr w:type="spellStart"/>
            <w:r>
              <w:t>сут</w:t>
            </w:r>
            <w:proofErr w:type="spellEnd"/>
            <w:r>
              <w:t>)</w:t>
            </w:r>
          </w:p>
        </w:tc>
        <w:tc>
          <w:tcPr>
            <w:tcW w:w="1909" w:type="dxa"/>
          </w:tcPr>
          <w:p w14:paraId="6D2C64F5" w14:textId="77777777" w:rsidR="004114F8" w:rsidRDefault="00000000">
            <w:pPr>
              <w:pStyle w:val="ConsPlusNormal0"/>
              <w:jc w:val="center"/>
            </w:pPr>
            <w:r>
              <w:t>Белки (г/</w:t>
            </w:r>
            <w:proofErr w:type="spellStart"/>
            <w:r>
              <w:t>сут</w:t>
            </w:r>
            <w:proofErr w:type="spellEnd"/>
            <w:r>
              <w:t>)</w:t>
            </w:r>
          </w:p>
        </w:tc>
        <w:tc>
          <w:tcPr>
            <w:tcW w:w="1909" w:type="dxa"/>
          </w:tcPr>
          <w:p w14:paraId="5B29F9BF" w14:textId="77777777" w:rsidR="004114F8" w:rsidRDefault="00000000">
            <w:pPr>
              <w:pStyle w:val="ConsPlusNormal0"/>
              <w:jc w:val="center"/>
            </w:pPr>
            <w:r>
              <w:t>Жиры (г/</w:t>
            </w:r>
            <w:proofErr w:type="spellStart"/>
            <w:r>
              <w:t>сут</w:t>
            </w:r>
            <w:proofErr w:type="spellEnd"/>
            <w:r>
              <w:t>)</w:t>
            </w:r>
          </w:p>
        </w:tc>
        <w:tc>
          <w:tcPr>
            <w:tcW w:w="1909" w:type="dxa"/>
          </w:tcPr>
          <w:p w14:paraId="745F0035" w14:textId="77777777" w:rsidR="004114F8" w:rsidRDefault="00000000">
            <w:pPr>
              <w:pStyle w:val="ConsPlusNormal0"/>
              <w:jc w:val="center"/>
            </w:pPr>
            <w:r>
              <w:t>Углеводы (г/</w:t>
            </w:r>
            <w:proofErr w:type="spellStart"/>
            <w:r>
              <w:t>сут</w:t>
            </w:r>
            <w:proofErr w:type="spellEnd"/>
            <w:r>
              <w:t>)</w:t>
            </w:r>
          </w:p>
        </w:tc>
      </w:tr>
      <w:tr w:rsidR="004114F8" w14:paraId="6AE9ECAB" w14:textId="77777777">
        <w:tc>
          <w:tcPr>
            <w:tcW w:w="1360" w:type="dxa"/>
          </w:tcPr>
          <w:p w14:paraId="0B87B053" w14:textId="77777777" w:rsidR="004114F8" w:rsidRDefault="00000000">
            <w:pPr>
              <w:pStyle w:val="ConsPlusNormal0"/>
              <w:jc w:val="center"/>
            </w:pPr>
            <w:r>
              <w:t>5 - 8 класс</w:t>
            </w:r>
          </w:p>
        </w:tc>
        <w:tc>
          <w:tcPr>
            <w:tcW w:w="1909" w:type="dxa"/>
          </w:tcPr>
          <w:p w14:paraId="6F842336" w14:textId="77777777" w:rsidR="004114F8" w:rsidRDefault="00000000">
            <w:pPr>
              <w:pStyle w:val="ConsPlusNormal0"/>
              <w:jc w:val="center"/>
            </w:pPr>
            <w:r>
              <w:t>до 3500</w:t>
            </w:r>
          </w:p>
        </w:tc>
        <w:tc>
          <w:tcPr>
            <w:tcW w:w="1909" w:type="dxa"/>
          </w:tcPr>
          <w:p w14:paraId="3B47BE43" w14:textId="77777777" w:rsidR="004114F8" w:rsidRDefault="00000000">
            <w:pPr>
              <w:pStyle w:val="ConsPlusNormal0"/>
              <w:jc w:val="center"/>
            </w:pPr>
            <w:r>
              <w:t>119 - 149</w:t>
            </w:r>
          </w:p>
        </w:tc>
        <w:tc>
          <w:tcPr>
            <w:tcW w:w="1909" w:type="dxa"/>
          </w:tcPr>
          <w:p w14:paraId="4A5ADCB1" w14:textId="77777777" w:rsidR="004114F8" w:rsidRDefault="00000000">
            <w:pPr>
              <w:pStyle w:val="ConsPlusNormal0"/>
              <w:jc w:val="center"/>
            </w:pPr>
            <w:r>
              <w:t>134 - 143</w:t>
            </w:r>
          </w:p>
        </w:tc>
        <w:tc>
          <w:tcPr>
            <w:tcW w:w="1909" w:type="dxa"/>
          </w:tcPr>
          <w:p w14:paraId="1AD14FAA" w14:textId="77777777" w:rsidR="004114F8" w:rsidRDefault="00000000">
            <w:pPr>
              <w:pStyle w:val="ConsPlusNormal0"/>
              <w:jc w:val="center"/>
            </w:pPr>
            <w:r>
              <w:t>550 - 580</w:t>
            </w:r>
          </w:p>
        </w:tc>
      </w:tr>
      <w:tr w:rsidR="004114F8" w14:paraId="1E081B87" w14:textId="77777777">
        <w:tc>
          <w:tcPr>
            <w:tcW w:w="1360" w:type="dxa"/>
          </w:tcPr>
          <w:p w14:paraId="2B295A01" w14:textId="77777777" w:rsidR="004114F8" w:rsidRDefault="00000000">
            <w:pPr>
              <w:pStyle w:val="ConsPlusNormal0"/>
              <w:jc w:val="center"/>
            </w:pPr>
            <w:r>
              <w:t>9 - 11 класс</w:t>
            </w:r>
          </w:p>
        </w:tc>
        <w:tc>
          <w:tcPr>
            <w:tcW w:w="1909" w:type="dxa"/>
          </w:tcPr>
          <w:p w14:paraId="6C6E91D5" w14:textId="77777777" w:rsidR="004114F8" w:rsidRDefault="00000000">
            <w:pPr>
              <w:pStyle w:val="ConsPlusNormal0"/>
              <w:jc w:val="center"/>
            </w:pPr>
            <w:r>
              <w:t>до 4000</w:t>
            </w:r>
          </w:p>
        </w:tc>
        <w:tc>
          <w:tcPr>
            <w:tcW w:w="1909" w:type="dxa"/>
          </w:tcPr>
          <w:p w14:paraId="68DD7E6E" w14:textId="77777777" w:rsidR="004114F8" w:rsidRDefault="00000000">
            <w:pPr>
              <w:pStyle w:val="ConsPlusNormal0"/>
              <w:jc w:val="center"/>
            </w:pPr>
            <w:r>
              <w:t>142 - 177</w:t>
            </w:r>
          </w:p>
        </w:tc>
        <w:tc>
          <w:tcPr>
            <w:tcW w:w="1909" w:type="dxa"/>
          </w:tcPr>
          <w:p w14:paraId="14482B17" w14:textId="77777777" w:rsidR="004114F8" w:rsidRDefault="00000000">
            <w:pPr>
              <w:pStyle w:val="ConsPlusNormal0"/>
              <w:jc w:val="center"/>
            </w:pPr>
            <w:r>
              <w:t>157 - 168</w:t>
            </w:r>
          </w:p>
        </w:tc>
        <w:tc>
          <w:tcPr>
            <w:tcW w:w="1909" w:type="dxa"/>
          </w:tcPr>
          <w:p w14:paraId="2FA9BEC3" w14:textId="77777777" w:rsidR="004114F8" w:rsidRDefault="00000000">
            <w:pPr>
              <w:pStyle w:val="ConsPlusNormal0"/>
              <w:jc w:val="center"/>
            </w:pPr>
            <w:r>
              <w:t>646 - 681</w:t>
            </w:r>
          </w:p>
        </w:tc>
      </w:tr>
    </w:tbl>
    <w:p w14:paraId="3814D7F8" w14:textId="77777777" w:rsidR="004114F8" w:rsidRDefault="004114F8">
      <w:pPr>
        <w:pStyle w:val="ConsPlusNormal0"/>
        <w:jc w:val="both"/>
      </w:pPr>
    </w:p>
    <w:p w14:paraId="12AE1B57" w14:textId="77777777" w:rsidR="004114F8" w:rsidRDefault="00000000">
      <w:pPr>
        <w:pStyle w:val="ConsPlusNormal0"/>
        <w:jc w:val="right"/>
        <w:outlineLvl w:val="2"/>
      </w:pPr>
      <w:r>
        <w:t>Таблица 3</w:t>
      </w:r>
    </w:p>
    <w:p w14:paraId="3C5B8EB4" w14:textId="77777777" w:rsidR="004114F8" w:rsidRDefault="004114F8">
      <w:pPr>
        <w:pStyle w:val="ConsPlusNormal0"/>
        <w:jc w:val="both"/>
      </w:pPr>
    </w:p>
    <w:p w14:paraId="1F7E6EC7" w14:textId="77777777" w:rsidR="004114F8" w:rsidRDefault="00000000">
      <w:pPr>
        <w:pStyle w:val="ConsPlusTitle0"/>
        <w:jc w:val="center"/>
      </w:pPr>
      <w:bookmarkStart w:id="15" w:name="P1878"/>
      <w:bookmarkEnd w:id="15"/>
      <w:r>
        <w:t>Распределение в процентном отношении потребления пищевых</w:t>
      </w:r>
    </w:p>
    <w:p w14:paraId="506C8489" w14:textId="77777777" w:rsidR="004114F8" w:rsidRDefault="00000000">
      <w:pPr>
        <w:pStyle w:val="ConsPlusTitle0"/>
        <w:jc w:val="center"/>
      </w:pPr>
      <w:r>
        <w:t>веществ и энергии по приемам пищи в зависимости от времени</w:t>
      </w:r>
    </w:p>
    <w:p w14:paraId="6E25571B" w14:textId="77777777" w:rsidR="004114F8" w:rsidRDefault="00000000">
      <w:pPr>
        <w:pStyle w:val="ConsPlusTitle0"/>
        <w:jc w:val="center"/>
      </w:pPr>
      <w:r>
        <w:lastRenderedPageBreak/>
        <w:t>пребывания в организации</w:t>
      </w:r>
    </w:p>
    <w:p w14:paraId="298B90C2"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858"/>
        <w:gridCol w:w="2834"/>
      </w:tblGrid>
      <w:tr w:rsidR="004114F8" w14:paraId="3B68A0F6" w14:textId="77777777">
        <w:tc>
          <w:tcPr>
            <w:tcW w:w="4365" w:type="dxa"/>
          </w:tcPr>
          <w:p w14:paraId="6A3D3652" w14:textId="77777777" w:rsidR="004114F8" w:rsidRDefault="00000000">
            <w:pPr>
              <w:pStyle w:val="ConsPlusNormal0"/>
              <w:jc w:val="center"/>
            </w:pPr>
            <w:r>
              <w:t>Тип организации</w:t>
            </w:r>
          </w:p>
        </w:tc>
        <w:tc>
          <w:tcPr>
            <w:tcW w:w="1858" w:type="dxa"/>
          </w:tcPr>
          <w:p w14:paraId="4959CB72" w14:textId="77777777" w:rsidR="004114F8" w:rsidRDefault="00000000">
            <w:pPr>
              <w:pStyle w:val="ConsPlusNormal0"/>
              <w:jc w:val="center"/>
            </w:pPr>
            <w:r>
              <w:t>Прием пищи</w:t>
            </w:r>
          </w:p>
        </w:tc>
        <w:tc>
          <w:tcPr>
            <w:tcW w:w="2834" w:type="dxa"/>
          </w:tcPr>
          <w:p w14:paraId="14DE9E39" w14:textId="77777777" w:rsidR="004114F8" w:rsidRDefault="00000000">
            <w:pPr>
              <w:pStyle w:val="ConsPlusNormal0"/>
              <w:jc w:val="center"/>
            </w:pPr>
            <w:r>
              <w:t>Доля суточной потребности в пищевых веществах и энергии</w:t>
            </w:r>
          </w:p>
        </w:tc>
      </w:tr>
      <w:tr w:rsidR="004114F8" w14:paraId="232D1534" w14:textId="77777777">
        <w:tc>
          <w:tcPr>
            <w:tcW w:w="4365" w:type="dxa"/>
            <w:vMerge w:val="restart"/>
            <w:vAlign w:val="center"/>
          </w:tcPr>
          <w:p w14:paraId="37F3D64F" w14:textId="77777777" w:rsidR="004114F8" w:rsidRDefault="00000000">
            <w:pPr>
              <w:pStyle w:val="ConsPlusNormal0"/>
              <w:jc w:val="center"/>
            </w:pPr>
            <w:r>
              <w:t>Дошкольные организации, организации по уходу и присмотру, организации отдыха (труда и отдыха) с дневным пребыванием детей</w:t>
            </w:r>
          </w:p>
        </w:tc>
        <w:tc>
          <w:tcPr>
            <w:tcW w:w="1858" w:type="dxa"/>
            <w:vAlign w:val="center"/>
          </w:tcPr>
          <w:p w14:paraId="20715F7B" w14:textId="77777777" w:rsidR="004114F8" w:rsidRDefault="00000000">
            <w:pPr>
              <w:pStyle w:val="ConsPlusNormal0"/>
              <w:jc w:val="center"/>
            </w:pPr>
            <w:r>
              <w:t>завтрак</w:t>
            </w:r>
          </w:p>
        </w:tc>
        <w:tc>
          <w:tcPr>
            <w:tcW w:w="2834" w:type="dxa"/>
            <w:vAlign w:val="center"/>
          </w:tcPr>
          <w:p w14:paraId="3868AFCD" w14:textId="77777777" w:rsidR="004114F8" w:rsidRDefault="00000000">
            <w:pPr>
              <w:pStyle w:val="ConsPlusNormal0"/>
              <w:jc w:val="center"/>
            </w:pPr>
            <w:r>
              <w:t>20%</w:t>
            </w:r>
          </w:p>
        </w:tc>
      </w:tr>
      <w:tr w:rsidR="004114F8" w14:paraId="431E14AD" w14:textId="77777777">
        <w:tc>
          <w:tcPr>
            <w:tcW w:w="4365" w:type="dxa"/>
            <w:vMerge/>
          </w:tcPr>
          <w:p w14:paraId="13933B8B" w14:textId="77777777" w:rsidR="004114F8" w:rsidRDefault="004114F8">
            <w:pPr>
              <w:pStyle w:val="ConsPlusNormal0"/>
            </w:pPr>
          </w:p>
        </w:tc>
        <w:tc>
          <w:tcPr>
            <w:tcW w:w="1858" w:type="dxa"/>
            <w:vAlign w:val="center"/>
          </w:tcPr>
          <w:p w14:paraId="125FFA32" w14:textId="77777777" w:rsidR="004114F8" w:rsidRDefault="00000000">
            <w:pPr>
              <w:pStyle w:val="ConsPlusNormal0"/>
              <w:jc w:val="center"/>
            </w:pPr>
            <w:r>
              <w:t>второй завтрак</w:t>
            </w:r>
          </w:p>
        </w:tc>
        <w:tc>
          <w:tcPr>
            <w:tcW w:w="2834" w:type="dxa"/>
            <w:vAlign w:val="center"/>
          </w:tcPr>
          <w:p w14:paraId="070E1A92" w14:textId="77777777" w:rsidR="004114F8" w:rsidRDefault="00000000">
            <w:pPr>
              <w:pStyle w:val="ConsPlusNormal0"/>
              <w:jc w:val="center"/>
            </w:pPr>
            <w:r>
              <w:t>5%</w:t>
            </w:r>
          </w:p>
        </w:tc>
      </w:tr>
      <w:tr w:rsidR="004114F8" w14:paraId="57BB7CF2" w14:textId="77777777">
        <w:tc>
          <w:tcPr>
            <w:tcW w:w="4365" w:type="dxa"/>
            <w:vMerge/>
          </w:tcPr>
          <w:p w14:paraId="740C0F2E" w14:textId="77777777" w:rsidR="004114F8" w:rsidRDefault="004114F8">
            <w:pPr>
              <w:pStyle w:val="ConsPlusNormal0"/>
            </w:pPr>
          </w:p>
        </w:tc>
        <w:tc>
          <w:tcPr>
            <w:tcW w:w="1858" w:type="dxa"/>
            <w:vAlign w:val="center"/>
          </w:tcPr>
          <w:p w14:paraId="0DAF4BDA" w14:textId="77777777" w:rsidR="004114F8" w:rsidRDefault="00000000">
            <w:pPr>
              <w:pStyle w:val="ConsPlusNormal0"/>
              <w:jc w:val="center"/>
            </w:pPr>
            <w:r>
              <w:t>обед</w:t>
            </w:r>
          </w:p>
        </w:tc>
        <w:tc>
          <w:tcPr>
            <w:tcW w:w="2834" w:type="dxa"/>
            <w:vAlign w:val="center"/>
          </w:tcPr>
          <w:p w14:paraId="18FDB2A7" w14:textId="77777777" w:rsidR="004114F8" w:rsidRDefault="00000000">
            <w:pPr>
              <w:pStyle w:val="ConsPlusNormal0"/>
              <w:jc w:val="center"/>
            </w:pPr>
            <w:r>
              <w:t>35%</w:t>
            </w:r>
          </w:p>
        </w:tc>
      </w:tr>
      <w:tr w:rsidR="004114F8" w14:paraId="46B26B0B" w14:textId="77777777">
        <w:tc>
          <w:tcPr>
            <w:tcW w:w="4365" w:type="dxa"/>
            <w:vMerge/>
          </w:tcPr>
          <w:p w14:paraId="4EB5264E" w14:textId="77777777" w:rsidR="004114F8" w:rsidRDefault="004114F8">
            <w:pPr>
              <w:pStyle w:val="ConsPlusNormal0"/>
            </w:pPr>
          </w:p>
        </w:tc>
        <w:tc>
          <w:tcPr>
            <w:tcW w:w="1858" w:type="dxa"/>
            <w:vAlign w:val="center"/>
          </w:tcPr>
          <w:p w14:paraId="168B68BD" w14:textId="77777777" w:rsidR="004114F8" w:rsidRDefault="00000000">
            <w:pPr>
              <w:pStyle w:val="ConsPlusNormal0"/>
              <w:jc w:val="center"/>
            </w:pPr>
            <w:r>
              <w:t>полдник</w:t>
            </w:r>
          </w:p>
        </w:tc>
        <w:tc>
          <w:tcPr>
            <w:tcW w:w="2834" w:type="dxa"/>
            <w:vAlign w:val="center"/>
          </w:tcPr>
          <w:p w14:paraId="7D3DCB6F" w14:textId="77777777" w:rsidR="004114F8" w:rsidRDefault="00000000">
            <w:pPr>
              <w:pStyle w:val="ConsPlusNormal0"/>
              <w:jc w:val="center"/>
            </w:pPr>
            <w:r>
              <w:t>15%</w:t>
            </w:r>
          </w:p>
        </w:tc>
      </w:tr>
      <w:tr w:rsidR="004114F8" w14:paraId="09F6B72F" w14:textId="77777777">
        <w:tc>
          <w:tcPr>
            <w:tcW w:w="4365" w:type="dxa"/>
            <w:vMerge/>
          </w:tcPr>
          <w:p w14:paraId="45C15971" w14:textId="77777777" w:rsidR="004114F8" w:rsidRDefault="004114F8">
            <w:pPr>
              <w:pStyle w:val="ConsPlusNormal0"/>
            </w:pPr>
          </w:p>
        </w:tc>
        <w:tc>
          <w:tcPr>
            <w:tcW w:w="1858" w:type="dxa"/>
            <w:vAlign w:val="center"/>
          </w:tcPr>
          <w:p w14:paraId="259112BA" w14:textId="77777777" w:rsidR="004114F8" w:rsidRDefault="00000000">
            <w:pPr>
              <w:pStyle w:val="ConsPlusNormal0"/>
              <w:jc w:val="center"/>
            </w:pPr>
            <w:r>
              <w:t>ужин</w:t>
            </w:r>
          </w:p>
        </w:tc>
        <w:tc>
          <w:tcPr>
            <w:tcW w:w="2834" w:type="dxa"/>
            <w:vAlign w:val="center"/>
          </w:tcPr>
          <w:p w14:paraId="498838C5" w14:textId="77777777" w:rsidR="004114F8" w:rsidRDefault="00000000">
            <w:pPr>
              <w:pStyle w:val="ConsPlusNormal0"/>
              <w:jc w:val="center"/>
            </w:pPr>
            <w:r>
              <w:t>25%</w:t>
            </w:r>
          </w:p>
        </w:tc>
      </w:tr>
      <w:tr w:rsidR="004114F8" w14:paraId="53A85C7F" w14:textId="77777777">
        <w:tc>
          <w:tcPr>
            <w:tcW w:w="4365" w:type="dxa"/>
            <w:vMerge w:val="restart"/>
            <w:vAlign w:val="center"/>
          </w:tcPr>
          <w:p w14:paraId="58DE42D7" w14:textId="77777777" w:rsidR="004114F8" w:rsidRDefault="00000000">
            <w:pPr>
              <w:pStyle w:val="ConsPlusNormal0"/>
              <w:jc w:val="center"/>
            </w:pPr>
            <w:r>
              <w:t>Общеобразовательные организации и организации профессионального образования с односменным режимом работы (первая смена)</w:t>
            </w:r>
          </w:p>
        </w:tc>
        <w:tc>
          <w:tcPr>
            <w:tcW w:w="1858" w:type="dxa"/>
            <w:vAlign w:val="center"/>
          </w:tcPr>
          <w:p w14:paraId="61B717DB" w14:textId="77777777" w:rsidR="004114F8" w:rsidRDefault="00000000">
            <w:pPr>
              <w:pStyle w:val="ConsPlusNormal0"/>
              <w:jc w:val="center"/>
            </w:pPr>
            <w:r>
              <w:t>завтрак</w:t>
            </w:r>
          </w:p>
        </w:tc>
        <w:tc>
          <w:tcPr>
            <w:tcW w:w="2834" w:type="dxa"/>
            <w:vAlign w:val="center"/>
          </w:tcPr>
          <w:p w14:paraId="481B2006" w14:textId="77777777" w:rsidR="004114F8" w:rsidRDefault="00000000">
            <w:pPr>
              <w:pStyle w:val="ConsPlusNormal0"/>
              <w:jc w:val="center"/>
            </w:pPr>
            <w:r>
              <w:t>20 - 25%</w:t>
            </w:r>
          </w:p>
        </w:tc>
      </w:tr>
      <w:tr w:rsidR="004114F8" w14:paraId="6F0AEB2D" w14:textId="77777777">
        <w:tc>
          <w:tcPr>
            <w:tcW w:w="4365" w:type="dxa"/>
            <w:vMerge/>
          </w:tcPr>
          <w:p w14:paraId="7CF15790" w14:textId="77777777" w:rsidR="004114F8" w:rsidRDefault="004114F8">
            <w:pPr>
              <w:pStyle w:val="ConsPlusNormal0"/>
            </w:pPr>
          </w:p>
        </w:tc>
        <w:tc>
          <w:tcPr>
            <w:tcW w:w="1858" w:type="dxa"/>
            <w:vAlign w:val="center"/>
          </w:tcPr>
          <w:p w14:paraId="51B930F0" w14:textId="77777777" w:rsidR="004114F8" w:rsidRDefault="00000000">
            <w:pPr>
              <w:pStyle w:val="ConsPlusNormal0"/>
              <w:jc w:val="center"/>
            </w:pPr>
            <w:r>
              <w:t>обед</w:t>
            </w:r>
          </w:p>
        </w:tc>
        <w:tc>
          <w:tcPr>
            <w:tcW w:w="2834" w:type="dxa"/>
            <w:vAlign w:val="center"/>
          </w:tcPr>
          <w:p w14:paraId="48974A51" w14:textId="77777777" w:rsidR="004114F8" w:rsidRDefault="00000000">
            <w:pPr>
              <w:pStyle w:val="ConsPlusNormal0"/>
              <w:jc w:val="center"/>
            </w:pPr>
            <w:r>
              <w:t>30 - 35%</w:t>
            </w:r>
          </w:p>
        </w:tc>
      </w:tr>
      <w:tr w:rsidR="004114F8" w14:paraId="1EB51EC7" w14:textId="77777777">
        <w:tc>
          <w:tcPr>
            <w:tcW w:w="4365" w:type="dxa"/>
            <w:vMerge/>
          </w:tcPr>
          <w:p w14:paraId="10ED10D1" w14:textId="77777777" w:rsidR="004114F8" w:rsidRDefault="004114F8">
            <w:pPr>
              <w:pStyle w:val="ConsPlusNormal0"/>
            </w:pPr>
          </w:p>
        </w:tc>
        <w:tc>
          <w:tcPr>
            <w:tcW w:w="1858" w:type="dxa"/>
            <w:vAlign w:val="center"/>
          </w:tcPr>
          <w:p w14:paraId="71AAD1F4" w14:textId="77777777" w:rsidR="004114F8" w:rsidRDefault="00000000">
            <w:pPr>
              <w:pStyle w:val="ConsPlusNormal0"/>
              <w:jc w:val="center"/>
            </w:pPr>
            <w:r>
              <w:t>полдник</w:t>
            </w:r>
          </w:p>
        </w:tc>
        <w:tc>
          <w:tcPr>
            <w:tcW w:w="2834" w:type="dxa"/>
            <w:vAlign w:val="center"/>
          </w:tcPr>
          <w:p w14:paraId="4145680A" w14:textId="77777777" w:rsidR="004114F8" w:rsidRDefault="00000000">
            <w:pPr>
              <w:pStyle w:val="ConsPlusNormal0"/>
              <w:jc w:val="center"/>
            </w:pPr>
            <w:r>
              <w:t>10% - 15%</w:t>
            </w:r>
          </w:p>
        </w:tc>
      </w:tr>
      <w:tr w:rsidR="004114F8" w14:paraId="67AE0833" w14:textId="77777777">
        <w:tc>
          <w:tcPr>
            <w:tcW w:w="4365" w:type="dxa"/>
            <w:vMerge w:val="restart"/>
            <w:vAlign w:val="center"/>
          </w:tcPr>
          <w:p w14:paraId="256A7549" w14:textId="77777777" w:rsidR="004114F8" w:rsidRDefault="00000000">
            <w:pPr>
              <w:pStyle w:val="ConsPlusNormal0"/>
              <w:jc w:val="center"/>
            </w:pPr>
            <w:r>
              <w:t>Общеобразовательные организации и организации профессионального образования с двусменным режимом работы (вторая смена)</w:t>
            </w:r>
          </w:p>
        </w:tc>
        <w:tc>
          <w:tcPr>
            <w:tcW w:w="1858" w:type="dxa"/>
            <w:vAlign w:val="center"/>
          </w:tcPr>
          <w:p w14:paraId="002245D1" w14:textId="77777777" w:rsidR="004114F8" w:rsidRDefault="00000000">
            <w:pPr>
              <w:pStyle w:val="ConsPlusNormal0"/>
              <w:jc w:val="center"/>
            </w:pPr>
            <w:r>
              <w:t>обед</w:t>
            </w:r>
          </w:p>
        </w:tc>
        <w:tc>
          <w:tcPr>
            <w:tcW w:w="2834" w:type="dxa"/>
            <w:vAlign w:val="center"/>
          </w:tcPr>
          <w:p w14:paraId="3DDD23AA" w14:textId="77777777" w:rsidR="004114F8" w:rsidRDefault="00000000">
            <w:pPr>
              <w:pStyle w:val="ConsPlusNormal0"/>
              <w:jc w:val="center"/>
            </w:pPr>
            <w:r>
              <w:t>30 - 35%</w:t>
            </w:r>
          </w:p>
        </w:tc>
      </w:tr>
      <w:tr w:rsidR="004114F8" w14:paraId="686FBFBB" w14:textId="77777777">
        <w:tc>
          <w:tcPr>
            <w:tcW w:w="4365" w:type="dxa"/>
            <w:vMerge/>
          </w:tcPr>
          <w:p w14:paraId="1A7D73C8" w14:textId="77777777" w:rsidR="004114F8" w:rsidRDefault="004114F8">
            <w:pPr>
              <w:pStyle w:val="ConsPlusNormal0"/>
            </w:pPr>
          </w:p>
        </w:tc>
        <w:tc>
          <w:tcPr>
            <w:tcW w:w="1858" w:type="dxa"/>
            <w:vAlign w:val="center"/>
          </w:tcPr>
          <w:p w14:paraId="59CF7EAB" w14:textId="77777777" w:rsidR="004114F8" w:rsidRDefault="00000000">
            <w:pPr>
              <w:pStyle w:val="ConsPlusNormal0"/>
              <w:jc w:val="center"/>
            </w:pPr>
            <w:r>
              <w:t>полдник</w:t>
            </w:r>
          </w:p>
        </w:tc>
        <w:tc>
          <w:tcPr>
            <w:tcW w:w="2834" w:type="dxa"/>
            <w:vAlign w:val="center"/>
          </w:tcPr>
          <w:p w14:paraId="083B5D1C" w14:textId="77777777" w:rsidR="004114F8" w:rsidRDefault="00000000">
            <w:pPr>
              <w:pStyle w:val="ConsPlusNormal0"/>
              <w:jc w:val="center"/>
            </w:pPr>
            <w:r>
              <w:t>10 - 15%</w:t>
            </w:r>
          </w:p>
        </w:tc>
      </w:tr>
      <w:tr w:rsidR="004114F8" w14:paraId="71C67E59" w14:textId="77777777">
        <w:tc>
          <w:tcPr>
            <w:tcW w:w="4365" w:type="dxa"/>
            <w:vMerge w:val="restart"/>
            <w:vAlign w:val="center"/>
          </w:tcPr>
          <w:p w14:paraId="221B4A7E" w14:textId="77777777" w:rsidR="004114F8" w:rsidRDefault="00000000">
            <w:pPr>
              <w:pStyle w:val="ConsPlusNormal0"/>
              <w:jc w:val="center"/>
            </w:pPr>
            <w:r>
              <w:t>Организации с круглосуточным пребыванием детей</w:t>
            </w:r>
          </w:p>
        </w:tc>
        <w:tc>
          <w:tcPr>
            <w:tcW w:w="1858" w:type="dxa"/>
            <w:vAlign w:val="center"/>
          </w:tcPr>
          <w:p w14:paraId="0C058A49" w14:textId="77777777" w:rsidR="004114F8" w:rsidRDefault="00000000">
            <w:pPr>
              <w:pStyle w:val="ConsPlusNormal0"/>
              <w:jc w:val="center"/>
            </w:pPr>
            <w:r>
              <w:t>завтрак</w:t>
            </w:r>
          </w:p>
        </w:tc>
        <w:tc>
          <w:tcPr>
            <w:tcW w:w="2834" w:type="dxa"/>
            <w:vAlign w:val="center"/>
          </w:tcPr>
          <w:p w14:paraId="4B96C313" w14:textId="77777777" w:rsidR="004114F8" w:rsidRDefault="00000000">
            <w:pPr>
              <w:pStyle w:val="ConsPlusNormal0"/>
              <w:jc w:val="center"/>
            </w:pPr>
            <w:r>
              <w:t>20%</w:t>
            </w:r>
          </w:p>
        </w:tc>
      </w:tr>
      <w:tr w:rsidR="004114F8" w14:paraId="38A32882" w14:textId="77777777">
        <w:tc>
          <w:tcPr>
            <w:tcW w:w="4365" w:type="dxa"/>
            <w:vMerge/>
          </w:tcPr>
          <w:p w14:paraId="66EA235A" w14:textId="77777777" w:rsidR="004114F8" w:rsidRDefault="004114F8">
            <w:pPr>
              <w:pStyle w:val="ConsPlusNormal0"/>
            </w:pPr>
          </w:p>
        </w:tc>
        <w:tc>
          <w:tcPr>
            <w:tcW w:w="1858" w:type="dxa"/>
            <w:vAlign w:val="center"/>
          </w:tcPr>
          <w:p w14:paraId="3F5B19D3" w14:textId="77777777" w:rsidR="004114F8" w:rsidRDefault="00000000">
            <w:pPr>
              <w:pStyle w:val="ConsPlusNormal0"/>
              <w:jc w:val="center"/>
            </w:pPr>
            <w:r>
              <w:t>второй завтрак</w:t>
            </w:r>
          </w:p>
        </w:tc>
        <w:tc>
          <w:tcPr>
            <w:tcW w:w="2834" w:type="dxa"/>
            <w:vAlign w:val="center"/>
          </w:tcPr>
          <w:p w14:paraId="24FA7D3C" w14:textId="77777777" w:rsidR="004114F8" w:rsidRDefault="00000000">
            <w:pPr>
              <w:pStyle w:val="ConsPlusNormal0"/>
              <w:jc w:val="center"/>
            </w:pPr>
            <w:r>
              <w:t>5%</w:t>
            </w:r>
          </w:p>
        </w:tc>
      </w:tr>
      <w:tr w:rsidR="004114F8" w14:paraId="642EC3F4" w14:textId="77777777">
        <w:tc>
          <w:tcPr>
            <w:tcW w:w="4365" w:type="dxa"/>
            <w:vMerge/>
          </w:tcPr>
          <w:p w14:paraId="6655E887" w14:textId="77777777" w:rsidR="004114F8" w:rsidRDefault="004114F8">
            <w:pPr>
              <w:pStyle w:val="ConsPlusNormal0"/>
            </w:pPr>
          </w:p>
        </w:tc>
        <w:tc>
          <w:tcPr>
            <w:tcW w:w="1858" w:type="dxa"/>
            <w:vAlign w:val="center"/>
          </w:tcPr>
          <w:p w14:paraId="08C67311" w14:textId="77777777" w:rsidR="004114F8" w:rsidRDefault="00000000">
            <w:pPr>
              <w:pStyle w:val="ConsPlusNormal0"/>
              <w:jc w:val="center"/>
            </w:pPr>
            <w:r>
              <w:t>обед</w:t>
            </w:r>
          </w:p>
        </w:tc>
        <w:tc>
          <w:tcPr>
            <w:tcW w:w="2834" w:type="dxa"/>
            <w:vAlign w:val="center"/>
          </w:tcPr>
          <w:p w14:paraId="4038F57E" w14:textId="77777777" w:rsidR="004114F8" w:rsidRDefault="00000000">
            <w:pPr>
              <w:pStyle w:val="ConsPlusNormal0"/>
              <w:jc w:val="center"/>
            </w:pPr>
            <w:r>
              <w:t>35%</w:t>
            </w:r>
          </w:p>
        </w:tc>
      </w:tr>
      <w:tr w:rsidR="004114F8" w14:paraId="5C14C7E8" w14:textId="77777777">
        <w:tc>
          <w:tcPr>
            <w:tcW w:w="4365" w:type="dxa"/>
            <w:vMerge/>
          </w:tcPr>
          <w:p w14:paraId="71205808" w14:textId="77777777" w:rsidR="004114F8" w:rsidRDefault="004114F8">
            <w:pPr>
              <w:pStyle w:val="ConsPlusNormal0"/>
            </w:pPr>
          </w:p>
        </w:tc>
        <w:tc>
          <w:tcPr>
            <w:tcW w:w="1858" w:type="dxa"/>
            <w:vAlign w:val="center"/>
          </w:tcPr>
          <w:p w14:paraId="00DE166F" w14:textId="77777777" w:rsidR="004114F8" w:rsidRDefault="00000000">
            <w:pPr>
              <w:pStyle w:val="ConsPlusNormal0"/>
              <w:jc w:val="center"/>
            </w:pPr>
            <w:r>
              <w:t>полдник</w:t>
            </w:r>
          </w:p>
        </w:tc>
        <w:tc>
          <w:tcPr>
            <w:tcW w:w="2834" w:type="dxa"/>
            <w:vAlign w:val="center"/>
          </w:tcPr>
          <w:p w14:paraId="630F469C" w14:textId="77777777" w:rsidR="004114F8" w:rsidRDefault="00000000">
            <w:pPr>
              <w:pStyle w:val="ConsPlusNormal0"/>
              <w:jc w:val="center"/>
            </w:pPr>
            <w:r>
              <w:t>15%</w:t>
            </w:r>
          </w:p>
        </w:tc>
      </w:tr>
      <w:tr w:rsidR="004114F8" w14:paraId="08BB0548" w14:textId="77777777">
        <w:tc>
          <w:tcPr>
            <w:tcW w:w="4365" w:type="dxa"/>
            <w:vMerge/>
          </w:tcPr>
          <w:p w14:paraId="2445F08A" w14:textId="77777777" w:rsidR="004114F8" w:rsidRDefault="004114F8">
            <w:pPr>
              <w:pStyle w:val="ConsPlusNormal0"/>
            </w:pPr>
          </w:p>
        </w:tc>
        <w:tc>
          <w:tcPr>
            <w:tcW w:w="1858" w:type="dxa"/>
            <w:vAlign w:val="center"/>
          </w:tcPr>
          <w:p w14:paraId="2A29AF22" w14:textId="77777777" w:rsidR="004114F8" w:rsidRDefault="00000000">
            <w:pPr>
              <w:pStyle w:val="ConsPlusNormal0"/>
              <w:jc w:val="center"/>
            </w:pPr>
            <w:r>
              <w:t>ужин</w:t>
            </w:r>
          </w:p>
        </w:tc>
        <w:tc>
          <w:tcPr>
            <w:tcW w:w="2834" w:type="dxa"/>
            <w:vAlign w:val="center"/>
          </w:tcPr>
          <w:p w14:paraId="1C306C64" w14:textId="77777777" w:rsidR="004114F8" w:rsidRDefault="00000000">
            <w:pPr>
              <w:pStyle w:val="ConsPlusNormal0"/>
              <w:jc w:val="center"/>
            </w:pPr>
            <w:r>
              <w:t>20%</w:t>
            </w:r>
          </w:p>
        </w:tc>
      </w:tr>
      <w:tr w:rsidR="004114F8" w14:paraId="742CBD55" w14:textId="77777777">
        <w:tc>
          <w:tcPr>
            <w:tcW w:w="4365" w:type="dxa"/>
            <w:vMerge/>
          </w:tcPr>
          <w:p w14:paraId="09C6638A" w14:textId="77777777" w:rsidR="004114F8" w:rsidRDefault="004114F8">
            <w:pPr>
              <w:pStyle w:val="ConsPlusNormal0"/>
            </w:pPr>
          </w:p>
        </w:tc>
        <w:tc>
          <w:tcPr>
            <w:tcW w:w="1858" w:type="dxa"/>
            <w:vAlign w:val="center"/>
          </w:tcPr>
          <w:p w14:paraId="1AE56A72" w14:textId="77777777" w:rsidR="004114F8" w:rsidRDefault="00000000">
            <w:pPr>
              <w:pStyle w:val="ConsPlusNormal0"/>
              <w:jc w:val="center"/>
            </w:pPr>
            <w:r>
              <w:t>второй ужин</w:t>
            </w:r>
          </w:p>
        </w:tc>
        <w:tc>
          <w:tcPr>
            <w:tcW w:w="2834" w:type="dxa"/>
            <w:vAlign w:val="center"/>
          </w:tcPr>
          <w:p w14:paraId="6E314B90" w14:textId="77777777" w:rsidR="004114F8" w:rsidRDefault="00000000">
            <w:pPr>
              <w:pStyle w:val="ConsPlusNormal0"/>
              <w:jc w:val="center"/>
            </w:pPr>
            <w:r>
              <w:t>5%</w:t>
            </w:r>
          </w:p>
        </w:tc>
      </w:tr>
    </w:tbl>
    <w:p w14:paraId="736866FA" w14:textId="77777777" w:rsidR="004114F8" w:rsidRDefault="004114F8">
      <w:pPr>
        <w:pStyle w:val="ConsPlusNormal0"/>
        <w:jc w:val="both"/>
      </w:pPr>
    </w:p>
    <w:p w14:paraId="074383D4" w14:textId="77777777" w:rsidR="004114F8" w:rsidRDefault="00000000">
      <w:pPr>
        <w:pStyle w:val="ConsPlusNormal0"/>
        <w:jc w:val="right"/>
        <w:outlineLvl w:val="2"/>
      </w:pPr>
      <w:r>
        <w:t>Таблица 4</w:t>
      </w:r>
    </w:p>
    <w:p w14:paraId="44250AFF" w14:textId="77777777" w:rsidR="004114F8" w:rsidRDefault="004114F8">
      <w:pPr>
        <w:pStyle w:val="ConsPlusNormal0"/>
        <w:jc w:val="both"/>
      </w:pPr>
    </w:p>
    <w:p w14:paraId="5C23AE34" w14:textId="77777777" w:rsidR="004114F8" w:rsidRDefault="00000000">
      <w:pPr>
        <w:pStyle w:val="ConsPlusTitle0"/>
        <w:jc w:val="center"/>
      </w:pPr>
      <w:r>
        <w:t>Режим питания в зависимости от длительности пребывания</w:t>
      </w:r>
    </w:p>
    <w:p w14:paraId="5FDEEB5D" w14:textId="77777777" w:rsidR="004114F8" w:rsidRDefault="00000000">
      <w:pPr>
        <w:pStyle w:val="ConsPlusTitle0"/>
        <w:jc w:val="center"/>
      </w:pPr>
      <w:r>
        <w:t>детей в дошкольной организации</w:t>
      </w:r>
    </w:p>
    <w:p w14:paraId="05F82CE6"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6"/>
        <w:gridCol w:w="3061"/>
        <w:gridCol w:w="3008"/>
      </w:tblGrid>
      <w:tr w:rsidR="004114F8" w14:paraId="38B82644" w14:textId="77777777">
        <w:tc>
          <w:tcPr>
            <w:tcW w:w="9075" w:type="dxa"/>
            <w:gridSpan w:val="3"/>
          </w:tcPr>
          <w:p w14:paraId="1CDF2C6E" w14:textId="77777777" w:rsidR="004114F8" w:rsidRDefault="00000000">
            <w:pPr>
              <w:pStyle w:val="ConsPlusNormal0"/>
              <w:jc w:val="center"/>
            </w:pPr>
            <w:r>
              <w:t>Приемы пищи в зависимости от длительности пребывания детей в дошкольной организации</w:t>
            </w:r>
          </w:p>
        </w:tc>
      </w:tr>
      <w:tr w:rsidR="004114F8" w14:paraId="64CFC8AC" w14:textId="77777777">
        <w:tc>
          <w:tcPr>
            <w:tcW w:w="3006" w:type="dxa"/>
          </w:tcPr>
          <w:p w14:paraId="0BA0E249" w14:textId="77777777" w:rsidR="004114F8" w:rsidRDefault="00000000">
            <w:pPr>
              <w:pStyle w:val="ConsPlusNormal0"/>
              <w:jc w:val="center"/>
            </w:pPr>
            <w:r>
              <w:t>8 - 10 часов</w:t>
            </w:r>
          </w:p>
        </w:tc>
        <w:tc>
          <w:tcPr>
            <w:tcW w:w="3061" w:type="dxa"/>
          </w:tcPr>
          <w:p w14:paraId="3615CD5B" w14:textId="77777777" w:rsidR="004114F8" w:rsidRDefault="00000000">
            <w:pPr>
              <w:pStyle w:val="ConsPlusNormal0"/>
              <w:jc w:val="center"/>
            </w:pPr>
            <w:r>
              <w:t>11 - 12 часов</w:t>
            </w:r>
          </w:p>
        </w:tc>
        <w:tc>
          <w:tcPr>
            <w:tcW w:w="3008" w:type="dxa"/>
          </w:tcPr>
          <w:p w14:paraId="7D73F6CB" w14:textId="77777777" w:rsidR="004114F8" w:rsidRDefault="00000000">
            <w:pPr>
              <w:pStyle w:val="ConsPlusNormal0"/>
              <w:jc w:val="center"/>
            </w:pPr>
            <w:r>
              <w:t>24 часа</w:t>
            </w:r>
          </w:p>
        </w:tc>
      </w:tr>
      <w:tr w:rsidR="004114F8" w14:paraId="1E03464B" w14:textId="77777777">
        <w:tc>
          <w:tcPr>
            <w:tcW w:w="3006" w:type="dxa"/>
          </w:tcPr>
          <w:p w14:paraId="1252634D" w14:textId="77777777" w:rsidR="004114F8" w:rsidRDefault="00000000">
            <w:pPr>
              <w:pStyle w:val="ConsPlusNormal0"/>
              <w:jc w:val="center"/>
            </w:pPr>
            <w:r>
              <w:lastRenderedPageBreak/>
              <w:t>завтрак</w:t>
            </w:r>
          </w:p>
        </w:tc>
        <w:tc>
          <w:tcPr>
            <w:tcW w:w="3061" w:type="dxa"/>
          </w:tcPr>
          <w:p w14:paraId="7DB83B43" w14:textId="77777777" w:rsidR="004114F8" w:rsidRDefault="00000000">
            <w:pPr>
              <w:pStyle w:val="ConsPlusNormal0"/>
              <w:jc w:val="center"/>
            </w:pPr>
            <w:r>
              <w:t>завтрак</w:t>
            </w:r>
          </w:p>
        </w:tc>
        <w:tc>
          <w:tcPr>
            <w:tcW w:w="3008" w:type="dxa"/>
          </w:tcPr>
          <w:p w14:paraId="1FC685AF" w14:textId="77777777" w:rsidR="004114F8" w:rsidRDefault="00000000">
            <w:pPr>
              <w:pStyle w:val="ConsPlusNormal0"/>
              <w:jc w:val="center"/>
            </w:pPr>
            <w:r>
              <w:t>Завтрак</w:t>
            </w:r>
          </w:p>
        </w:tc>
      </w:tr>
      <w:tr w:rsidR="004114F8" w14:paraId="48309CC5" w14:textId="77777777">
        <w:tc>
          <w:tcPr>
            <w:tcW w:w="3006" w:type="dxa"/>
          </w:tcPr>
          <w:p w14:paraId="7EAC7C2A" w14:textId="77777777" w:rsidR="004114F8" w:rsidRDefault="00000000">
            <w:pPr>
              <w:pStyle w:val="ConsPlusNormal0"/>
              <w:jc w:val="center"/>
            </w:pPr>
            <w:r>
              <w:t>второй завтрак</w:t>
            </w:r>
          </w:p>
        </w:tc>
        <w:tc>
          <w:tcPr>
            <w:tcW w:w="3061" w:type="dxa"/>
          </w:tcPr>
          <w:p w14:paraId="3A245E0E" w14:textId="77777777" w:rsidR="004114F8" w:rsidRDefault="00000000">
            <w:pPr>
              <w:pStyle w:val="ConsPlusNormal0"/>
              <w:jc w:val="center"/>
            </w:pPr>
            <w:r>
              <w:t>второй завтрак</w:t>
            </w:r>
          </w:p>
        </w:tc>
        <w:tc>
          <w:tcPr>
            <w:tcW w:w="3008" w:type="dxa"/>
          </w:tcPr>
          <w:p w14:paraId="2039103C" w14:textId="77777777" w:rsidR="004114F8" w:rsidRDefault="00000000">
            <w:pPr>
              <w:pStyle w:val="ConsPlusNormal0"/>
              <w:jc w:val="center"/>
            </w:pPr>
            <w:r>
              <w:t>второй завтрак</w:t>
            </w:r>
          </w:p>
        </w:tc>
      </w:tr>
      <w:tr w:rsidR="004114F8" w14:paraId="7045C344" w14:textId="77777777">
        <w:tc>
          <w:tcPr>
            <w:tcW w:w="3006" w:type="dxa"/>
          </w:tcPr>
          <w:p w14:paraId="0BFB1CA4" w14:textId="77777777" w:rsidR="004114F8" w:rsidRDefault="00000000">
            <w:pPr>
              <w:pStyle w:val="ConsPlusNormal0"/>
              <w:jc w:val="center"/>
            </w:pPr>
            <w:r>
              <w:t>Обед</w:t>
            </w:r>
          </w:p>
        </w:tc>
        <w:tc>
          <w:tcPr>
            <w:tcW w:w="3061" w:type="dxa"/>
          </w:tcPr>
          <w:p w14:paraId="3B8688B5" w14:textId="77777777" w:rsidR="004114F8" w:rsidRDefault="00000000">
            <w:pPr>
              <w:pStyle w:val="ConsPlusNormal0"/>
              <w:jc w:val="center"/>
            </w:pPr>
            <w:r>
              <w:t>Обед</w:t>
            </w:r>
          </w:p>
        </w:tc>
        <w:tc>
          <w:tcPr>
            <w:tcW w:w="3008" w:type="dxa"/>
          </w:tcPr>
          <w:p w14:paraId="33376C62" w14:textId="77777777" w:rsidR="004114F8" w:rsidRDefault="00000000">
            <w:pPr>
              <w:pStyle w:val="ConsPlusNormal0"/>
              <w:jc w:val="center"/>
            </w:pPr>
            <w:r>
              <w:t>Обед</w:t>
            </w:r>
          </w:p>
        </w:tc>
      </w:tr>
      <w:tr w:rsidR="004114F8" w14:paraId="0868FB25" w14:textId="77777777">
        <w:tc>
          <w:tcPr>
            <w:tcW w:w="3006" w:type="dxa"/>
          </w:tcPr>
          <w:p w14:paraId="3F60F579" w14:textId="77777777" w:rsidR="004114F8" w:rsidRDefault="00000000">
            <w:pPr>
              <w:pStyle w:val="ConsPlusNormal0"/>
              <w:jc w:val="center"/>
            </w:pPr>
            <w:r>
              <w:t>полдник</w:t>
            </w:r>
          </w:p>
        </w:tc>
        <w:tc>
          <w:tcPr>
            <w:tcW w:w="3061" w:type="dxa"/>
          </w:tcPr>
          <w:p w14:paraId="05B600D9" w14:textId="77777777" w:rsidR="004114F8" w:rsidRDefault="00000000">
            <w:pPr>
              <w:pStyle w:val="ConsPlusNormal0"/>
              <w:jc w:val="center"/>
            </w:pPr>
            <w:r>
              <w:t>полдник</w:t>
            </w:r>
          </w:p>
        </w:tc>
        <w:tc>
          <w:tcPr>
            <w:tcW w:w="3008" w:type="dxa"/>
          </w:tcPr>
          <w:p w14:paraId="324B28CC" w14:textId="77777777" w:rsidR="004114F8" w:rsidRDefault="00000000">
            <w:pPr>
              <w:pStyle w:val="ConsPlusNormal0"/>
              <w:jc w:val="center"/>
            </w:pPr>
            <w:r>
              <w:t>Полдник</w:t>
            </w:r>
          </w:p>
        </w:tc>
      </w:tr>
      <w:tr w:rsidR="004114F8" w14:paraId="745B0081" w14:textId="77777777">
        <w:tc>
          <w:tcPr>
            <w:tcW w:w="3006" w:type="dxa"/>
          </w:tcPr>
          <w:p w14:paraId="3E777689" w14:textId="77777777" w:rsidR="004114F8" w:rsidRDefault="00000000">
            <w:pPr>
              <w:pStyle w:val="ConsPlusNormal0"/>
              <w:jc w:val="center"/>
            </w:pPr>
            <w:r>
              <w:t>-</w:t>
            </w:r>
          </w:p>
        </w:tc>
        <w:tc>
          <w:tcPr>
            <w:tcW w:w="3061" w:type="dxa"/>
          </w:tcPr>
          <w:p w14:paraId="080B332D" w14:textId="77777777" w:rsidR="004114F8" w:rsidRDefault="00000000">
            <w:pPr>
              <w:pStyle w:val="ConsPlusNormal0"/>
              <w:jc w:val="center"/>
            </w:pPr>
            <w:r>
              <w:t>ужин</w:t>
            </w:r>
          </w:p>
        </w:tc>
        <w:tc>
          <w:tcPr>
            <w:tcW w:w="3008" w:type="dxa"/>
          </w:tcPr>
          <w:p w14:paraId="30B6EAD0" w14:textId="77777777" w:rsidR="004114F8" w:rsidRDefault="00000000">
            <w:pPr>
              <w:pStyle w:val="ConsPlusNormal0"/>
              <w:jc w:val="center"/>
            </w:pPr>
            <w:r>
              <w:t>Ужин</w:t>
            </w:r>
          </w:p>
        </w:tc>
      </w:tr>
      <w:tr w:rsidR="004114F8" w14:paraId="01BF38A0" w14:textId="77777777">
        <w:tc>
          <w:tcPr>
            <w:tcW w:w="3006" w:type="dxa"/>
          </w:tcPr>
          <w:p w14:paraId="622F57FC" w14:textId="77777777" w:rsidR="004114F8" w:rsidRDefault="00000000">
            <w:pPr>
              <w:pStyle w:val="ConsPlusNormal0"/>
              <w:jc w:val="center"/>
            </w:pPr>
            <w:r>
              <w:t>-</w:t>
            </w:r>
          </w:p>
        </w:tc>
        <w:tc>
          <w:tcPr>
            <w:tcW w:w="3061" w:type="dxa"/>
          </w:tcPr>
          <w:p w14:paraId="4D4F59F4" w14:textId="77777777" w:rsidR="004114F8" w:rsidRDefault="00000000">
            <w:pPr>
              <w:pStyle w:val="ConsPlusNormal0"/>
              <w:jc w:val="center"/>
            </w:pPr>
            <w:r>
              <w:t>-</w:t>
            </w:r>
          </w:p>
        </w:tc>
        <w:tc>
          <w:tcPr>
            <w:tcW w:w="3008" w:type="dxa"/>
          </w:tcPr>
          <w:p w14:paraId="783AC5B2" w14:textId="77777777" w:rsidR="004114F8" w:rsidRDefault="00000000">
            <w:pPr>
              <w:pStyle w:val="ConsPlusNormal0"/>
              <w:jc w:val="center"/>
            </w:pPr>
            <w:r>
              <w:t>второй ужин</w:t>
            </w:r>
          </w:p>
        </w:tc>
      </w:tr>
    </w:tbl>
    <w:p w14:paraId="1FEC0873" w14:textId="77777777" w:rsidR="004114F8" w:rsidRDefault="004114F8">
      <w:pPr>
        <w:pStyle w:val="ConsPlusNormal0"/>
        <w:jc w:val="both"/>
      </w:pPr>
    </w:p>
    <w:p w14:paraId="3D0CF1B5" w14:textId="77777777" w:rsidR="004114F8" w:rsidRDefault="004114F8">
      <w:pPr>
        <w:pStyle w:val="ConsPlusNormal0"/>
        <w:jc w:val="both"/>
      </w:pPr>
    </w:p>
    <w:p w14:paraId="34A173A3" w14:textId="77777777" w:rsidR="004114F8" w:rsidRDefault="004114F8">
      <w:pPr>
        <w:pStyle w:val="ConsPlusNormal0"/>
        <w:jc w:val="both"/>
      </w:pPr>
    </w:p>
    <w:p w14:paraId="30DE079C" w14:textId="77777777" w:rsidR="004114F8" w:rsidRDefault="004114F8">
      <w:pPr>
        <w:pStyle w:val="ConsPlusNormal0"/>
        <w:jc w:val="both"/>
      </w:pPr>
    </w:p>
    <w:p w14:paraId="50D6CBE1" w14:textId="77777777" w:rsidR="004114F8" w:rsidRDefault="004114F8">
      <w:pPr>
        <w:pStyle w:val="ConsPlusNormal0"/>
        <w:jc w:val="both"/>
      </w:pPr>
    </w:p>
    <w:p w14:paraId="5B585945" w14:textId="77777777" w:rsidR="004114F8" w:rsidRDefault="00000000">
      <w:pPr>
        <w:pStyle w:val="ConsPlusNormal0"/>
        <w:jc w:val="right"/>
        <w:outlineLvl w:val="1"/>
      </w:pPr>
      <w:r>
        <w:t>Приложение N 11</w:t>
      </w:r>
    </w:p>
    <w:p w14:paraId="6765806F" w14:textId="77777777" w:rsidR="004114F8" w:rsidRDefault="00000000">
      <w:pPr>
        <w:pStyle w:val="ConsPlusNormal0"/>
        <w:jc w:val="right"/>
      </w:pPr>
      <w:r>
        <w:t>к санитарно-эпидемиологическим правилам</w:t>
      </w:r>
    </w:p>
    <w:p w14:paraId="3BFD1065" w14:textId="77777777" w:rsidR="004114F8" w:rsidRDefault="00000000">
      <w:pPr>
        <w:pStyle w:val="ConsPlusNormal0"/>
        <w:jc w:val="right"/>
      </w:pPr>
      <w:r>
        <w:t>и нормам СанПиН 2.3/2.4.4282-26</w:t>
      </w:r>
    </w:p>
    <w:p w14:paraId="766AC602" w14:textId="77777777" w:rsidR="004114F8" w:rsidRDefault="00000000">
      <w:pPr>
        <w:pStyle w:val="ConsPlusNormal0"/>
        <w:jc w:val="right"/>
      </w:pPr>
      <w:r>
        <w:t>"Санитарно-эпидемиологические</w:t>
      </w:r>
    </w:p>
    <w:p w14:paraId="793B3A54" w14:textId="77777777" w:rsidR="004114F8" w:rsidRDefault="00000000">
      <w:pPr>
        <w:pStyle w:val="ConsPlusNormal0"/>
        <w:jc w:val="right"/>
      </w:pPr>
      <w:r>
        <w:t>требования к организации</w:t>
      </w:r>
    </w:p>
    <w:p w14:paraId="70398F3D" w14:textId="77777777" w:rsidR="004114F8" w:rsidRDefault="00000000">
      <w:pPr>
        <w:pStyle w:val="ConsPlusNormal0"/>
        <w:jc w:val="right"/>
      </w:pPr>
      <w:r>
        <w:t>общественного питания населения",</w:t>
      </w:r>
    </w:p>
    <w:p w14:paraId="6B39188F" w14:textId="77777777" w:rsidR="004114F8" w:rsidRDefault="00000000">
      <w:pPr>
        <w:pStyle w:val="ConsPlusNormal0"/>
        <w:jc w:val="right"/>
      </w:pPr>
      <w:r>
        <w:t>утвержденным постановлением Главного</w:t>
      </w:r>
    </w:p>
    <w:p w14:paraId="08701A77" w14:textId="77777777" w:rsidR="004114F8" w:rsidRDefault="00000000">
      <w:pPr>
        <w:pStyle w:val="ConsPlusNormal0"/>
        <w:jc w:val="right"/>
      </w:pPr>
      <w:r>
        <w:t>государственного санитарного врача</w:t>
      </w:r>
    </w:p>
    <w:p w14:paraId="4FB40C17" w14:textId="77777777" w:rsidR="004114F8" w:rsidRDefault="00000000">
      <w:pPr>
        <w:pStyle w:val="ConsPlusNormal0"/>
        <w:jc w:val="right"/>
      </w:pPr>
      <w:r>
        <w:t>Российской Федерации</w:t>
      </w:r>
    </w:p>
    <w:p w14:paraId="4940A56C" w14:textId="77777777" w:rsidR="004114F8" w:rsidRDefault="00000000">
      <w:pPr>
        <w:pStyle w:val="ConsPlusNormal0"/>
        <w:jc w:val="right"/>
      </w:pPr>
      <w:r>
        <w:t>от 02.06.2026 N 18</w:t>
      </w:r>
    </w:p>
    <w:p w14:paraId="5016FC9F" w14:textId="77777777" w:rsidR="004114F8" w:rsidRDefault="004114F8">
      <w:pPr>
        <w:pStyle w:val="ConsPlusNormal0"/>
        <w:jc w:val="both"/>
      </w:pPr>
    </w:p>
    <w:p w14:paraId="1CE6382E" w14:textId="77777777" w:rsidR="004114F8" w:rsidRDefault="00000000">
      <w:pPr>
        <w:pStyle w:val="ConsPlusTitle0"/>
        <w:jc w:val="center"/>
      </w:pPr>
      <w:bookmarkStart w:id="16" w:name="P1965"/>
      <w:bookmarkEnd w:id="16"/>
      <w:r>
        <w:t>ТАБЛИЦА</w:t>
      </w:r>
    </w:p>
    <w:p w14:paraId="4705FD13" w14:textId="77777777" w:rsidR="004114F8" w:rsidRDefault="00000000">
      <w:pPr>
        <w:pStyle w:val="ConsPlusTitle0"/>
        <w:jc w:val="center"/>
      </w:pPr>
      <w:r>
        <w:t>ЗАМЕНЫ ПИЩЕВОЙ ПРОДУКЦИИ В ГРАММАХ (НЕТТО) С УЧЕТОМ</w:t>
      </w:r>
    </w:p>
    <w:p w14:paraId="4BCA9CDD" w14:textId="77777777" w:rsidR="004114F8" w:rsidRDefault="00000000">
      <w:pPr>
        <w:pStyle w:val="ConsPlusTitle0"/>
        <w:jc w:val="center"/>
      </w:pPr>
      <w:r>
        <w:t>ИХ ПИЩЕВОЙ ЦЕННОСТИ</w:t>
      </w:r>
    </w:p>
    <w:p w14:paraId="36F0B7C2"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018"/>
        <w:gridCol w:w="4479"/>
        <w:gridCol w:w="1417"/>
      </w:tblGrid>
      <w:tr w:rsidR="004114F8" w14:paraId="3913E01E" w14:textId="77777777">
        <w:tc>
          <w:tcPr>
            <w:tcW w:w="2154" w:type="dxa"/>
          </w:tcPr>
          <w:p w14:paraId="4BC64F6A" w14:textId="77777777" w:rsidR="004114F8" w:rsidRDefault="00000000">
            <w:pPr>
              <w:pStyle w:val="ConsPlusNormal0"/>
              <w:jc w:val="center"/>
            </w:pPr>
            <w:r>
              <w:t>Вид пищевой продукции</w:t>
            </w:r>
          </w:p>
        </w:tc>
        <w:tc>
          <w:tcPr>
            <w:tcW w:w="1018" w:type="dxa"/>
          </w:tcPr>
          <w:p w14:paraId="11E1695B" w14:textId="77777777" w:rsidR="004114F8" w:rsidRDefault="00000000">
            <w:pPr>
              <w:pStyle w:val="ConsPlusNormal0"/>
              <w:jc w:val="center"/>
            </w:pPr>
            <w:r>
              <w:t>Масса, г</w:t>
            </w:r>
          </w:p>
        </w:tc>
        <w:tc>
          <w:tcPr>
            <w:tcW w:w="4479" w:type="dxa"/>
          </w:tcPr>
          <w:p w14:paraId="0F93855A" w14:textId="77777777" w:rsidR="004114F8" w:rsidRDefault="00000000">
            <w:pPr>
              <w:pStyle w:val="ConsPlusNormal0"/>
              <w:jc w:val="center"/>
            </w:pPr>
            <w:r>
              <w:t>Вид пищевой продукции - заменитель</w:t>
            </w:r>
          </w:p>
        </w:tc>
        <w:tc>
          <w:tcPr>
            <w:tcW w:w="1417" w:type="dxa"/>
          </w:tcPr>
          <w:p w14:paraId="296F9780" w14:textId="77777777" w:rsidR="004114F8" w:rsidRDefault="00000000">
            <w:pPr>
              <w:pStyle w:val="ConsPlusNormal0"/>
              <w:jc w:val="center"/>
            </w:pPr>
            <w:r>
              <w:t>Масса, г</w:t>
            </w:r>
          </w:p>
        </w:tc>
      </w:tr>
      <w:tr w:rsidR="004114F8" w14:paraId="42AE1392" w14:textId="77777777">
        <w:tc>
          <w:tcPr>
            <w:tcW w:w="2154" w:type="dxa"/>
            <w:vMerge w:val="restart"/>
          </w:tcPr>
          <w:p w14:paraId="4A89B7D7" w14:textId="77777777" w:rsidR="004114F8" w:rsidRDefault="00000000">
            <w:pPr>
              <w:pStyle w:val="ConsPlusNormal0"/>
              <w:jc w:val="both"/>
            </w:pPr>
            <w:r>
              <w:t>Говядина</w:t>
            </w:r>
          </w:p>
        </w:tc>
        <w:tc>
          <w:tcPr>
            <w:tcW w:w="1018" w:type="dxa"/>
            <w:vMerge w:val="restart"/>
          </w:tcPr>
          <w:p w14:paraId="205E7DE3" w14:textId="77777777" w:rsidR="004114F8" w:rsidRDefault="00000000">
            <w:pPr>
              <w:pStyle w:val="ConsPlusNormal0"/>
              <w:jc w:val="center"/>
            </w:pPr>
            <w:r>
              <w:t>100</w:t>
            </w:r>
          </w:p>
        </w:tc>
        <w:tc>
          <w:tcPr>
            <w:tcW w:w="4479" w:type="dxa"/>
          </w:tcPr>
          <w:p w14:paraId="64102B94" w14:textId="77777777" w:rsidR="004114F8" w:rsidRDefault="00000000">
            <w:pPr>
              <w:pStyle w:val="ConsPlusNormal0"/>
              <w:jc w:val="both"/>
            </w:pPr>
            <w:r>
              <w:t>Мясо кролика</w:t>
            </w:r>
          </w:p>
        </w:tc>
        <w:tc>
          <w:tcPr>
            <w:tcW w:w="1417" w:type="dxa"/>
          </w:tcPr>
          <w:p w14:paraId="5B64BCDB" w14:textId="77777777" w:rsidR="004114F8" w:rsidRDefault="00000000">
            <w:pPr>
              <w:pStyle w:val="ConsPlusNormal0"/>
              <w:jc w:val="center"/>
            </w:pPr>
            <w:r>
              <w:t>96</w:t>
            </w:r>
          </w:p>
        </w:tc>
      </w:tr>
      <w:tr w:rsidR="004114F8" w14:paraId="3D9F2B42" w14:textId="77777777">
        <w:tc>
          <w:tcPr>
            <w:tcW w:w="2154" w:type="dxa"/>
            <w:vMerge/>
          </w:tcPr>
          <w:p w14:paraId="2B31A51A" w14:textId="77777777" w:rsidR="004114F8" w:rsidRDefault="004114F8">
            <w:pPr>
              <w:pStyle w:val="ConsPlusNormal0"/>
            </w:pPr>
          </w:p>
        </w:tc>
        <w:tc>
          <w:tcPr>
            <w:tcW w:w="1018" w:type="dxa"/>
            <w:vMerge/>
          </w:tcPr>
          <w:p w14:paraId="2A97A0DA" w14:textId="77777777" w:rsidR="004114F8" w:rsidRDefault="004114F8">
            <w:pPr>
              <w:pStyle w:val="ConsPlusNormal0"/>
            </w:pPr>
          </w:p>
        </w:tc>
        <w:tc>
          <w:tcPr>
            <w:tcW w:w="4479" w:type="dxa"/>
          </w:tcPr>
          <w:p w14:paraId="16028CD6" w14:textId="77777777" w:rsidR="004114F8" w:rsidRDefault="00000000">
            <w:pPr>
              <w:pStyle w:val="ConsPlusNormal0"/>
              <w:jc w:val="both"/>
            </w:pPr>
            <w:r>
              <w:t>Печень говяжья</w:t>
            </w:r>
          </w:p>
        </w:tc>
        <w:tc>
          <w:tcPr>
            <w:tcW w:w="1417" w:type="dxa"/>
          </w:tcPr>
          <w:p w14:paraId="7AE1A5B6" w14:textId="77777777" w:rsidR="004114F8" w:rsidRDefault="00000000">
            <w:pPr>
              <w:pStyle w:val="ConsPlusNormal0"/>
              <w:jc w:val="center"/>
            </w:pPr>
            <w:r>
              <w:t>116</w:t>
            </w:r>
          </w:p>
        </w:tc>
      </w:tr>
      <w:tr w:rsidR="004114F8" w14:paraId="470FFEB8" w14:textId="77777777">
        <w:tc>
          <w:tcPr>
            <w:tcW w:w="2154" w:type="dxa"/>
            <w:vMerge/>
          </w:tcPr>
          <w:p w14:paraId="1E4B4B6F" w14:textId="77777777" w:rsidR="004114F8" w:rsidRDefault="004114F8">
            <w:pPr>
              <w:pStyle w:val="ConsPlusNormal0"/>
            </w:pPr>
          </w:p>
        </w:tc>
        <w:tc>
          <w:tcPr>
            <w:tcW w:w="1018" w:type="dxa"/>
            <w:vMerge/>
          </w:tcPr>
          <w:p w14:paraId="4999AD9A" w14:textId="77777777" w:rsidR="004114F8" w:rsidRDefault="004114F8">
            <w:pPr>
              <w:pStyle w:val="ConsPlusNormal0"/>
            </w:pPr>
          </w:p>
        </w:tc>
        <w:tc>
          <w:tcPr>
            <w:tcW w:w="4479" w:type="dxa"/>
          </w:tcPr>
          <w:p w14:paraId="27A5C357" w14:textId="77777777" w:rsidR="004114F8" w:rsidRDefault="00000000">
            <w:pPr>
              <w:pStyle w:val="ConsPlusNormal0"/>
              <w:jc w:val="both"/>
            </w:pPr>
            <w:r>
              <w:t>Мясо птицы</w:t>
            </w:r>
          </w:p>
        </w:tc>
        <w:tc>
          <w:tcPr>
            <w:tcW w:w="1417" w:type="dxa"/>
          </w:tcPr>
          <w:p w14:paraId="1D43A4A5" w14:textId="77777777" w:rsidR="004114F8" w:rsidRDefault="00000000">
            <w:pPr>
              <w:pStyle w:val="ConsPlusNormal0"/>
              <w:jc w:val="center"/>
            </w:pPr>
            <w:r>
              <w:t>97</w:t>
            </w:r>
          </w:p>
        </w:tc>
      </w:tr>
      <w:tr w:rsidR="004114F8" w14:paraId="5B907081" w14:textId="77777777">
        <w:tc>
          <w:tcPr>
            <w:tcW w:w="2154" w:type="dxa"/>
            <w:vMerge/>
          </w:tcPr>
          <w:p w14:paraId="4BABBC33" w14:textId="77777777" w:rsidR="004114F8" w:rsidRDefault="004114F8">
            <w:pPr>
              <w:pStyle w:val="ConsPlusNormal0"/>
            </w:pPr>
          </w:p>
        </w:tc>
        <w:tc>
          <w:tcPr>
            <w:tcW w:w="1018" w:type="dxa"/>
            <w:vMerge/>
          </w:tcPr>
          <w:p w14:paraId="165FC4D3" w14:textId="77777777" w:rsidR="004114F8" w:rsidRDefault="004114F8">
            <w:pPr>
              <w:pStyle w:val="ConsPlusNormal0"/>
            </w:pPr>
          </w:p>
        </w:tc>
        <w:tc>
          <w:tcPr>
            <w:tcW w:w="4479" w:type="dxa"/>
          </w:tcPr>
          <w:p w14:paraId="730E9363" w14:textId="77777777" w:rsidR="004114F8" w:rsidRDefault="00000000">
            <w:pPr>
              <w:pStyle w:val="ConsPlusNormal0"/>
              <w:jc w:val="both"/>
            </w:pPr>
            <w:r>
              <w:t>Рыба (треска)</w:t>
            </w:r>
          </w:p>
        </w:tc>
        <w:tc>
          <w:tcPr>
            <w:tcW w:w="1417" w:type="dxa"/>
          </w:tcPr>
          <w:p w14:paraId="11393AC6" w14:textId="77777777" w:rsidR="004114F8" w:rsidRDefault="00000000">
            <w:pPr>
              <w:pStyle w:val="ConsPlusNormal0"/>
              <w:jc w:val="center"/>
            </w:pPr>
            <w:r>
              <w:t>125</w:t>
            </w:r>
          </w:p>
        </w:tc>
      </w:tr>
      <w:tr w:rsidR="004114F8" w14:paraId="4D422F68" w14:textId="77777777">
        <w:tc>
          <w:tcPr>
            <w:tcW w:w="2154" w:type="dxa"/>
            <w:vMerge/>
          </w:tcPr>
          <w:p w14:paraId="4F38F601" w14:textId="77777777" w:rsidR="004114F8" w:rsidRDefault="004114F8">
            <w:pPr>
              <w:pStyle w:val="ConsPlusNormal0"/>
            </w:pPr>
          </w:p>
        </w:tc>
        <w:tc>
          <w:tcPr>
            <w:tcW w:w="1018" w:type="dxa"/>
            <w:vMerge/>
          </w:tcPr>
          <w:p w14:paraId="574268D7" w14:textId="77777777" w:rsidR="004114F8" w:rsidRDefault="004114F8">
            <w:pPr>
              <w:pStyle w:val="ConsPlusNormal0"/>
            </w:pPr>
          </w:p>
        </w:tc>
        <w:tc>
          <w:tcPr>
            <w:tcW w:w="4479" w:type="dxa"/>
          </w:tcPr>
          <w:p w14:paraId="29BCF033" w14:textId="77777777" w:rsidR="004114F8" w:rsidRDefault="00000000">
            <w:pPr>
              <w:pStyle w:val="ConsPlusNormal0"/>
              <w:jc w:val="both"/>
            </w:pPr>
            <w:r>
              <w:t>Творог с массовой долей жира 9%</w:t>
            </w:r>
          </w:p>
        </w:tc>
        <w:tc>
          <w:tcPr>
            <w:tcW w:w="1417" w:type="dxa"/>
          </w:tcPr>
          <w:p w14:paraId="5057A42D" w14:textId="77777777" w:rsidR="004114F8" w:rsidRDefault="00000000">
            <w:pPr>
              <w:pStyle w:val="ConsPlusNormal0"/>
              <w:jc w:val="center"/>
            </w:pPr>
            <w:r>
              <w:t>120</w:t>
            </w:r>
          </w:p>
        </w:tc>
      </w:tr>
      <w:tr w:rsidR="004114F8" w14:paraId="5DDF5A6B" w14:textId="77777777">
        <w:tc>
          <w:tcPr>
            <w:tcW w:w="2154" w:type="dxa"/>
            <w:vMerge/>
          </w:tcPr>
          <w:p w14:paraId="7F21998B" w14:textId="77777777" w:rsidR="004114F8" w:rsidRDefault="004114F8">
            <w:pPr>
              <w:pStyle w:val="ConsPlusNormal0"/>
            </w:pPr>
          </w:p>
        </w:tc>
        <w:tc>
          <w:tcPr>
            <w:tcW w:w="1018" w:type="dxa"/>
            <w:vMerge/>
          </w:tcPr>
          <w:p w14:paraId="470C77DC" w14:textId="77777777" w:rsidR="004114F8" w:rsidRDefault="004114F8">
            <w:pPr>
              <w:pStyle w:val="ConsPlusNormal0"/>
            </w:pPr>
          </w:p>
        </w:tc>
        <w:tc>
          <w:tcPr>
            <w:tcW w:w="4479" w:type="dxa"/>
          </w:tcPr>
          <w:p w14:paraId="445F1142" w14:textId="77777777" w:rsidR="004114F8" w:rsidRDefault="00000000">
            <w:pPr>
              <w:pStyle w:val="ConsPlusNormal0"/>
              <w:jc w:val="both"/>
            </w:pPr>
            <w:r>
              <w:t>Баранина II кат.</w:t>
            </w:r>
          </w:p>
        </w:tc>
        <w:tc>
          <w:tcPr>
            <w:tcW w:w="1417" w:type="dxa"/>
          </w:tcPr>
          <w:p w14:paraId="0E25DEC1" w14:textId="77777777" w:rsidR="004114F8" w:rsidRDefault="00000000">
            <w:pPr>
              <w:pStyle w:val="ConsPlusNormal0"/>
              <w:jc w:val="center"/>
            </w:pPr>
            <w:r>
              <w:t>97</w:t>
            </w:r>
          </w:p>
        </w:tc>
      </w:tr>
      <w:tr w:rsidR="004114F8" w14:paraId="7EDEAD87" w14:textId="77777777">
        <w:tc>
          <w:tcPr>
            <w:tcW w:w="2154" w:type="dxa"/>
            <w:vMerge/>
          </w:tcPr>
          <w:p w14:paraId="5C9C9F93" w14:textId="77777777" w:rsidR="004114F8" w:rsidRDefault="004114F8">
            <w:pPr>
              <w:pStyle w:val="ConsPlusNormal0"/>
            </w:pPr>
          </w:p>
        </w:tc>
        <w:tc>
          <w:tcPr>
            <w:tcW w:w="1018" w:type="dxa"/>
            <w:vMerge/>
          </w:tcPr>
          <w:p w14:paraId="7FA2A909" w14:textId="77777777" w:rsidR="004114F8" w:rsidRDefault="004114F8">
            <w:pPr>
              <w:pStyle w:val="ConsPlusNormal0"/>
            </w:pPr>
          </w:p>
        </w:tc>
        <w:tc>
          <w:tcPr>
            <w:tcW w:w="4479" w:type="dxa"/>
          </w:tcPr>
          <w:p w14:paraId="1E3BA7EC" w14:textId="77777777" w:rsidR="004114F8" w:rsidRDefault="00000000">
            <w:pPr>
              <w:pStyle w:val="ConsPlusNormal0"/>
              <w:jc w:val="both"/>
            </w:pPr>
            <w:r>
              <w:t>Конина I кат.</w:t>
            </w:r>
          </w:p>
        </w:tc>
        <w:tc>
          <w:tcPr>
            <w:tcW w:w="1417" w:type="dxa"/>
          </w:tcPr>
          <w:p w14:paraId="71A5C0B4" w14:textId="77777777" w:rsidR="004114F8" w:rsidRDefault="00000000">
            <w:pPr>
              <w:pStyle w:val="ConsPlusNormal0"/>
              <w:jc w:val="center"/>
            </w:pPr>
            <w:r>
              <w:t>104</w:t>
            </w:r>
          </w:p>
        </w:tc>
      </w:tr>
      <w:tr w:rsidR="004114F8" w14:paraId="276D1178" w14:textId="77777777">
        <w:tc>
          <w:tcPr>
            <w:tcW w:w="2154" w:type="dxa"/>
            <w:vMerge/>
          </w:tcPr>
          <w:p w14:paraId="3FB402DD" w14:textId="77777777" w:rsidR="004114F8" w:rsidRDefault="004114F8">
            <w:pPr>
              <w:pStyle w:val="ConsPlusNormal0"/>
            </w:pPr>
          </w:p>
        </w:tc>
        <w:tc>
          <w:tcPr>
            <w:tcW w:w="1018" w:type="dxa"/>
            <w:vMerge/>
          </w:tcPr>
          <w:p w14:paraId="77DEA4A2" w14:textId="77777777" w:rsidR="004114F8" w:rsidRDefault="004114F8">
            <w:pPr>
              <w:pStyle w:val="ConsPlusNormal0"/>
            </w:pPr>
          </w:p>
        </w:tc>
        <w:tc>
          <w:tcPr>
            <w:tcW w:w="4479" w:type="dxa"/>
          </w:tcPr>
          <w:p w14:paraId="335EDE94" w14:textId="77777777" w:rsidR="004114F8" w:rsidRDefault="00000000">
            <w:pPr>
              <w:pStyle w:val="ConsPlusNormal0"/>
              <w:jc w:val="both"/>
            </w:pPr>
            <w:r>
              <w:t>Мясо лося промышленного изготовления</w:t>
            </w:r>
          </w:p>
        </w:tc>
        <w:tc>
          <w:tcPr>
            <w:tcW w:w="1417" w:type="dxa"/>
          </w:tcPr>
          <w:p w14:paraId="598D93D4" w14:textId="77777777" w:rsidR="004114F8" w:rsidRDefault="00000000">
            <w:pPr>
              <w:pStyle w:val="ConsPlusNormal0"/>
              <w:jc w:val="center"/>
            </w:pPr>
            <w:r>
              <w:t>95</w:t>
            </w:r>
          </w:p>
        </w:tc>
      </w:tr>
      <w:tr w:rsidR="004114F8" w14:paraId="595BB73F" w14:textId="77777777">
        <w:tc>
          <w:tcPr>
            <w:tcW w:w="2154" w:type="dxa"/>
            <w:vMerge/>
          </w:tcPr>
          <w:p w14:paraId="1E440030" w14:textId="77777777" w:rsidR="004114F8" w:rsidRDefault="004114F8">
            <w:pPr>
              <w:pStyle w:val="ConsPlusNormal0"/>
            </w:pPr>
          </w:p>
        </w:tc>
        <w:tc>
          <w:tcPr>
            <w:tcW w:w="1018" w:type="dxa"/>
            <w:vMerge/>
          </w:tcPr>
          <w:p w14:paraId="31C7F1E1" w14:textId="77777777" w:rsidR="004114F8" w:rsidRDefault="004114F8">
            <w:pPr>
              <w:pStyle w:val="ConsPlusNormal0"/>
            </w:pPr>
          </w:p>
        </w:tc>
        <w:tc>
          <w:tcPr>
            <w:tcW w:w="4479" w:type="dxa"/>
          </w:tcPr>
          <w:p w14:paraId="5E97004E" w14:textId="77777777" w:rsidR="004114F8" w:rsidRDefault="00000000">
            <w:pPr>
              <w:pStyle w:val="ConsPlusNormal0"/>
              <w:jc w:val="both"/>
            </w:pPr>
            <w:r>
              <w:t>Оленина промышленного изготовления</w:t>
            </w:r>
          </w:p>
        </w:tc>
        <w:tc>
          <w:tcPr>
            <w:tcW w:w="1417" w:type="dxa"/>
          </w:tcPr>
          <w:p w14:paraId="61F399AF" w14:textId="77777777" w:rsidR="004114F8" w:rsidRDefault="00000000">
            <w:pPr>
              <w:pStyle w:val="ConsPlusNormal0"/>
              <w:jc w:val="center"/>
            </w:pPr>
            <w:r>
              <w:t>104</w:t>
            </w:r>
          </w:p>
        </w:tc>
      </w:tr>
      <w:tr w:rsidR="004114F8" w14:paraId="4808769D" w14:textId="77777777">
        <w:tc>
          <w:tcPr>
            <w:tcW w:w="2154" w:type="dxa"/>
            <w:vMerge/>
          </w:tcPr>
          <w:p w14:paraId="2E91E293" w14:textId="77777777" w:rsidR="004114F8" w:rsidRDefault="004114F8">
            <w:pPr>
              <w:pStyle w:val="ConsPlusNormal0"/>
            </w:pPr>
          </w:p>
        </w:tc>
        <w:tc>
          <w:tcPr>
            <w:tcW w:w="1018" w:type="dxa"/>
            <w:vMerge/>
          </w:tcPr>
          <w:p w14:paraId="2DADF074" w14:textId="77777777" w:rsidR="004114F8" w:rsidRDefault="004114F8">
            <w:pPr>
              <w:pStyle w:val="ConsPlusNormal0"/>
            </w:pPr>
          </w:p>
        </w:tc>
        <w:tc>
          <w:tcPr>
            <w:tcW w:w="4479" w:type="dxa"/>
          </w:tcPr>
          <w:p w14:paraId="04EE5DD2" w14:textId="77777777" w:rsidR="004114F8" w:rsidRDefault="00000000">
            <w:pPr>
              <w:pStyle w:val="ConsPlusNormal0"/>
              <w:jc w:val="both"/>
            </w:pPr>
            <w:r>
              <w:t>Консервы мясные</w:t>
            </w:r>
          </w:p>
        </w:tc>
        <w:tc>
          <w:tcPr>
            <w:tcW w:w="1417" w:type="dxa"/>
          </w:tcPr>
          <w:p w14:paraId="4792064C" w14:textId="77777777" w:rsidR="004114F8" w:rsidRDefault="00000000">
            <w:pPr>
              <w:pStyle w:val="ConsPlusNormal0"/>
              <w:jc w:val="center"/>
            </w:pPr>
            <w:r>
              <w:t>120</w:t>
            </w:r>
          </w:p>
        </w:tc>
      </w:tr>
      <w:tr w:rsidR="004114F8" w14:paraId="1ABED388" w14:textId="77777777">
        <w:tc>
          <w:tcPr>
            <w:tcW w:w="2154" w:type="dxa"/>
            <w:vMerge w:val="restart"/>
          </w:tcPr>
          <w:p w14:paraId="07BB392F" w14:textId="77777777" w:rsidR="004114F8" w:rsidRDefault="00000000">
            <w:pPr>
              <w:pStyle w:val="ConsPlusNormal0"/>
            </w:pPr>
            <w:r>
              <w:t>Молоко питьевое с массовой долей жира 3,2%</w:t>
            </w:r>
          </w:p>
        </w:tc>
        <w:tc>
          <w:tcPr>
            <w:tcW w:w="1018" w:type="dxa"/>
            <w:vMerge w:val="restart"/>
          </w:tcPr>
          <w:p w14:paraId="348D72E0" w14:textId="77777777" w:rsidR="004114F8" w:rsidRDefault="00000000">
            <w:pPr>
              <w:pStyle w:val="ConsPlusNormal0"/>
              <w:jc w:val="center"/>
            </w:pPr>
            <w:r>
              <w:t>100</w:t>
            </w:r>
          </w:p>
        </w:tc>
        <w:tc>
          <w:tcPr>
            <w:tcW w:w="4479" w:type="dxa"/>
          </w:tcPr>
          <w:p w14:paraId="317CDB0F" w14:textId="77777777" w:rsidR="004114F8" w:rsidRDefault="00000000">
            <w:pPr>
              <w:pStyle w:val="ConsPlusNormal0"/>
              <w:jc w:val="both"/>
            </w:pPr>
            <w:r>
              <w:t>Молоко питьевое с массовой долей жира 2,5%</w:t>
            </w:r>
          </w:p>
        </w:tc>
        <w:tc>
          <w:tcPr>
            <w:tcW w:w="1417" w:type="dxa"/>
            <w:vAlign w:val="center"/>
          </w:tcPr>
          <w:p w14:paraId="1DECA691" w14:textId="77777777" w:rsidR="004114F8" w:rsidRDefault="00000000">
            <w:pPr>
              <w:pStyle w:val="ConsPlusNormal0"/>
              <w:jc w:val="center"/>
            </w:pPr>
            <w:r>
              <w:t>100</w:t>
            </w:r>
          </w:p>
        </w:tc>
      </w:tr>
      <w:tr w:rsidR="004114F8" w14:paraId="384053EC" w14:textId="77777777">
        <w:tc>
          <w:tcPr>
            <w:tcW w:w="2154" w:type="dxa"/>
            <w:vMerge/>
          </w:tcPr>
          <w:p w14:paraId="25C5CD7E" w14:textId="77777777" w:rsidR="004114F8" w:rsidRDefault="004114F8">
            <w:pPr>
              <w:pStyle w:val="ConsPlusNormal0"/>
            </w:pPr>
          </w:p>
        </w:tc>
        <w:tc>
          <w:tcPr>
            <w:tcW w:w="1018" w:type="dxa"/>
            <w:vMerge/>
          </w:tcPr>
          <w:p w14:paraId="30692062" w14:textId="77777777" w:rsidR="004114F8" w:rsidRDefault="004114F8">
            <w:pPr>
              <w:pStyle w:val="ConsPlusNormal0"/>
            </w:pPr>
          </w:p>
        </w:tc>
        <w:tc>
          <w:tcPr>
            <w:tcW w:w="4479" w:type="dxa"/>
          </w:tcPr>
          <w:p w14:paraId="4C0C1FA0" w14:textId="77777777" w:rsidR="004114F8" w:rsidRDefault="00000000">
            <w:pPr>
              <w:pStyle w:val="ConsPlusNormal0"/>
              <w:jc w:val="both"/>
            </w:pPr>
            <w:r>
              <w:t>Молоко сгущенное (цельное и с сахаром)</w:t>
            </w:r>
          </w:p>
        </w:tc>
        <w:tc>
          <w:tcPr>
            <w:tcW w:w="1417" w:type="dxa"/>
          </w:tcPr>
          <w:p w14:paraId="082616AB" w14:textId="77777777" w:rsidR="004114F8" w:rsidRDefault="00000000">
            <w:pPr>
              <w:pStyle w:val="ConsPlusNormal0"/>
              <w:jc w:val="center"/>
            </w:pPr>
            <w:r>
              <w:t>40</w:t>
            </w:r>
          </w:p>
        </w:tc>
      </w:tr>
      <w:tr w:rsidR="004114F8" w14:paraId="4033F5C0" w14:textId="77777777">
        <w:tc>
          <w:tcPr>
            <w:tcW w:w="2154" w:type="dxa"/>
            <w:vMerge/>
          </w:tcPr>
          <w:p w14:paraId="16E0483F" w14:textId="77777777" w:rsidR="004114F8" w:rsidRDefault="004114F8">
            <w:pPr>
              <w:pStyle w:val="ConsPlusNormal0"/>
            </w:pPr>
          </w:p>
        </w:tc>
        <w:tc>
          <w:tcPr>
            <w:tcW w:w="1018" w:type="dxa"/>
            <w:vMerge/>
          </w:tcPr>
          <w:p w14:paraId="3540659D" w14:textId="77777777" w:rsidR="004114F8" w:rsidRDefault="004114F8">
            <w:pPr>
              <w:pStyle w:val="ConsPlusNormal0"/>
            </w:pPr>
          </w:p>
        </w:tc>
        <w:tc>
          <w:tcPr>
            <w:tcW w:w="4479" w:type="dxa"/>
          </w:tcPr>
          <w:p w14:paraId="028711E1" w14:textId="77777777" w:rsidR="004114F8" w:rsidRDefault="00000000">
            <w:pPr>
              <w:pStyle w:val="ConsPlusNormal0"/>
              <w:jc w:val="both"/>
            </w:pPr>
            <w:r>
              <w:t>Сгущено-вареное молоко</w:t>
            </w:r>
          </w:p>
        </w:tc>
        <w:tc>
          <w:tcPr>
            <w:tcW w:w="1417" w:type="dxa"/>
          </w:tcPr>
          <w:p w14:paraId="12C5900D" w14:textId="77777777" w:rsidR="004114F8" w:rsidRDefault="00000000">
            <w:pPr>
              <w:pStyle w:val="ConsPlusNormal0"/>
              <w:jc w:val="center"/>
            </w:pPr>
            <w:r>
              <w:t>40</w:t>
            </w:r>
          </w:p>
        </w:tc>
      </w:tr>
      <w:tr w:rsidR="004114F8" w14:paraId="006B0B11" w14:textId="77777777">
        <w:tc>
          <w:tcPr>
            <w:tcW w:w="2154" w:type="dxa"/>
            <w:vMerge/>
          </w:tcPr>
          <w:p w14:paraId="2467ABFB" w14:textId="77777777" w:rsidR="004114F8" w:rsidRDefault="004114F8">
            <w:pPr>
              <w:pStyle w:val="ConsPlusNormal0"/>
            </w:pPr>
          </w:p>
        </w:tc>
        <w:tc>
          <w:tcPr>
            <w:tcW w:w="1018" w:type="dxa"/>
            <w:vMerge/>
          </w:tcPr>
          <w:p w14:paraId="383D7EDF" w14:textId="77777777" w:rsidR="004114F8" w:rsidRDefault="004114F8">
            <w:pPr>
              <w:pStyle w:val="ConsPlusNormal0"/>
            </w:pPr>
          </w:p>
        </w:tc>
        <w:tc>
          <w:tcPr>
            <w:tcW w:w="4479" w:type="dxa"/>
          </w:tcPr>
          <w:p w14:paraId="2A38FDD1" w14:textId="77777777" w:rsidR="004114F8" w:rsidRDefault="00000000">
            <w:pPr>
              <w:pStyle w:val="ConsPlusNormal0"/>
              <w:jc w:val="both"/>
            </w:pPr>
            <w:r>
              <w:t>Творог с массовой долей жира 9%</w:t>
            </w:r>
          </w:p>
        </w:tc>
        <w:tc>
          <w:tcPr>
            <w:tcW w:w="1417" w:type="dxa"/>
          </w:tcPr>
          <w:p w14:paraId="676DF55E" w14:textId="77777777" w:rsidR="004114F8" w:rsidRDefault="00000000">
            <w:pPr>
              <w:pStyle w:val="ConsPlusNormal0"/>
              <w:jc w:val="center"/>
            </w:pPr>
            <w:r>
              <w:t>17</w:t>
            </w:r>
          </w:p>
        </w:tc>
      </w:tr>
      <w:tr w:rsidR="004114F8" w14:paraId="5C86DCF3" w14:textId="77777777">
        <w:tc>
          <w:tcPr>
            <w:tcW w:w="2154" w:type="dxa"/>
            <w:vMerge/>
          </w:tcPr>
          <w:p w14:paraId="25943E94" w14:textId="77777777" w:rsidR="004114F8" w:rsidRDefault="004114F8">
            <w:pPr>
              <w:pStyle w:val="ConsPlusNormal0"/>
            </w:pPr>
          </w:p>
        </w:tc>
        <w:tc>
          <w:tcPr>
            <w:tcW w:w="1018" w:type="dxa"/>
            <w:vMerge/>
          </w:tcPr>
          <w:p w14:paraId="43317E78" w14:textId="77777777" w:rsidR="004114F8" w:rsidRDefault="004114F8">
            <w:pPr>
              <w:pStyle w:val="ConsPlusNormal0"/>
            </w:pPr>
          </w:p>
        </w:tc>
        <w:tc>
          <w:tcPr>
            <w:tcW w:w="4479" w:type="dxa"/>
          </w:tcPr>
          <w:p w14:paraId="5CCDAA9B" w14:textId="77777777" w:rsidR="004114F8" w:rsidRDefault="00000000">
            <w:pPr>
              <w:pStyle w:val="ConsPlusNormal0"/>
              <w:jc w:val="both"/>
            </w:pPr>
            <w:r>
              <w:t>Мясо (говядина I кат.)</w:t>
            </w:r>
          </w:p>
        </w:tc>
        <w:tc>
          <w:tcPr>
            <w:tcW w:w="1417" w:type="dxa"/>
          </w:tcPr>
          <w:p w14:paraId="5916D8C5" w14:textId="77777777" w:rsidR="004114F8" w:rsidRDefault="00000000">
            <w:pPr>
              <w:pStyle w:val="ConsPlusNormal0"/>
              <w:jc w:val="center"/>
            </w:pPr>
            <w:r>
              <w:t>14</w:t>
            </w:r>
          </w:p>
        </w:tc>
      </w:tr>
      <w:tr w:rsidR="004114F8" w14:paraId="4AA1175D" w14:textId="77777777">
        <w:tc>
          <w:tcPr>
            <w:tcW w:w="2154" w:type="dxa"/>
            <w:vMerge/>
          </w:tcPr>
          <w:p w14:paraId="3CD738E2" w14:textId="77777777" w:rsidR="004114F8" w:rsidRDefault="004114F8">
            <w:pPr>
              <w:pStyle w:val="ConsPlusNormal0"/>
            </w:pPr>
          </w:p>
        </w:tc>
        <w:tc>
          <w:tcPr>
            <w:tcW w:w="1018" w:type="dxa"/>
            <w:vMerge/>
          </w:tcPr>
          <w:p w14:paraId="27AE1171" w14:textId="77777777" w:rsidR="004114F8" w:rsidRDefault="004114F8">
            <w:pPr>
              <w:pStyle w:val="ConsPlusNormal0"/>
            </w:pPr>
          </w:p>
        </w:tc>
        <w:tc>
          <w:tcPr>
            <w:tcW w:w="4479" w:type="dxa"/>
          </w:tcPr>
          <w:p w14:paraId="5BDFDFA2" w14:textId="77777777" w:rsidR="004114F8" w:rsidRDefault="00000000">
            <w:pPr>
              <w:pStyle w:val="ConsPlusNormal0"/>
              <w:jc w:val="both"/>
            </w:pPr>
            <w:r>
              <w:t>Мясо (говядина II кат.)</w:t>
            </w:r>
          </w:p>
        </w:tc>
        <w:tc>
          <w:tcPr>
            <w:tcW w:w="1417" w:type="dxa"/>
          </w:tcPr>
          <w:p w14:paraId="369343E9" w14:textId="77777777" w:rsidR="004114F8" w:rsidRDefault="00000000">
            <w:pPr>
              <w:pStyle w:val="ConsPlusNormal0"/>
              <w:jc w:val="center"/>
            </w:pPr>
            <w:r>
              <w:t>17</w:t>
            </w:r>
          </w:p>
        </w:tc>
      </w:tr>
      <w:tr w:rsidR="004114F8" w14:paraId="610116F2" w14:textId="77777777">
        <w:tc>
          <w:tcPr>
            <w:tcW w:w="2154" w:type="dxa"/>
            <w:vMerge/>
          </w:tcPr>
          <w:p w14:paraId="210A1CD5" w14:textId="77777777" w:rsidR="004114F8" w:rsidRDefault="004114F8">
            <w:pPr>
              <w:pStyle w:val="ConsPlusNormal0"/>
            </w:pPr>
          </w:p>
        </w:tc>
        <w:tc>
          <w:tcPr>
            <w:tcW w:w="1018" w:type="dxa"/>
            <w:vMerge/>
          </w:tcPr>
          <w:p w14:paraId="1C00ED40" w14:textId="77777777" w:rsidR="004114F8" w:rsidRDefault="004114F8">
            <w:pPr>
              <w:pStyle w:val="ConsPlusNormal0"/>
            </w:pPr>
          </w:p>
        </w:tc>
        <w:tc>
          <w:tcPr>
            <w:tcW w:w="4479" w:type="dxa"/>
          </w:tcPr>
          <w:p w14:paraId="6A9A69DE" w14:textId="77777777" w:rsidR="004114F8" w:rsidRDefault="00000000">
            <w:pPr>
              <w:pStyle w:val="ConsPlusNormal0"/>
              <w:jc w:val="both"/>
            </w:pPr>
            <w:r>
              <w:t>Рыба (треска)</w:t>
            </w:r>
          </w:p>
        </w:tc>
        <w:tc>
          <w:tcPr>
            <w:tcW w:w="1417" w:type="dxa"/>
          </w:tcPr>
          <w:p w14:paraId="40DC5DA3" w14:textId="77777777" w:rsidR="004114F8" w:rsidRDefault="00000000">
            <w:pPr>
              <w:pStyle w:val="ConsPlusNormal0"/>
              <w:jc w:val="center"/>
            </w:pPr>
            <w:r>
              <w:t>17,5</w:t>
            </w:r>
          </w:p>
        </w:tc>
      </w:tr>
      <w:tr w:rsidR="004114F8" w14:paraId="72D89DA7" w14:textId="77777777">
        <w:tc>
          <w:tcPr>
            <w:tcW w:w="2154" w:type="dxa"/>
            <w:vMerge/>
          </w:tcPr>
          <w:p w14:paraId="01DA2EDD" w14:textId="77777777" w:rsidR="004114F8" w:rsidRDefault="004114F8">
            <w:pPr>
              <w:pStyle w:val="ConsPlusNormal0"/>
            </w:pPr>
          </w:p>
        </w:tc>
        <w:tc>
          <w:tcPr>
            <w:tcW w:w="1018" w:type="dxa"/>
            <w:vMerge/>
          </w:tcPr>
          <w:p w14:paraId="2A448BCF" w14:textId="77777777" w:rsidR="004114F8" w:rsidRDefault="004114F8">
            <w:pPr>
              <w:pStyle w:val="ConsPlusNormal0"/>
            </w:pPr>
          </w:p>
        </w:tc>
        <w:tc>
          <w:tcPr>
            <w:tcW w:w="4479" w:type="dxa"/>
          </w:tcPr>
          <w:p w14:paraId="22B44E88" w14:textId="77777777" w:rsidR="004114F8" w:rsidRDefault="00000000">
            <w:pPr>
              <w:pStyle w:val="ConsPlusNormal0"/>
            </w:pPr>
            <w:r>
              <w:t>Сыр</w:t>
            </w:r>
          </w:p>
        </w:tc>
        <w:tc>
          <w:tcPr>
            <w:tcW w:w="1417" w:type="dxa"/>
          </w:tcPr>
          <w:p w14:paraId="7A358913" w14:textId="77777777" w:rsidR="004114F8" w:rsidRDefault="00000000">
            <w:pPr>
              <w:pStyle w:val="ConsPlusNormal0"/>
              <w:jc w:val="center"/>
            </w:pPr>
            <w:r>
              <w:t>12,5</w:t>
            </w:r>
          </w:p>
        </w:tc>
      </w:tr>
      <w:tr w:rsidR="004114F8" w14:paraId="5B2A2806" w14:textId="77777777">
        <w:tc>
          <w:tcPr>
            <w:tcW w:w="2154" w:type="dxa"/>
            <w:vMerge/>
          </w:tcPr>
          <w:p w14:paraId="7B250454" w14:textId="77777777" w:rsidR="004114F8" w:rsidRDefault="004114F8">
            <w:pPr>
              <w:pStyle w:val="ConsPlusNormal0"/>
            </w:pPr>
          </w:p>
        </w:tc>
        <w:tc>
          <w:tcPr>
            <w:tcW w:w="1018" w:type="dxa"/>
            <w:vMerge/>
          </w:tcPr>
          <w:p w14:paraId="562403AC" w14:textId="77777777" w:rsidR="004114F8" w:rsidRDefault="004114F8">
            <w:pPr>
              <w:pStyle w:val="ConsPlusNormal0"/>
            </w:pPr>
          </w:p>
        </w:tc>
        <w:tc>
          <w:tcPr>
            <w:tcW w:w="4479" w:type="dxa"/>
          </w:tcPr>
          <w:p w14:paraId="3EADD2BF" w14:textId="77777777" w:rsidR="004114F8" w:rsidRDefault="00000000">
            <w:pPr>
              <w:pStyle w:val="ConsPlusNormal0"/>
            </w:pPr>
            <w:r>
              <w:t>Яйцо куриное</w:t>
            </w:r>
          </w:p>
        </w:tc>
        <w:tc>
          <w:tcPr>
            <w:tcW w:w="1417" w:type="dxa"/>
          </w:tcPr>
          <w:p w14:paraId="2D7ACD7E" w14:textId="77777777" w:rsidR="004114F8" w:rsidRDefault="00000000">
            <w:pPr>
              <w:pStyle w:val="ConsPlusNormal0"/>
              <w:jc w:val="center"/>
            </w:pPr>
            <w:r>
              <w:t>22</w:t>
            </w:r>
          </w:p>
        </w:tc>
      </w:tr>
      <w:tr w:rsidR="004114F8" w14:paraId="4CF277F6" w14:textId="77777777">
        <w:tc>
          <w:tcPr>
            <w:tcW w:w="2154" w:type="dxa"/>
            <w:vMerge w:val="restart"/>
          </w:tcPr>
          <w:p w14:paraId="7B4E526E" w14:textId="77777777" w:rsidR="004114F8" w:rsidRDefault="00000000">
            <w:pPr>
              <w:pStyle w:val="ConsPlusNormal0"/>
            </w:pPr>
            <w:r>
              <w:t>Творог с массовой долей жира 9%</w:t>
            </w:r>
          </w:p>
        </w:tc>
        <w:tc>
          <w:tcPr>
            <w:tcW w:w="1018" w:type="dxa"/>
            <w:vMerge w:val="restart"/>
          </w:tcPr>
          <w:p w14:paraId="06BD4784" w14:textId="77777777" w:rsidR="004114F8" w:rsidRDefault="00000000">
            <w:pPr>
              <w:pStyle w:val="ConsPlusNormal0"/>
              <w:jc w:val="center"/>
            </w:pPr>
            <w:r>
              <w:t>100</w:t>
            </w:r>
          </w:p>
        </w:tc>
        <w:tc>
          <w:tcPr>
            <w:tcW w:w="4479" w:type="dxa"/>
          </w:tcPr>
          <w:p w14:paraId="266D48AE" w14:textId="77777777" w:rsidR="004114F8" w:rsidRDefault="00000000">
            <w:pPr>
              <w:pStyle w:val="ConsPlusNormal0"/>
            </w:pPr>
            <w:r>
              <w:t>Мясо говядина</w:t>
            </w:r>
          </w:p>
        </w:tc>
        <w:tc>
          <w:tcPr>
            <w:tcW w:w="1417" w:type="dxa"/>
          </w:tcPr>
          <w:p w14:paraId="4989F7C1" w14:textId="77777777" w:rsidR="004114F8" w:rsidRDefault="00000000">
            <w:pPr>
              <w:pStyle w:val="ConsPlusNormal0"/>
              <w:jc w:val="center"/>
            </w:pPr>
            <w:r>
              <w:t>83</w:t>
            </w:r>
          </w:p>
        </w:tc>
      </w:tr>
      <w:tr w:rsidR="004114F8" w14:paraId="5A792A32" w14:textId="77777777">
        <w:tc>
          <w:tcPr>
            <w:tcW w:w="2154" w:type="dxa"/>
            <w:vMerge/>
          </w:tcPr>
          <w:p w14:paraId="0CF0F1D6" w14:textId="77777777" w:rsidR="004114F8" w:rsidRDefault="004114F8">
            <w:pPr>
              <w:pStyle w:val="ConsPlusNormal0"/>
            </w:pPr>
          </w:p>
        </w:tc>
        <w:tc>
          <w:tcPr>
            <w:tcW w:w="1018" w:type="dxa"/>
            <w:vMerge/>
          </w:tcPr>
          <w:p w14:paraId="127A4D93" w14:textId="77777777" w:rsidR="004114F8" w:rsidRDefault="004114F8">
            <w:pPr>
              <w:pStyle w:val="ConsPlusNormal0"/>
            </w:pPr>
          </w:p>
        </w:tc>
        <w:tc>
          <w:tcPr>
            <w:tcW w:w="4479" w:type="dxa"/>
          </w:tcPr>
          <w:p w14:paraId="78FEC808" w14:textId="77777777" w:rsidR="004114F8" w:rsidRDefault="00000000">
            <w:pPr>
              <w:pStyle w:val="ConsPlusNormal0"/>
            </w:pPr>
            <w:r>
              <w:t>Рыба (треска)</w:t>
            </w:r>
          </w:p>
        </w:tc>
        <w:tc>
          <w:tcPr>
            <w:tcW w:w="1417" w:type="dxa"/>
          </w:tcPr>
          <w:p w14:paraId="614CCD9F" w14:textId="77777777" w:rsidR="004114F8" w:rsidRDefault="00000000">
            <w:pPr>
              <w:pStyle w:val="ConsPlusNormal0"/>
              <w:jc w:val="center"/>
            </w:pPr>
            <w:r>
              <w:t>105</w:t>
            </w:r>
          </w:p>
        </w:tc>
      </w:tr>
      <w:tr w:rsidR="004114F8" w14:paraId="6FFCBEF9" w14:textId="77777777">
        <w:tc>
          <w:tcPr>
            <w:tcW w:w="2154" w:type="dxa"/>
            <w:vMerge w:val="restart"/>
          </w:tcPr>
          <w:p w14:paraId="7554AD68" w14:textId="77777777" w:rsidR="004114F8" w:rsidRDefault="00000000">
            <w:pPr>
              <w:pStyle w:val="ConsPlusNormal0"/>
            </w:pPr>
            <w:r>
              <w:t>Яйцо куриное (1 шт.)</w:t>
            </w:r>
          </w:p>
        </w:tc>
        <w:tc>
          <w:tcPr>
            <w:tcW w:w="1018" w:type="dxa"/>
            <w:vMerge w:val="restart"/>
          </w:tcPr>
          <w:p w14:paraId="4C8D688A" w14:textId="77777777" w:rsidR="004114F8" w:rsidRDefault="00000000">
            <w:pPr>
              <w:pStyle w:val="ConsPlusNormal0"/>
              <w:jc w:val="center"/>
            </w:pPr>
            <w:r>
              <w:t>41</w:t>
            </w:r>
          </w:p>
        </w:tc>
        <w:tc>
          <w:tcPr>
            <w:tcW w:w="4479" w:type="dxa"/>
          </w:tcPr>
          <w:p w14:paraId="67F0566A" w14:textId="77777777" w:rsidR="004114F8" w:rsidRDefault="00000000">
            <w:pPr>
              <w:pStyle w:val="ConsPlusNormal0"/>
            </w:pPr>
            <w:r>
              <w:t>Творог с массовой долей жира 9%</w:t>
            </w:r>
          </w:p>
        </w:tc>
        <w:tc>
          <w:tcPr>
            <w:tcW w:w="1417" w:type="dxa"/>
          </w:tcPr>
          <w:p w14:paraId="0A300A03" w14:textId="77777777" w:rsidR="004114F8" w:rsidRDefault="00000000">
            <w:pPr>
              <w:pStyle w:val="ConsPlusNormal0"/>
              <w:jc w:val="center"/>
            </w:pPr>
            <w:r>
              <w:t>31</w:t>
            </w:r>
          </w:p>
        </w:tc>
      </w:tr>
      <w:tr w:rsidR="004114F8" w14:paraId="24B14BB3" w14:textId="77777777">
        <w:tc>
          <w:tcPr>
            <w:tcW w:w="2154" w:type="dxa"/>
            <w:vMerge/>
          </w:tcPr>
          <w:p w14:paraId="4E3744E7" w14:textId="77777777" w:rsidR="004114F8" w:rsidRDefault="004114F8">
            <w:pPr>
              <w:pStyle w:val="ConsPlusNormal0"/>
            </w:pPr>
          </w:p>
        </w:tc>
        <w:tc>
          <w:tcPr>
            <w:tcW w:w="1018" w:type="dxa"/>
            <w:vMerge/>
          </w:tcPr>
          <w:p w14:paraId="395B21DE" w14:textId="77777777" w:rsidR="004114F8" w:rsidRDefault="004114F8">
            <w:pPr>
              <w:pStyle w:val="ConsPlusNormal0"/>
            </w:pPr>
          </w:p>
        </w:tc>
        <w:tc>
          <w:tcPr>
            <w:tcW w:w="4479" w:type="dxa"/>
          </w:tcPr>
          <w:p w14:paraId="782F1437" w14:textId="77777777" w:rsidR="004114F8" w:rsidRDefault="00000000">
            <w:pPr>
              <w:pStyle w:val="ConsPlusNormal0"/>
            </w:pPr>
            <w:r>
              <w:t>Мясо (говядина)</w:t>
            </w:r>
          </w:p>
        </w:tc>
        <w:tc>
          <w:tcPr>
            <w:tcW w:w="1417" w:type="dxa"/>
          </w:tcPr>
          <w:p w14:paraId="412788A0" w14:textId="77777777" w:rsidR="004114F8" w:rsidRDefault="00000000">
            <w:pPr>
              <w:pStyle w:val="ConsPlusNormal0"/>
              <w:jc w:val="center"/>
            </w:pPr>
            <w:r>
              <w:t>26</w:t>
            </w:r>
          </w:p>
        </w:tc>
      </w:tr>
      <w:tr w:rsidR="004114F8" w14:paraId="5A3EBF06" w14:textId="77777777">
        <w:tc>
          <w:tcPr>
            <w:tcW w:w="2154" w:type="dxa"/>
            <w:vMerge/>
          </w:tcPr>
          <w:p w14:paraId="40B1E93F" w14:textId="77777777" w:rsidR="004114F8" w:rsidRDefault="004114F8">
            <w:pPr>
              <w:pStyle w:val="ConsPlusNormal0"/>
            </w:pPr>
          </w:p>
        </w:tc>
        <w:tc>
          <w:tcPr>
            <w:tcW w:w="1018" w:type="dxa"/>
            <w:vMerge/>
          </w:tcPr>
          <w:p w14:paraId="044DD9DA" w14:textId="77777777" w:rsidR="004114F8" w:rsidRDefault="004114F8">
            <w:pPr>
              <w:pStyle w:val="ConsPlusNormal0"/>
            </w:pPr>
          </w:p>
        </w:tc>
        <w:tc>
          <w:tcPr>
            <w:tcW w:w="4479" w:type="dxa"/>
          </w:tcPr>
          <w:p w14:paraId="39AB2A02" w14:textId="77777777" w:rsidR="004114F8" w:rsidRDefault="00000000">
            <w:pPr>
              <w:pStyle w:val="ConsPlusNormal0"/>
            </w:pPr>
            <w:r>
              <w:t>Рыба (треска)</w:t>
            </w:r>
          </w:p>
        </w:tc>
        <w:tc>
          <w:tcPr>
            <w:tcW w:w="1417" w:type="dxa"/>
          </w:tcPr>
          <w:p w14:paraId="76774FD6" w14:textId="77777777" w:rsidR="004114F8" w:rsidRDefault="00000000">
            <w:pPr>
              <w:pStyle w:val="ConsPlusNormal0"/>
              <w:jc w:val="center"/>
            </w:pPr>
            <w:r>
              <w:t>30</w:t>
            </w:r>
          </w:p>
        </w:tc>
      </w:tr>
      <w:tr w:rsidR="004114F8" w14:paraId="79075B6F" w14:textId="77777777">
        <w:tc>
          <w:tcPr>
            <w:tcW w:w="2154" w:type="dxa"/>
            <w:vMerge/>
          </w:tcPr>
          <w:p w14:paraId="343333CE" w14:textId="77777777" w:rsidR="004114F8" w:rsidRDefault="004114F8">
            <w:pPr>
              <w:pStyle w:val="ConsPlusNormal0"/>
            </w:pPr>
          </w:p>
        </w:tc>
        <w:tc>
          <w:tcPr>
            <w:tcW w:w="1018" w:type="dxa"/>
            <w:vMerge/>
          </w:tcPr>
          <w:p w14:paraId="2B572B85" w14:textId="77777777" w:rsidR="004114F8" w:rsidRDefault="004114F8">
            <w:pPr>
              <w:pStyle w:val="ConsPlusNormal0"/>
            </w:pPr>
          </w:p>
        </w:tc>
        <w:tc>
          <w:tcPr>
            <w:tcW w:w="4479" w:type="dxa"/>
          </w:tcPr>
          <w:p w14:paraId="4A2D644F" w14:textId="77777777" w:rsidR="004114F8" w:rsidRDefault="00000000">
            <w:pPr>
              <w:pStyle w:val="ConsPlusNormal0"/>
            </w:pPr>
            <w:r>
              <w:t>Молоко цельное</w:t>
            </w:r>
          </w:p>
        </w:tc>
        <w:tc>
          <w:tcPr>
            <w:tcW w:w="1417" w:type="dxa"/>
          </w:tcPr>
          <w:p w14:paraId="4A6E001E" w14:textId="77777777" w:rsidR="004114F8" w:rsidRDefault="00000000">
            <w:pPr>
              <w:pStyle w:val="ConsPlusNormal0"/>
              <w:jc w:val="center"/>
            </w:pPr>
            <w:r>
              <w:t>186</w:t>
            </w:r>
          </w:p>
        </w:tc>
      </w:tr>
      <w:tr w:rsidR="004114F8" w14:paraId="50C3F104" w14:textId="77777777">
        <w:tc>
          <w:tcPr>
            <w:tcW w:w="2154" w:type="dxa"/>
            <w:vMerge/>
          </w:tcPr>
          <w:p w14:paraId="2A4B97AE" w14:textId="77777777" w:rsidR="004114F8" w:rsidRDefault="004114F8">
            <w:pPr>
              <w:pStyle w:val="ConsPlusNormal0"/>
            </w:pPr>
          </w:p>
        </w:tc>
        <w:tc>
          <w:tcPr>
            <w:tcW w:w="1018" w:type="dxa"/>
            <w:vMerge/>
          </w:tcPr>
          <w:p w14:paraId="3106A67C" w14:textId="77777777" w:rsidR="004114F8" w:rsidRDefault="004114F8">
            <w:pPr>
              <w:pStyle w:val="ConsPlusNormal0"/>
            </w:pPr>
          </w:p>
        </w:tc>
        <w:tc>
          <w:tcPr>
            <w:tcW w:w="4479" w:type="dxa"/>
          </w:tcPr>
          <w:p w14:paraId="672DA655" w14:textId="77777777" w:rsidR="004114F8" w:rsidRDefault="00000000">
            <w:pPr>
              <w:pStyle w:val="ConsPlusNormal0"/>
            </w:pPr>
            <w:r>
              <w:t>Сыр</w:t>
            </w:r>
          </w:p>
        </w:tc>
        <w:tc>
          <w:tcPr>
            <w:tcW w:w="1417" w:type="dxa"/>
          </w:tcPr>
          <w:p w14:paraId="5D52E910" w14:textId="77777777" w:rsidR="004114F8" w:rsidRDefault="00000000">
            <w:pPr>
              <w:pStyle w:val="ConsPlusNormal0"/>
              <w:jc w:val="center"/>
            </w:pPr>
            <w:r>
              <w:t>20</w:t>
            </w:r>
          </w:p>
        </w:tc>
      </w:tr>
      <w:tr w:rsidR="004114F8" w14:paraId="790C672B" w14:textId="77777777">
        <w:tc>
          <w:tcPr>
            <w:tcW w:w="2154" w:type="dxa"/>
            <w:vMerge w:val="restart"/>
          </w:tcPr>
          <w:p w14:paraId="0801F701" w14:textId="77777777" w:rsidR="004114F8" w:rsidRDefault="00000000">
            <w:pPr>
              <w:pStyle w:val="ConsPlusNormal0"/>
            </w:pPr>
            <w:r>
              <w:t>Рыба (треска)</w:t>
            </w:r>
          </w:p>
        </w:tc>
        <w:tc>
          <w:tcPr>
            <w:tcW w:w="1018" w:type="dxa"/>
            <w:vMerge w:val="restart"/>
          </w:tcPr>
          <w:p w14:paraId="4E6D9EF4" w14:textId="77777777" w:rsidR="004114F8" w:rsidRDefault="00000000">
            <w:pPr>
              <w:pStyle w:val="ConsPlusNormal0"/>
              <w:jc w:val="center"/>
            </w:pPr>
            <w:r>
              <w:t>100</w:t>
            </w:r>
          </w:p>
        </w:tc>
        <w:tc>
          <w:tcPr>
            <w:tcW w:w="4479" w:type="dxa"/>
          </w:tcPr>
          <w:p w14:paraId="5E77DC51" w14:textId="77777777" w:rsidR="004114F8" w:rsidRDefault="00000000">
            <w:pPr>
              <w:pStyle w:val="ConsPlusNormal0"/>
            </w:pPr>
            <w:r>
              <w:t>Мясо (говядина)</w:t>
            </w:r>
          </w:p>
        </w:tc>
        <w:tc>
          <w:tcPr>
            <w:tcW w:w="1417" w:type="dxa"/>
          </w:tcPr>
          <w:p w14:paraId="374BFBEC" w14:textId="77777777" w:rsidR="004114F8" w:rsidRDefault="00000000">
            <w:pPr>
              <w:pStyle w:val="ConsPlusNormal0"/>
              <w:jc w:val="center"/>
            </w:pPr>
            <w:r>
              <w:t>87</w:t>
            </w:r>
          </w:p>
        </w:tc>
      </w:tr>
      <w:tr w:rsidR="004114F8" w14:paraId="4C2600CB" w14:textId="77777777">
        <w:tc>
          <w:tcPr>
            <w:tcW w:w="2154" w:type="dxa"/>
            <w:vMerge/>
          </w:tcPr>
          <w:p w14:paraId="6BDEE60A" w14:textId="77777777" w:rsidR="004114F8" w:rsidRDefault="004114F8">
            <w:pPr>
              <w:pStyle w:val="ConsPlusNormal0"/>
            </w:pPr>
          </w:p>
        </w:tc>
        <w:tc>
          <w:tcPr>
            <w:tcW w:w="1018" w:type="dxa"/>
            <w:vMerge/>
          </w:tcPr>
          <w:p w14:paraId="612BEC91" w14:textId="77777777" w:rsidR="004114F8" w:rsidRDefault="004114F8">
            <w:pPr>
              <w:pStyle w:val="ConsPlusNormal0"/>
            </w:pPr>
          </w:p>
        </w:tc>
        <w:tc>
          <w:tcPr>
            <w:tcW w:w="4479" w:type="dxa"/>
          </w:tcPr>
          <w:p w14:paraId="6D1F55E8" w14:textId="77777777" w:rsidR="004114F8" w:rsidRDefault="00000000">
            <w:pPr>
              <w:pStyle w:val="ConsPlusNormal0"/>
            </w:pPr>
            <w:r>
              <w:t>Творог с массовой долей жира 9%</w:t>
            </w:r>
          </w:p>
        </w:tc>
        <w:tc>
          <w:tcPr>
            <w:tcW w:w="1417" w:type="dxa"/>
          </w:tcPr>
          <w:p w14:paraId="662FA050" w14:textId="77777777" w:rsidR="004114F8" w:rsidRDefault="00000000">
            <w:pPr>
              <w:pStyle w:val="ConsPlusNormal0"/>
              <w:jc w:val="center"/>
            </w:pPr>
            <w:r>
              <w:t>105</w:t>
            </w:r>
          </w:p>
        </w:tc>
      </w:tr>
      <w:tr w:rsidR="004114F8" w14:paraId="0A8FAC84" w14:textId="77777777">
        <w:tc>
          <w:tcPr>
            <w:tcW w:w="2154" w:type="dxa"/>
            <w:vMerge w:val="restart"/>
          </w:tcPr>
          <w:p w14:paraId="68F93C84" w14:textId="77777777" w:rsidR="004114F8" w:rsidRDefault="00000000">
            <w:pPr>
              <w:pStyle w:val="ConsPlusNormal0"/>
            </w:pPr>
            <w:r>
              <w:t>Картофель</w:t>
            </w:r>
          </w:p>
        </w:tc>
        <w:tc>
          <w:tcPr>
            <w:tcW w:w="1018" w:type="dxa"/>
            <w:vMerge w:val="restart"/>
          </w:tcPr>
          <w:p w14:paraId="3C938CD0" w14:textId="77777777" w:rsidR="004114F8" w:rsidRDefault="00000000">
            <w:pPr>
              <w:pStyle w:val="ConsPlusNormal0"/>
              <w:jc w:val="center"/>
            </w:pPr>
            <w:r>
              <w:t>100</w:t>
            </w:r>
          </w:p>
        </w:tc>
        <w:tc>
          <w:tcPr>
            <w:tcW w:w="4479" w:type="dxa"/>
          </w:tcPr>
          <w:p w14:paraId="038DE0E2" w14:textId="77777777" w:rsidR="004114F8" w:rsidRDefault="00000000">
            <w:pPr>
              <w:pStyle w:val="ConsPlusNormal0"/>
            </w:pPr>
            <w:r>
              <w:t>Капуста белокочанная</w:t>
            </w:r>
          </w:p>
        </w:tc>
        <w:tc>
          <w:tcPr>
            <w:tcW w:w="1417" w:type="dxa"/>
          </w:tcPr>
          <w:p w14:paraId="74F8DEFE" w14:textId="77777777" w:rsidR="004114F8" w:rsidRDefault="00000000">
            <w:pPr>
              <w:pStyle w:val="ConsPlusNormal0"/>
              <w:jc w:val="center"/>
            </w:pPr>
            <w:r>
              <w:t>111</w:t>
            </w:r>
          </w:p>
        </w:tc>
      </w:tr>
      <w:tr w:rsidR="004114F8" w14:paraId="1F794801" w14:textId="77777777">
        <w:tc>
          <w:tcPr>
            <w:tcW w:w="2154" w:type="dxa"/>
            <w:vMerge/>
          </w:tcPr>
          <w:p w14:paraId="44D9E958" w14:textId="77777777" w:rsidR="004114F8" w:rsidRDefault="004114F8">
            <w:pPr>
              <w:pStyle w:val="ConsPlusNormal0"/>
            </w:pPr>
          </w:p>
        </w:tc>
        <w:tc>
          <w:tcPr>
            <w:tcW w:w="1018" w:type="dxa"/>
            <w:vMerge/>
          </w:tcPr>
          <w:p w14:paraId="76D9A0F1" w14:textId="77777777" w:rsidR="004114F8" w:rsidRDefault="004114F8">
            <w:pPr>
              <w:pStyle w:val="ConsPlusNormal0"/>
            </w:pPr>
          </w:p>
        </w:tc>
        <w:tc>
          <w:tcPr>
            <w:tcW w:w="4479" w:type="dxa"/>
          </w:tcPr>
          <w:p w14:paraId="160044CD" w14:textId="77777777" w:rsidR="004114F8" w:rsidRDefault="00000000">
            <w:pPr>
              <w:pStyle w:val="ConsPlusNormal0"/>
            </w:pPr>
            <w:r>
              <w:t>Капуста цветная</w:t>
            </w:r>
          </w:p>
        </w:tc>
        <w:tc>
          <w:tcPr>
            <w:tcW w:w="1417" w:type="dxa"/>
          </w:tcPr>
          <w:p w14:paraId="235C1AB5" w14:textId="77777777" w:rsidR="004114F8" w:rsidRDefault="00000000">
            <w:pPr>
              <w:pStyle w:val="ConsPlusNormal0"/>
              <w:jc w:val="center"/>
            </w:pPr>
            <w:r>
              <w:t>80</w:t>
            </w:r>
          </w:p>
        </w:tc>
      </w:tr>
      <w:tr w:rsidR="004114F8" w14:paraId="0F5A0C2B" w14:textId="77777777">
        <w:tc>
          <w:tcPr>
            <w:tcW w:w="2154" w:type="dxa"/>
            <w:vMerge/>
          </w:tcPr>
          <w:p w14:paraId="0ACC1553" w14:textId="77777777" w:rsidR="004114F8" w:rsidRDefault="004114F8">
            <w:pPr>
              <w:pStyle w:val="ConsPlusNormal0"/>
            </w:pPr>
          </w:p>
        </w:tc>
        <w:tc>
          <w:tcPr>
            <w:tcW w:w="1018" w:type="dxa"/>
            <w:vMerge/>
          </w:tcPr>
          <w:p w14:paraId="525AC527" w14:textId="77777777" w:rsidR="004114F8" w:rsidRDefault="004114F8">
            <w:pPr>
              <w:pStyle w:val="ConsPlusNormal0"/>
            </w:pPr>
          </w:p>
        </w:tc>
        <w:tc>
          <w:tcPr>
            <w:tcW w:w="4479" w:type="dxa"/>
          </w:tcPr>
          <w:p w14:paraId="7F4A4540" w14:textId="77777777" w:rsidR="004114F8" w:rsidRDefault="00000000">
            <w:pPr>
              <w:pStyle w:val="ConsPlusNormal0"/>
            </w:pPr>
            <w:r>
              <w:t>Морковь</w:t>
            </w:r>
          </w:p>
        </w:tc>
        <w:tc>
          <w:tcPr>
            <w:tcW w:w="1417" w:type="dxa"/>
          </w:tcPr>
          <w:p w14:paraId="5F4FB184" w14:textId="77777777" w:rsidR="004114F8" w:rsidRDefault="00000000">
            <w:pPr>
              <w:pStyle w:val="ConsPlusNormal0"/>
              <w:jc w:val="center"/>
            </w:pPr>
            <w:r>
              <w:t>154</w:t>
            </w:r>
          </w:p>
        </w:tc>
      </w:tr>
      <w:tr w:rsidR="004114F8" w14:paraId="548B8E43" w14:textId="77777777">
        <w:tc>
          <w:tcPr>
            <w:tcW w:w="2154" w:type="dxa"/>
            <w:vMerge/>
          </w:tcPr>
          <w:p w14:paraId="0C9180BA" w14:textId="77777777" w:rsidR="004114F8" w:rsidRDefault="004114F8">
            <w:pPr>
              <w:pStyle w:val="ConsPlusNormal0"/>
            </w:pPr>
          </w:p>
        </w:tc>
        <w:tc>
          <w:tcPr>
            <w:tcW w:w="1018" w:type="dxa"/>
            <w:vMerge/>
          </w:tcPr>
          <w:p w14:paraId="45040E67" w14:textId="77777777" w:rsidR="004114F8" w:rsidRDefault="004114F8">
            <w:pPr>
              <w:pStyle w:val="ConsPlusNormal0"/>
            </w:pPr>
          </w:p>
        </w:tc>
        <w:tc>
          <w:tcPr>
            <w:tcW w:w="4479" w:type="dxa"/>
          </w:tcPr>
          <w:p w14:paraId="47A94D0D" w14:textId="77777777" w:rsidR="004114F8" w:rsidRDefault="00000000">
            <w:pPr>
              <w:pStyle w:val="ConsPlusNormal0"/>
            </w:pPr>
            <w:r>
              <w:t>Свекла</w:t>
            </w:r>
          </w:p>
        </w:tc>
        <w:tc>
          <w:tcPr>
            <w:tcW w:w="1417" w:type="dxa"/>
          </w:tcPr>
          <w:p w14:paraId="44FDB813" w14:textId="77777777" w:rsidR="004114F8" w:rsidRDefault="00000000">
            <w:pPr>
              <w:pStyle w:val="ConsPlusNormal0"/>
              <w:jc w:val="center"/>
            </w:pPr>
            <w:r>
              <w:t>118</w:t>
            </w:r>
          </w:p>
        </w:tc>
      </w:tr>
      <w:tr w:rsidR="004114F8" w14:paraId="72593781" w14:textId="77777777">
        <w:tc>
          <w:tcPr>
            <w:tcW w:w="2154" w:type="dxa"/>
            <w:vMerge/>
          </w:tcPr>
          <w:p w14:paraId="08DD869F" w14:textId="77777777" w:rsidR="004114F8" w:rsidRDefault="004114F8">
            <w:pPr>
              <w:pStyle w:val="ConsPlusNormal0"/>
            </w:pPr>
          </w:p>
        </w:tc>
        <w:tc>
          <w:tcPr>
            <w:tcW w:w="1018" w:type="dxa"/>
            <w:vMerge/>
          </w:tcPr>
          <w:p w14:paraId="358232EA" w14:textId="77777777" w:rsidR="004114F8" w:rsidRDefault="004114F8">
            <w:pPr>
              <w:pStyle w:val="ConsPlusNormal0"/>
            </w:pPr>
          </w:p>
        </w:tc>
        <w:tc>
          <w:tcPr>
            <w:tcW w:w="4479" w:type="dxa"/>
          </w:tcPr>
          <w:p w14:paraId="5EE81AD7" w14:textId="77777777" w:rsidR="004114F8" w:rsidRDefault="00000000">
            <w:pPr>
              <w:pStyle w:val="ConsPlusNormal0"/>
            </w:pPr>
            <w:r>
              <w:t xml:space="preserve">Бобы (фасоль), в том числе </w:t>
            </w:r>
            <w:r>
              <w:lastRenderedPageBreak/>
              <w:t>консервированные</w:t>
            </w:r>
          </w:p>
        </w:tc>
        <w:tc>
          <w:tcPr>
            <w:tcW w:w="1417" w:type="dxa"/>
            <w:vAlign w:val="center"/>
          </w:tcPr>
          <w:p w14:paraId="095A9029" w14:textId="77777777" w:rsidR="004114F8" w:rsidRDefault="00000000">
            <w:pPr>
              <w:pStyle w:val="ConsPlusNormal0"/>
              <w:jc w:val="center"/>
            </w:pPr>
            <w:r>
              <w:lastRenderedPageBreak/>
              <w:t>33</w:t>
            </w:r>
          </w:p>
        </w:tc>
      </w:tr>
      <w:tr w:rsidR="004114F8" w14:paraId="63D4A3CB" w14:textId="77777777">
        <w:tc>
          <w:tcPr>
            <w:tcW w:w="2154" w:type="dxa"/>
            <w:vMerge/>
          </w:tcPr>
          <w:p w14:paraId="63B33C0F" w14:textId="77777777" w:rsidR="004114F8" w:rsidRDefault="004114F8">
            <w:pPr>
              <w:pStyle w:val="ConsPlusNormal0"/>
            </w:pPr>
          </w:p>
        </w:tc>
        <w:tc>
          <w:tcPr>
            <w:tcW w:w="1018" w:type="dxa"/>
            <w:vMerge/>
          </w:tcPr>
          <w:p w14:paraId="6E13F060" w14:textId="77777777" w:rsidR="004114F8" w:rsidRDefault="004114F8">
            <w:pPr>
              <w:pStyle w:val="ConsPlusNormal0"/>
            </w:pPr>
          </w:p>
        </w:tc>
        <w:tc>
          <w:tcPr>
            <w:tcW w:w="4479" w:type="dxa"/>
          </w:tcPr>
          <w:p w14:paraId="0DF9866B" w14:textId="77777777" w:rsidR="004114F8" w:rsidRDefault="00000000">
            <w:pPr>
              <w:pStyle w:val="ConsPlusNormal0"/>
            </w:pPr>
            <w:r>
              <w:t>Горошек зеленый</w:t>
            </w:r>
          </w:p>
        </w:tc>
        <w:tc>
          <w:tcPr>
            <w:tcW w:w="1417" w:type="dxa"/>
          </w:tcPr>
          <w:p w14:paraId="38A66DF2" w14:textId="77777777" w:rsidR="004114F8" w:rsidRDefault="00000000">
            <w:pPr>
              <w:pStyle w:val="ConsPlusNormal0"/>
              <w:jc w:val="center"/>
            </w:pPr>
            <w:r>
              <w:t>40</w:t>
            </w:r>
          </w:p>
        </w:tc>
      </w:tr>
      <w:tr w:rsidR="004114F8" w14:paraId="2A9CC25A" w14:textId="77777777">
        <w:tc>
          <w:tcPr>
            <w:tcW w:w="2154" w:type="dxa"/>
            <w:vMerge/>
          </w:tcPr>
          <w:p w14:paraId="6F9C9C81" w14:textId="77777777" w:rsidR="004114F8" w:rsidRDefault="004114F8">
            <w:pPr>
              <w:pStyle w:val="ConsPlusNormal0"/>
            </w:pPr>
          </w:p>
        </w:tc>
        <w:tc>
          <w:tcPr>
            <w:tcW w:w="1018" w:type="dxa"/>
            <w:vMerge/>
          </w:tcPr>
          <w:p w14:paraId="662CE112" w14:textId="77777777" w:rsidR="004114F8" w:rsidRDefault="004114F8">
            <w:pPr>
              <w:pStyle w:val="ConsPlusNormal0"/>
            </w:pPr>
          </w:p>
        </w:tc>
        <w:tc>
          <w:tcPr>
            <w:tcW w:w="4479" w:type="dxa"/>
          </w:tcPr>
          <w:p w14:paraId="62C35211" w14:textId="77777777" w:rsidR="004114F8" w:rsidRDefault="00000000">
            <w:pPr>
              <w:pStyle w:val="ConsPlusNormal0"/>
            </w:pPr>
            <w:r>
              <w:t>Горошек зеленый консервированный</w:t>
            </w:r>
          </w:p>
        </w:tc>
        <w:tc>
          <w:tcPr>
            <w:tcW w:w="1417" w:type="dxa"/>
          </w:tcPr>
          <w:p w14:paraId="7A3050E8" w14:textId="77777777" w:rsidR="004114F8" w:rsidRDefault="00000000">
            <w:pPr>
              <w:pStyle w:val="ConsPlusNormal0"/>
              <w:jc w:val="center"/>
            </w:pPr>
            <w:r>
              <w:t>64</w:t>
            </w:r>
          </w:p>
        </w:tc>
      </w:tr>
      <w:tr w:rsidR="004114F8" w14:paraId="7AD553F5" w14:textId="77777777">
        <w:tc>
          <w:tcPr>
            <w:tcW w:w="2154" w:type="dxa"/>
            <w:vMerge/>
          </w:tcPr>
          <w:p w14:paraId="5AD8CA17" w14:textId="77777777" w:rsidR="004114F8" w:rsidRDefault="004114F8">
            <w:pPr>
              <w:pStyle w:val="ConsPlusNormal0"/>
            </w:pPr>
          </w:p>
        </w:tc>
        <w:tc>
          <w:tcPr>
            <w:tcW w:w="1018" w:type="dxa"/>
            <w:vMerge/>
          </w:tcPr>
          <w:p w14:paraId="49CDB490" w14:textId="77777777" w:rsidR="004114F8" w:rsidRDefault="004114F8">
            <w:pPr>
              <w:pStyle w:val="ConsPlusNormal0"/>
            </w:pPr>
          </w:p>
        </w:tc>
        <w:tc>
          <w:tcPr>
            <w:tcW w:w="4479" w:type="dxa"/>
          </w:tcPr>
          <w:p w14:paraId="7394DAD7" w14:textId="77777777" w:rsidR="004114F8" w:rsidRDefault="00000000">
            <w:pPr>
              <w:pStyle w:val="ConsPlusNormal0"/>
            </w:pPr>
            <w:r>
              <w:t>Кабачки</w:t>
            </w:r>
          </w:p>
        </w:tc>
        <w:tc>
          <w:tcPr>
            <w:tcW w:w="1417" w:type="dxa"/>
          </w:tcPr>
          <w:p w14:paraId="309C64D7" w14:textId="77777777" w:rsidR="004114F8" w:rsidRDefault="00000000">
            <w:pPr>
              <w:pStyle w:val="ConsPlusNormal0"/>
              <w:jc w:val="center"/>
            </w:pPr>
            <w:r>
              <w:t>300</w:t>
            </w:r>
          </w:p>
        </w:tc>
      </w:tr>
      <w:tr w:rsidR="004114F8" w14:paraId="2EFEF4E8" w14:textId="77777777">
        <w:tc>
          <w:tcPr>
            <w:tcW w:w="2154" w:type="dxa"/>
            <w:vMerge w:val="restart"/>
          </w:tcPr>
          <w:p w14:paraId="6502E59F" w14:textId="77777777" w:rsidR="004114F8" w:rsidRDefault="00000000">
            <w:pPr>
              <w:pStyle w:val="ConsPlusNormal0"/>
            </w:pPr>
            <w:r>
              <w:t>Фрукты свежие</w:t>
            </w:r>
          </w:p>
        </w:tc>
        <w:tc>
          <w:tcPr>
            <w:tcW w:w="1018" w:type="dxa"/>
            <w:vMerge w:val="restart"/>
          </w:tcPr>
          <w:p w14:paraId="3B2FFC46" w14:textId="77777777" w:rsidR="004114F8" w:rsidRDefault="00000000">
            <w:pPr>
              <w:pStyle w:val="ConsPlusNormal0"/>
              <w:jc w:val="center"/>
            </w:pPr>
            <w:r>
              <w:t>100</w:t>
            </w:r>
          </w:p>
        </w:tc>
        <w:tc>
          <w:tcPr>
            <w:tcW w:w="4479" w:type="dxa"/>
          </w:tcPr>
          <w:p w14:paraId="3AEDD868" w14:textId="77777777" w:rsidR="004114F8" w:rsidRDefault="00000000">
            <w:pPr>
              <w:pStyle w:val="ConsPlusNormal0"/>
            </w:pPr>
            <w:r>
              <w:t>Фрукты консервированные</w:t>
            </w:r>
          </w:p>
        </w:tc>
        <w:tc>
          <w:tcPr>
            <w:tcW w:w="1417" w:type="dxa"/>
          </w:tcPr>
          <w:p w14:paraId="5193D27D" w14:textId="77777777" w:rsidR="004114F8" w:rsidRDefault="00000000">
            <w:pPr>
              <w:pStyle w:val="ConsPlusNormal0"/>
              <w:jc w:val="center"/>
            </w:pPr>
            <w:r>
              <w:t>200</w:t>
            </w:r>
          </w:p>
        </w:tc>
      </w:tr>
      <w:tr w:rsidR="004114F8" w14:paraId="44352B37" w14:textId="77777777">
        <w:tc>
          <w:tcPr>
            <w:tcW w:w="2154" w:type="dxa"/>
            <w:vMerge/>
          </w:tcPr>
          <w:p w14:paraId="0606268D" w14:textId="77777777" w:rsidR="004114F8" w:rsidRDefault="004114F8">
            <w:pPr>
              <w:pStyle w:val="ConsPlusNormal0"/>
            </w:pPr>
          </w:p>
        </w:tc>
        <w:tc>
          <w:tcPr>
            <w:tcW w:w="1018" w:type="dxa"/>
            <w:vMerge/>
          </w:tcPr>
          <w:p w14:paraId="3501A087" w14:textId="77777777" w:rsidR="004114F8" w:rsidRDefault="004114F8">
            <w:pPr>
              <w:pStyle w:val="ConsPlusNormal0"/>
            </w:pPr>
          </w:p>
        </w:tc>
        <w:tc>
          <w:tcPr>
            <w:tcW w:w="4479" w:type="dxa"/>
          </w:tcPr>
          <w:p w14:paraId="1A782274" w14:textId="77777777" w:rsidR="004114F8" w:rsidRDefault="00000000">
            <w:pPr>
              <w:pStyle w:val="ConsPlusNormal0"/>
            </w:pPr>
            <w:r>
              <w:t>Соки фруктовые</w:t>
            </w:r>
          </w:p>
        </w:tc>
        <w:tc>
          <w:tcPr>
            <w:tcW w:w="1417" w:type="dxa"/>
          </w:tcPr>
          <w:p w14:paraId="0DCE7397" w14:textId="77777777" w:rsidR="004114F8" w:rsidRDefault="00000000">
            <w:pPr>
              <w:pStyle w:val="ConsPlusNormal0"/>
              <w:jc w:val="center"/>
            </w:pPr>
            <w:r>
              <w:t>133</w:t>
            </w:r>
          </w:p>
        </w:tc>
      </w:tr>
      <w:tr w:rsidR="004114F8" w14:paraId="200E16DD" w14:textId="77777777">
        <w:tc>
          <w:tcPr>
            <w:tcW w:w="2154" w:type="dxa"/>
            <w:vMerge/>
          </w:tcPr>
          <w:p w14:paraId="46C7C222" w14:textId="77777777" w:rsidR="004114F8" w:rsidRDefault="004114F8">
            <w:pPr>
              <w:pStyle w:val="ConsPlusNormal0"/>
            </w:pPr>
          </w:p>
        </w:tc>
        <w:tc>
          <w:tcPr>
            <w:tcW w:w="1018" w:type="dxa"/>
            <w:vMerge/>
          </w:tcPr>
          <w:p w14:paraId="786F746E" w14:textId="77777777" w:rsidR="004114F8" w:rsidRDefault="004114F8">
            <w:pPr>
              <w:pStyle w:val="ConsPlusNormal0"/>
            </w:pPr>
          </w:p>
        </w:tc>
        <w:tc>
          <w:tcPr>
            <w:tcW w:w="4479" w:type="dxa"/>
          </w:tcPr>
          <w:p w14:paraId="66D2973F" w14:textId="77777777" w:rsidR="004114F8" w:rsidRDefault="00000000">
            <w:pPr>
              <w:pStyle w:val="ConsPlusNormal0"/>
            </w:pPr>
            <w:r>
              <w:t>Соки фруктово-ягодные</w:t>
            </w:r>
          </w:p>
        </w:tc>
        <w:tc>
          <w:tcPr>
            <w:tcW w:w="1417" w:type="dxa"/>
          </w:tcPr>
          <w:p w14:paraId="38012C52" w14:textId="77777777" w:rsidR="004114F8" w:rsidRDefault="00000000">
            <w:pPr>
              <w:pStyle w:val="ConsPlusNormal0"/>
              <w:jc w:val="center"/>
            </w:pPr>
            <w:r>
              <w:t>133</w:t>
            </w:r>
          </w:p>
        </w:tc>
      </w:tr>
      <w:tr w:rsidR="004114F8" w14:paraId="335AE501" w14:textId="77777777">
        <w:tblPrEx>
          <w:tblBorders>
            <w:insideH w:val="nil"/>
          </w:tblBorders>
        </w:tblPrEx>
        <w:tc>
          <w:tcPr>
            <w:tcW w:w="2154" w:type="dxa"/>
            <w:vMerge/>
          </w:tcPr>
          <w:p w14:paraId="578FE44A" w14:textId="77777777" w:rsidR="004114F8" w:rsidRDefault="004114F8">
            <w:pPr>
              <w:pStyle w:val="ConsPlusNormal0"/>
            </w:pPr>
          </w:p>
        </w:tc>
        <w:tc>
          <w:tcPr>
            <w:tcW w:w="1018" w:type="dxa"/>
            <w:vMerge/>
          </w:tcPr>
          <w:p w14:paraId="4635DA14" w14:textId="77777777" w:rsidR="004114F8" w:rsidRDefault="004114F8">
            <w:pPr>
              <w:pStyle w:val="ConsPlusNormal0"/>
            </w:pPr>
          </w:p>
        </w:tc>
        <w:tc>
          <w:tcPr>
            <w:tcW w:w="4479" w:type="dxa"/>
            <w:tcBorders>
              <w:bottom w:val="nil"/>
            </w:tcBorders>
          </w:tcPr>
          <w:p w14:paraId="1AFBFA06" w14:textId="77777777" w:rsidR="004114F8" w:rsidRDefault="00000000">
            <w:pPr>
              <w:pStyle w:val="ConsPlusNormal0"/>
            </w:pPr>
            <w:r>
              <w:t>Сухофрукты:</w:t>
            </w:r>
          </w:p>
        </w:tc>
        <w:tc>
          <w:tcPr>
            <w:tcW w:w="1417" w:type="dxa"/>
            <w:tcBorders>
              <w:bottom w:val="nil"/>
            </w:tcBorders>
          </w:tcPr>
          <w:p w14:paraId="4FB379F7" w14:textId="77777777" w:rsidR="004114F8" w:rsidRDefault="004114F8">
            <w:pPr>
              <w:pStyle w:val="ConsPlusNormal0"/>
            </w:pPr>
          </w:p>
        </w:tc>
      </w:tr>
      <w:tr w:rsidR="004114F8" w14:paraId="5E946927" w14:textId="77777777">
        <w:tblPrEx>
          <w:tblBorders>
            <w:insideH w:val="nil"/>
          </w:tblBorders>
        </w:tblPrEx>
        <w:tc>
          <w:tcPr>
            <w:tcW w:w="2154" w:type="dxa"/>
            <w:vMerge/>
          </w:tcPr>
          <w:p w14:paraId="41101CE6" w14:textId="77777777" w:rsidR="004114F8" w:rsidRDefault="004114F8">
            <w:pPr>
              <w:pStyle w:val="ConsPlusNormal0"/>
            </w:pPr>
          </w:p>
        </w:tc>
        <w:tc>
          <w:tcPr>
            <w:tcW w:w="1018" w:type="dxa"/>
            <w:vMerge/>
          </w:tcPr>
          <w:p w14:paraId="22316C9D" w14:textId="77777777" w:rsidR="004114F8" w:rsidRDefault="004114F8">
            <w:pPr>
              <w:pStyle w:val="ConsPlusNormal0"/>
            </w:pPr>
          </w:p>
        </w:tc>
        <w:tc>
          <w:tcPr>
            <w:tcW w:w="4479" w:type="dxa"/>
            <w:tcBorders>
              <w:top w:val="nil"/>
              <w:bottom w:val="nil"/>
            </w:tcBorders>
          </w:tcPr>
          <w:p w14:paraId="5D207A55" w14:textId="77777777" w:rsidR="004114F8" w:rsidRDefault="00000000">
            <w:pPr>
              <w:pStyle w:val="ConsPlusNormal0"/>
            </w:pPr>
            <w:r>
              <w:t>Яблоки</w:t>
            </w:r>
          </w:p>
        </w:tc>
        <w:tc>
          <w:tcPr>
            <w:tcW w:w="1417" w:type="dxa"/>
            <w:tcBorders>
              <w:top w:val="nil"/>
              <w:bottom w:val="nil"/>
            </w:tcBorders>
          </w:tcPr>
          <w:p w14:paraId="4201EAAB" w14:textId="77777777" w:rsidR="004114F8" w:rsidRDefault="00000000">
            <w:pPr>
              <w:pStyle w:val="ConsPlusNormal0"/>
              <w:jc w:val="center"/>
            </w:pPr>
            <w:r>
              <w:t>12</w:t>
            </w:r>
          </w:p>
        </w:tc>
      </w:tr>
      <w:tr w:rsidR="004114F8" w14:paraId="0F589A04" w14:textId="77777777">
        <w:tblPrEx>
          <w:tblBorders>
            <w:insideH w:val="nil"/>
          </w:tblBorders>
        </w:tblPrEx>
        <w:tc>
          <w:tcPr>
            <w:tcW w:w="2154" w:type="dxa"/>
            <w:vMerge/>
          </w:tcPr>
          <w:p w14:paraId="7E92DE7F" w14:textId="77777777" w:rsidR="004114F8" w:rsidRDefault="004114F8">
            <w:pPr>
              <w:pStyle w:val="ConsPlusNormal0"/>
            </w:pPr>
          </w:p>
        </w:tc>
        <w:tc>
          <w:tcPr>
            <w:tcW w:w="1018" w:type="dxa"/>
            <w:vMerge/>
          </w:tcPr>
          <w:p w14:paraId="636EAC77" w14:textId="77777777" w:rsidR="004114F8" w:rsidRDefault="004114F8">
            <w:pPr>
              <w:pStyle w:val="ConsPlusNormal0"/>
            </w:pPr>
          </w:p>
        </w:tc>
        <w:tc>
          <w:tcPr>
            <w:tcW w:w="4479" w:type="dxa"/>
            <w:tcBorders>
              <w:top w:val="nil"/>
              <w:bottom w:val="nil"/>
            </w:tcBorders>
          </w:tcPr>
          <w:p w14:paraId="27DB34AA" w14:textId="77777777" w:rsidR="004114F8" w:rsidRDefault="00000000">
            <w:pPr>
              <w:pStyle w:val="ConsPlusNormal0"/>
            </w:pPr>
            <w:r>
              <w:t>Чернослив</w:t>
            </w:r>
          </w:p>
        </w:tc>
        <w:tc>
          <w:tcPr>
            <w:tcW w:w="1417" w:type="dxa"/>
            <w:tcBorders>
              <w:top w:val="nil"/>
              <w:bottom w:val="nil"/>
            </w:tcBorders>
          </w:tcPr>
          <w:p w14:paraId="1F8012A9" w14:textId="77777777" w:rsidR="004114F8" w:rsidRDefault="00000000">
            <w:pPr>
              <w:pStyle w:val="ConsPlusNormal0"/>
              <w:jc w:val="center"/>
            </w:pPr>
            <w:r>
              <w:t>17</w:t>
            </w:r>
          </w:p>
        </w:tc>
      </w:tr>
      <w:tr w:rsidR="004114F8" w14:paraId="340BBA0A" w14:textId="77777777">
        <w:tblPrEx>
          <w:tblBorders>
            <w:insideH w:val="nil"/>
          </w:tblBorders>
        </w:tblPrEx>
        <w:tc>
          <w:tcPr>
            <w:tcW w:w="2154" w:type="dxa"/>
            <w:vMerge/>
          </w:tcPr>
          <w:p w14:paraId="55193CE8" w14:textId="77777777" w:rsidR="004114F8" w:rsidRDefault="004114F8">
            <w:pPr>
              <w:pStyle w:val="ConsPlusNormal0"/>
            </w:pPr>
          </w:p>
        </w:tc>
        <w:tc>
          <w:tcPr>
            <w:tcW w:w="1018" w:type="dxa"/>
            <w:vMerge/>
          </w:tcPr>
          <w:p w14:paraId="444265A0" w14:textId="77777777" w:rsidR="004114F8" w:rsidRDefault="004114F8">
            <w:pPr>
              <w:pStyle w:val="ConsPlusNormal0"/>
            </w:pPr>
          </w:p>
        </w:tc>
        <w:tc>
          <w:tcPr>
            <w:tcW w:w="4479" w:type="dxa"/>
            <w:tcBorders>
              <w:top w:val="nil"/>
              <w:bottom w:val="nil"/>
            </w:tcBorders>
          </w:tcPr>
          <w:p w14:paraId="424180B1" w14:textId="77777777" w:rsidR="004114F8" w:rsidRDefault="00000000">
            <w:pPr>
              <w:pStyle w:val="ConsPlusNormal0"/>
            </w:pPr>
            <w:r>
              <w:t>Курага</w:t>
            </w:r>
          </w:p>
        </w:tc>
        <w:tc>
          <w:tcPr>
            <w:tcW w:w="1417" w:type="dxa"/>
            <w:tcBorders>
              <w:top w:val="nil"/>
              <w:bottom w:val="nil"/>
            </w:tcBorders>
          </w:tcPr>
          <w:p w14:paraId="65F2F0C6" w14:textId="77777777" w:rsidR="004114F8" w:rsidRDefault="00000000">
            <w:pPr>
              <w:pStyle w:val="ConsPlusNormal0"/>
              <w:jc w:val="center"/>
            </w:pPr>
            <w:r>
              <w:t>8</w:t>
            </w:r>
          </w:p>
        </w:tc>
      </w:tr>
      <w:tr w:rsidR="004114F8" w14:paraId="555ACE0D" w14:textId="77777777">
        <w:tblPrEx>
          <w:tblBorders>
            <w:insideH w:val="nil"/>
          </w:tblBorders>
        </w:tblPrEx>
        <w:tc>
          <w:tcPr>
            <w:tcW w:w="2154" w:type="dxa"/>
            <w:vMerge/>
          </w:tcPr>
          <w:p w14:paraId="40ECF0DE" w14:textId="77777777" w:rsidR="004114F8" w:rsidRDefault="004114F8">
            <w:pPr>
              <w:pStyle w:val="ConsPlusNormal0"/>
            </w:pPr>
          </w:p>
        </w:tc>
        <w:tc>
          <w:tcPr>
            <w:tcW w:w="1018" w:type="dxa"/>
            <w:vMerge/>
          </w:tcPr>
          <w:p w14:paraId="5CE14951" w14:textId="77777777" w:rsidR="004114F8" w:rsidRDefault="004114F8">
            <w:pPr>
              <w:pStyle w:val="ConsPlusNormal0"/>
            </w:pPr>
          </w:p>
        </w:tc>
        <w:tc>
          <w:tcPr>
            <w:tcW w:w="4479" w:type="dxa"/>
            <w:tcBorders>
              <w:top w:val="nil"/>
            </w:tcBorders>
          </w:tcPr>
          <w:p w14:paraId="49C68C01" w14:textId="77777777" w:rsidR="004114F8" w:rsidRDefault="00000000">
            <w:pPr>
              <w:pStyle w:val="ConsPlusNormal0"/>
            </w:pPr>
            <w:r>
              <w:t>Изюм</w:t>
            </w:r>
          </w:p>
        </w:tc>
        <w:tc>
          <w:tcPr>
            <w:tcW w:w="1417" w:type="dxa"/>
            <w:tcBorders>
              <w:top w:val="nil"/>
            </w:tcBorders>
          </w:tcPr>
          <w:p w14:paraId="60F5EB90" w14:textId="77777777" w:rsidR="004114F8" w:rsidRDefault="00000000">
            <w:pPr>
              <w:pStyle w:val="ConsPlusNormal0"/>
              <w:jc w:val="center"/>
            </w:pPr>
            <w:r>
              <w:t>22</w:t>
            </w:r>
          </w:p>
        </w:tc>
      </w:tr>
    </w:tbl>
    <w:p w14:paraId="179FA14A" w14:textId="77777777" w:rsidR="004114F8" w:rsidRDefault="004114F8">
      <w:pPr>
        <w:pStyle w:val="ConsPlusNormal0"/>
        <w:jc w:val="both"/>
      </w:pPr>
    </w:p>
    <w:p w14:paraId="61FB622E" w14:textId="77777777" w:rsidR="004114F8" w:rsidRDefault="004114F8">
      <w:pPr>
        <w:pStyle w:val="ConsPlusNormal0"/>
        <w:jc w:val="both"/>
      </w:pPr>
    </w:p>
    <w:p w14:paraId="03F277CD" w14:textId="77777777" w:rsidR="004114F8" w:rsidRDefault="004114F8">
      <w:pPr>
        <w:pStyle w:val="ConsPlusNormal0"/>
        <w:jc w:val="both"/>
      </w:pPr>
    </w:p>
    <w:p w14:paraId="07EA94F8" w14:textId="77777777" w:rsidR="004114F8" w:rsidRDefault="004114F8">
      <w:pPr>
        <w:pStyle w:val="ConsPlusNormal0"/>
        <w:jc w:val="both"/>
      </w:pPr>
    </w:p>
    <w:p w14:paraId="4D61A8FD" w14:textId="77777777" w:rsidR="004114F8" w:rsidRDefault="004114F8">
      <w:pPr>
        <w:pStyle w:val="ConsPlusNormal0"/>
        <w:jc w:val="both"/>
      </w:pPr>
    </w:p>
    <w:p w14:paraId="369CC2E9" w14:textId="77777777" w:rsidR="004114F8" w:rsidRDefault="00000000">
      <w:pPr>
        <w:pStyle w:val="ConsPlusNormal0"/>
        <w:jc w:val="right"/>
        <w:outlineLvl w:val="1"/>
      </w:pPr>
      <w:r>
        <w:t>Приложение N 12</w:t>
      </w:r>
    </w:p>
    <w:p w14:paraId="36EE25AF" w14:textId="77777777" w:rsidR="004114F8" w:rsidRDefault="00000000">
      <w:pPr>
        <w:pStyle w:val="ConsPlusNormal0"/>
        <w:jc w:val="right"/>
      </w:pPr>
      <w:r>
        <w:t>к санитарно-эпидемиологическим правилам</w:t>
      </w:r>
    </w:p>
    <w:p w14:paraId="69287786" w14:textId="77777777" w:rsidR="004114F8" w:rsidRDefault="00000000">
      <w:pPr>
        <w:pStyle w:val="ConsPlusNormal0"/>
        <w:jc w:val="right"/>
      </w:pPr>
      <w:r>
        <w:t>и нормам СанПиН 2.3/2.4.4282-26</w:t>
      </w:r>
    </w:p>
    <w:p w14:paraId="507E3E6C" w14:textId="77777777" w:rsidR="004114F8" w:rsidRDefault="00000000">
      <w:pPr>
        <w:pStyle w:val="ConsPlusNormal0"/>
        <w:jc w:val="right"/>
      </w:pPr>
      <w:r>
        <w:t>"Санитарно-эпидемиологические</w:t>
      </w:r>
    </w:p>
    <w:p w14:paraId="162DA0E9" w14:textId="77777777" w:rsidR="004114F8" w:rsidRDefault="00000000">
      <w:pPr>
        <w:pStyle w:val="ConsPlusNormal0"/>
        <w:jc w:val="right"/>
      </w:pPr>
      <w:r>
        <w:t>требования к организации</w:t>
      </w:r>
    </w:p>
    <w:p w14:paraId="6F82BECB" w14:textId="77777777" w:rsidR="004114F8" w:rsidRDefault="00000000">
      <w:pPr>
        <w:pStyle w:val="ConsPlusNormal0"/>
        <w:jc w:val="right"/>
      </w:pPr>
      <w:r>
        <w:t>общественного питания населения",</w:t>
      </w:r>
    </w:p>
    <w:p w14:paraId="05DE5BC6" w14:textId="77777777" w:rsidR="004114F8" w:rsidRDefault="00000000">
      <w:pPr>
        <w:pStyle w:val="ConsPlusNormal0"/>
        <w:jc w:val="right"/>
      </w:pPr>
      <w:r>
        <w:t>утвержденным постановлением Главного</w:t>
      </w:r>
    </w:p>
    <w:p w14:paraId="3E736F4E" w14:textId="77777777" w:rsidR="004114F8" w:rsidRDefault="00000000">
      <w:pPr>
        <w:pStyle w:val="ConsPlusNormal0"/>
        <w:jc w:val="right"/>
      </w:pPr>
      <w:r>
        <w:t>государственного санитарного врача</w:t>
      </w:r>
    </w:p>
    <w:p w14:paraId="6D81DBE6" w14:textId="77777777" w:rsidR="004114F8" w:rsidRDefault="00000000">
      <w:pPr>
        <w:pStyle w:val="ConsPlusNormal0"/>
        <w:jc w:val="right"/>
      </w:pPr>
      <w:r>
        <w:t>Российской Федерации</w:t>
      </w:r>
    </w:p>
    <w:p w14:paraId="29DDFB38" w14:textId="77777777" w:rsidR="004114F8" w:rsidRDefault="00000000">
      <w:pPr>
        <w:pStyle w:val="ConsPlusNormal0"/>
        <w:jc w:val="right"/>
      </w:pPr>
      <w:r>
        <w:t>от 02.06.2026 N 18</w:t>
      </w:r>
    </w:p>
    <w:p w14:paraId="43FB6624" w14:textId="77777777" w:rsidR="004114F8" w:rsidRDefault="004114F8">
      <w:pPr>
        <w:pStyle w:val="ConsPlusNormal0"/>
        <w:jc w:val="both"/>
      </w:pPr>
    </w:p>
    <w:p w14:paraId="1E8A41E8" w14:textId="77777777" w:rsidR="004114F8" w:rsidRDefault="00000000">
      <w:pPr>
        <w:pStyle w:val="ConsPlusTitle0"/>
        <w:jc w:val="center"/>
      </w:pPr>
      <w:bookmarkStart w:id="17" w:name="P2091"/>
      <w:bookmarkEnd w:id="17"/>
      <w:r>
        <w:t>КОЛИЧЕСТВО</w:t>
      </w:r>
    </w:p>
    <w:p w14:paraId="390F180E" w14:textId="77777777" w:rsidR="004114F8" w:rsidRDefault="00000000">
      <w:pPr>
        <w:pStyle w:val="ConsPlusTitle0"/>
        <w:jc w:val="center"/>
      </w:pPr>
      <w:r>
        <w:t>ПРИЕМОВ ПИЩИ В ЗАВИСИМОСТИ ОТ РЕЖИМА ФУНКЦИОНИРОВАНИЯ</w:t>
      </w:r>
    </w:p>
    <w:p w14:paraId="131AA276" w14:textId="77777777" w:rsidR="004114F8" w:rsidRDefault="00000000">
      <w:pPr>
        <w:pStyle w:val="ConsPlusTitle0"/>
        <w:jc w:val="center"/>
      </w:pPr>
      <w:r>
        <w:t>ОРГАНИЗАЦИИ И РЕЖИМА ОБУЧЕНИЯ</w:t>
      </w:r>
    </w:p>
    <w:p w14:paraId="7FD74661"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2267"/>
        <w:gridCol w:w="4252"/>
      </w:tblGrid>
      <w:tr w:rsidR="004114F8" w14:paraId="0784C17E" w14:textId="77777777">
        <w:tc>
          <w:tcPr>
            <w:tcW w:w="2551" w:type="dxa"/>
          </w:tcPr>
          <w:p w14:paraId="00B3FC51" w14:textId="77777777" w:rsidR="004114F8" w:rsidRDefault="00000000">
            <w:pPr>
              <w:pStyle w:val="ConsPlusNormal0"/>
              <w:jc w:val="center"/>
            </w:pPr>
            <w:r>
              <w:t>Вид организации</w:t>
            </w:r>
          </w:p>
        </w:tc>
        <w:tc>
          <w:tcPr>
            <w:tcW w:w="2267" w:type="dxa"/>
          </w:tcPr>
          <w:p w14:paraId="13E35352" w14:textId="77777777" w:rsidR="004114F8" w:rsidRDefault="00000000">
            <w:pPr>
              <w:pStyle w:val="ConsPlusNormal0"/>
              <w:jc w:val="center"/>
            </w:pPr>
            <w:r>
              <w:t>Продолжительность, либо время нахождения ребенка в организации</w:t>
            </w:r>
          </w:p>
        </w:tc>
        <w:tc>
          <w:tcPr>
            <w:tcW w:w="4252" w:type="dxa"/>
          </w:tcPr>
          <w:p w14:paraId="1300247E" w14:textId="77777777" w:rsidR="004114F8" w:rsidRDefault="00000000">
            <w:pPr>
              <w:pStyle w:val="ConsPlusNormal0"/>
              <w:jc w:val="center"/>
            </w:pPr>
            <w:r>
              <w:t>Количество обязательных приемов пищи</w:t>
            </w:r>
          </w:p>
        </w:tc>
      </w:tr>
      <w:tr w:rsidR="004114F8" w14:paraId="4BFB63D1" w14:textId="77777777">
        <w:tc>
          <w:tcPr>
            <w:tcW w:w="2551" w:type="dxa"/>
            <w:vMerge w:val="restart"/>
          </w:tcPr>
          <w:p w14:paraId="0AFFB417" w14:textId="77777777" w:rsidR="004114F8" w:rsidRDefault="00000000">
            <w:pPr>
              <w:pStyle w:val="ConsPlusNormal0"/>
            </w:pPr>
            <w:r>
              <w:lastRenderedPageBreak/>
              <w:t>Дошкольные организации, организации по уходу и присмотру</w:t>
            </w:r>
          </w:p>
        </w:tc>
        <w:tc>
          <w:tcPr>
            <w:tcW w:w="2267" w:type="dxa"/>
          </w:tcPr>
          <w:p w14:paraId="0EAC7FC2" w14:textId="77777777" w:rsidR="004114F8" w:rsidRDefault="00000000">
            <w:pPr>
              <w:pStyle w:val="ConsPlusNormal0"/>
              <w:jc w:val="center"/>
            </w:pPr>
            <w:r>
              <w:t>до 5 часов</w:t>
            </w:r>
          </w:p>
        </w:tc>
        <w:tc>
          <w:tcPr>
            <w:tcW w:w="4252" w:type="dxa"/>
            <w:vAlign w:val="center"/>
          </w:tcPr>
          <w:p w14:paraId="0AADE373" w14:textId="77777777" w:rsidR="004114F8" w:rsidRDefault="00000000">
            <w:pPr>
              <w:pStyle w:val="ConsPlusNormal0"/>
            </w:pPr>
            <w:r>
              <w:t>2 приема пищи (приемы пищи определяются фактическим временем нахождения в организации)</w:t>
            </w:r>
          </w:p>
        </w:tc>
      </w:tr>
      <w:tr w:rsidR="004114F8" w14:paraId="40C86454" w14:textId="77777777">
        <w:tc>
          <w:tcPr>
            <w:tcW w:w="2551" w:type="dxa"/>
            <w:vMerge/>
          </w:tcPr>
          <w:p w14:paraId="0631317E" w14:textId="77777777" w:rsidR="004114F8" w:rsidRDefault="004114F8">
            <w:pPr>
              <w:pStyle w:val="ConsPlusNormal0"/>
            </w:pPr>
          </w:p>
        </w:tc>
        <w:tc>
          <w:tcPr>
            <w:tcW w:w="2267" w:type="dxa"/>
            <w:vAlign w:val="center"/>
          </w:tcPr>
          <w:p w14:paraId="2844616D" w14:textId="77777777" w:rsidR="004114F8" w:rsidRDefault="00000000">
            <w:pPr>
              <w:pStyle w:val="ConsPlusNormal0"/>
              <w:jc w:val="center"/>
            </w:pPr>
            <w:r>
              <w:t>8 - 10 часов</w:t>
            </w:r>
          </w:p>
        </w:tc>
        <w:tc>
          <w:tcPr>
            <w:tcW w:w="4252" w:type="dxa"/>
            <w:vAlign w:val="center"/>
          </w:tcPr>
          <w:p w14:paraId="625A6458" w14:textId="77777777" w:rsidR="004114F8" w:rsidRDefault="00000000">
            <w:pPr>
              <w:pStyle w:val="ConsPlusNormal0"/>
            </w:pPr>
            <w:r>
              <w:t>завтрак, второй завтрак, обед и полдник</w:t>
            </w:r>
          </w:p>
        </w:tc>
      </w:tr>
      <w:tr w:rsidR="004114F8" w14:paraId="6BB05ECB" w14:textId="77777777">
        <w:tc>
          <w:tcPr>
            <w:tcW w:w="2551" w:type="dxa"/>
            <w:vMerge/>
          </w:tcPr>
          <w:p w14:paraId="62BDB49E" w14:textId="77777777" w:rsidR="004114F8" w:rsidRDefault="004114F8">
            <w:pPr>
              <w:pStyle w:val="ConsPlusNormal0"/>
            </w:pPr>
          </w:p>
        </w:tc>
        <w:tc>
          <w:tcPr>
            <w:tcW w:w="2267" w:type="dxa"/>
            <w:vAlign w:val="center"/>
          </w:tcPr>
          <w:p w14:paraId="22C703E4" w14:textId="77777777" w:rsidR="004114F8" w:rsidRDefault="00000000">
            <w:pPr>
              <w:pStyle w:val="ConsPlusNormal0"/>
              <w:jc w:val="center"/>
            </w:pPr>
            <w:r>
              <w:t>11 - 12 часов</w:t>
            </w:r>
          </w:p>
        </w:tc>
        <w:tc>
          <w:tcPr>
            <w:tcW w:w="4252" w:type="dxa"/>
            <w:vAlign w:val="center"/>
          </w:tcPr>
          <w:p w14:paraId="47ED0A49" w14:textId="77777777" w:rsidR="004114F8" w:rsidRDefault="00000000">
            <w:pPr>
              <w:pStyle w:val="ConsPlusNormal0"/>
            </w:pPr>
            <w:r>
              <w:t>завтрак, второй завтрак, обед, полдник и ужин</w:t>
            </w:r>
          </w:p>
        </w:tc>
      </w:tr>
      <w:tr w:rsidR="004114F8" w14:paraId="1F03EDE9" w14:textId="77777777">
        <w:tc>
          <w:tcPr>
            <w:tcW w:w="2551" w:type="dxa"/>
            <w:vMerge/>
          </w:tcPr>
          <w:p w14:paraId="68318E80" w14:textId="77777777" w:rsidR="004114F8" w:rsidRDefault="004114F8">
            <w:pPr>
              <w:pStyle w:val="ConsPlusNormal0"/>
            </w:pPr>
          </w:p>
        </w:tc>
        <w:tc>
          <w:tcPr>
            <w:tcW w:w="2267" w:type="dxa"/>
          </w:tcPr>
          <w:p w14:paraId="5034AEF9" w14:textId="77777777" w:rsidR="004114F8" w:rsidRDefault="00000000">
            <w:pPr>
              <w:pStyle w:val="ConsPlusNormal0"/>
              <w:jc w:val="center"/>
            </w:pPr>
            <w:r>
              <w:t>круглосуточно</w:t>
            </w:r>
          </w:p>
        </w:tc>
        <w:tc>
          <w:tcPr>
            <w:tcW w:w="4252" w:type="dxa"/>
            <w:vAlign w:val="center"/>
          </w:tcPr>
          <w:p w14:paraId="10296492" w14:textId="77777777" w:rsidR="004114F8" w:rsidRDefault="00000000">
            <w:pPr>
              <w:pStyle w:val="ConsPlusNormal0"/>
            </w:pPr>
            <w:r>
              <w:t>завтрак, второй завтрак, обед, полдник, ужин, второй ужин</w:t>
            </w:r>
          </w:p>
        </w:tc>
      </w:tr>
      <w:tr w:rsidR="004114F8" w14:paraId="14D1B0E8" w14:textId="77777777">
        <w:tc>
          <w:tcPr>
            <w:tcW w:w="2551" w:type="dxa"/>
            <w:vMerge w:val="restart"/>
          </w:tcPr>
          <w:p w14:paraId="74CAD850" w14:textId="77777777" w:rsidR="004114F8" w:rsidRDefault="00000000">
            <w:pPr>
              <w:pStyle w:val="ConsPlusNormal0"/>
            </w:pPr>
            <w:r>
              <w:t>Общеобразовательные организации, организации начального и среднего профессионального образования</w:t>
            </w:r>
          </w:p>
        </w:tc>
        <w:tc>
          <w:tcPr>
            <w:tcW w:w="2267" w:type="dxa"/>
            <w:vAlign w:val="center"/>
          </w:tcPr>
          <w:p w14:paraId="24D958A5" w14:textId="77777777" w:rsidR="004114F8" w:rsidRDefault="00000000">
            <w:pPr>
              <w:pStyle w:val="ConsPlusNormal0"/>
              <w:jc w:val="center"/>
            </w:pPr>
            <w:r>
              <w:t>до 6 часов</w:t>
            </w:r>
          </w:p>
        </w:tc>
        <w:tc>
          <w:tcPr>
            <w:tcW w:w="4252" w:type="dxa"/>
            <w:vAlign w:val="center"/>
          </w:tcPr>
          <w:p w14:paraId="412A74DA" w14:textId="77777777" w:rsidR="004114F8" w:rsidRDefault="00000000">
            <w:pPr>
              <w:pStyle w:val="ConsPlusNormal0"/>
            </w:pPr>
            <w:r>
              <w:t>один прием пищи - завтрак или обед</w:t>
            </w:r>
          </w:p>
        </w:tc>
      </w:tr>
      <w:tr w:rsidR="004114F8" w14:paraId="301A43DE" w14:textId="77777777">
        <w:tc>
          <w:tcPr>
            <w:tcW w:w="2551" w:type="dxa"/>
            <w:vMerge/>
          </w:tcPr>
          <w:p w14:paraId="4B7C625D" w14:textId="77777777" w:rsidR="004114F8" w:rsidRDefault="004114F8">
            <w:pPr>
              <w:pStyle w:val="ConsPlusNormal0"/>
            </w:pPr>
          </w:p>
        </w:tc>
        <w:tc>
          <w:tcPr>
            <w:tcW w:w="2267" w:type="dxa"/>
          </w:tcPr>
          <w:p w14:paraId="7DD65875" w14:textId="77777777" w:rsidR="004114F8" w:rsidRDefault="00000000">
            <w:pPr>
              <w:pStyle w:val="ConsPlusNormal0"/>
              <w:jc w:val="center"/>
            </w:pPr>
            <w:r>
              <w:t>более 6 часов</w:t>
            </w:r>
          </w:p>
        </w:tc>
        <w:tc>
          <w:tcPr>
            <w:tcW w:w="4252" w:type="dxa"/>
            <w:vAlign w:val="center"/>
          </w:tcPr>
          <w:p w14:paraId="230C7612" w14:textId="77777777" w:rsidR="004114F8" w:rsidRDefault="00000000">
            <w:pPr>
              <w:pStyle w:val="ConsPlusNormal0"/>
            </w:pPr>
            <w:r>
              <w:t>не менее двух приемов пищи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r>
      <w:tr w:rsidR="004114F8" w14:paraId="4C64A32C" w14:textId="77777777">
        <w:tc>
          <w:tcPr>
            <w:tcW w:w="2551" w:type="dxa"/>
            <w:vMerge/>
          </w:tcPr>
          <w:p w14:paraId="7AAA5F61" w14:textId="77777777" w:rsidR="004114F8" w:rsidRDefault="004114F8">
            <w:pPr>
              <w:pStyle w:val="ConsPlusNormal0"/>
            </w:pPr>
          </w:p>
        </w:tc>
        <w:tc>
          <w:tcPr>
            <w:tcW w:w="2267" w:type="dxa"/>
          </w:tcPr>
          <w:p w14:paraId="751A143B" w14:textId="77777777" w:rsidR="004114F8" w:rsidRDefault="00000000">
            <w:pPr>
              <w:pStyle w:val="ConsPlusNormal0"/>
              <w:jc w:val="center"/>
            </w:pPr>
            <w:r>
              <w:t>круглосуточно</w:t>
            </w:r>
          </w:p>
        </w:tc>
        <w:tc>
          <w:tcPr>
            <w:tcW w:w="4252" w:type="dxa"/>
            <w:vAlign w:val="center"/>
          </w:tcPr>
          <w:p w14:paraId="04870F5A" w14:textId="77777777" w:rsidR="004114F8" w:rsidRDefault="00000000">
            <w:pPr>
              <w:pStyle w:val="ConsPlusNormal0"/>
            </w:pPr>
            <w:r>
              <w:t>завтрак, обед, полдник, ужин, второй ужин</w:t>
            </w:r>
          </w:p>
        </w:tc>
      </w:tr>
      <w:tr w:rsidR="004114F8" w14:paraId="17A4399F" w14:textId="77777777">
        <w:tc>
          <w:tcPr>
            <w:tcW w:w="2551" w:type="dxa"/>
            <w:vMerge w:val="restart"/>
            <w:vAlign w:val="center"/>
          </w:tcPr>
          <w:p w14:paraId="4BD4A0A8" w14:textId="77777777" w:rsidR="004114F8" w:rsidRDefault="00000000">
            <w:pPr>
              <w:pStyle w:val="ConsPlusNormal0"/>
            </w:pPr>
            <w:r>
              <w:t>Группы продленного дня в общеобразовательной организации</w:t>
            </w:r>
          </w:p>
        </w:tc>
        <w:tc>
          <w:tcPr>
            <w:tcW w:w="2267" w:type="dxa"/>
            <w:vAlign w:val="center"/>
          </w:tcPr>
          <w:p w14:paraId="3724266C" w14:textId="77777777" w:rsidR="004114F8" w:rsidRDefault="00000000">
            <w:pPr>
              <w:pStyle w:val="ConsPlusNormal0"/>
              <w:jc w:val="center"/>
            </w:pPr>
            <w:r>
              <w:t>до 14.00</w:t>
            </w:r>
          </w:p>
        </w:tc>
        <w:tc>
          <w:tcPr>
            <w:tcW w:w="4252" w:type="dxa"/>
            <w:vAlign w:val="center"/>
          </w:tcPr>
          <w:p w14:paraId="00E2CB77" w14:textId="77777777" w:rsidR="004114F8" w:rsidRDefault="00000000">
            <w:pPr>
              <w:pStyle w:val="ConsPlusNormal0"/>
            </w:pPr>
            <w:r>
              <w:t>дополнительно к завтраку обед</w:t>
            </w:r>
          </w:p>
        </w:tc>
      </w:tr>
      <w:tr w:rsidR="004114F8" w14:paraId="10870147" w14:textId="77777777">
        <w:tc>
          <w:tcPr>
            <w:tcW w:w="2551" w:type="dxa"/>
            <w:vMerge/>
          </w:tcPr>
          <w:p w14:paraId="124354BE" w14:textId="77777777" w:rsidR="004114F8" w:rsidRDefault="004114F8">
            <w:pPr>
              <w:pStyle w:val="ConsPlusNormal0"/>
            </w:pPr>
          </w:p>
        </w:tc>
        <w:tc>
          <w:tcPr>
            <w:tcW w:w="2267" w:type="dxa"/>
          </w:tcPr>
          <w:p w14:paraId="3C16C30B" w14:textId="77777777" w:rsidR="004114F8" w:rsidRDefault="00000000">
            <w:pPr>
              <w:pStyle w:val="ConsPlusNormal0"/>
              <w:jc w:val="center"/>
            </w:pPr>
            <w:r>
              <w:t>до 17.00 - 18.00</w:t>
            </w:r>
          </w:p>
        </w:tc>
        <w:tc>
          <w:tcPr>
            <w:tcW w:w="4252" w:type="dxa"/>
          </w:tcPr>
          <w:p w14:paraId="5045602A" w14:textId="77777777" w:rsidR="004114F8" w:rsidRDefault="00000000">
            <w:pPr>
              <w:pStyle w:val="ConsPlusNormal0"/>
            </w:pPr>
            <w:r>
              <w:t>дополнительно обед и полдник</w:t>
            </w:r>
          </w:p>
        </w:tc>
      </w:tr>
      <w:tr w:rsidR="004114F8" w14:paraId="27319F4B" w14:textId="77777777">
        <w:tc>
          <w:tcPr>
            <w:tcW w:w="2551" w:type="dxa"/>
            <w:vAlign w:val="center"/>
          </w:tcPr>
          <w:p w14:paraId="2648C85A" w14:textId="77777777" w:rsidR="004114F8" w:rsidRDefault="00000000">
            <w:pPr>
              <w:pStyle w:val="ConsPlusNormal0"/>
            </w:pPr>
            <w:r>
              <w:t>Общеобразовательные организации (обучающиеся на подвозе)</w:t>
            </w:r>
          </w:p>
        </w:tc>
        <w:tc>
          <w:tcPr>
            <w:tcW w:w="2267" w:type="dxa"/>
          </w:tcPr>
          <w:p w14:paraId="513AEA14" w14:textId="77777777" w:rsidR="004114F8" w:rsidRDefault="00000000">
            <w:pPr>
              <w:pStyle w:val="ConsPlusNormal0"/>
              <w:jc w:val="center"/>
            </w:pPr>
            <w:r>
              <w:t>более 6 часов с учетом времени нахождения в пути следования автобуса</w:t>
            </w:r>
          </w:p>
        </w:tc>
        <w:tc>
          <w:tcPr>
            <w:tcW w:w="4252" w:type="dxa"/>
          </w:tcPr>
          <w:p w14:paraId="5C32E2BF" w14:textId="77777777" w:rsidR="004114F8" w:rsidRDefault="00000000">
            <w:pPr>
              <w:pStyle w:val="ConsPlusNormal0"/>
            </w:pPr>
            <w:r>
              <w:t>дополнительно к завтраку обед</w:t>
            </w:r>
          </w:p>
        </w:tc>
      </w:tr>
      <w:tr w:rsidR="004114F8" w14:paraId="31714975" w14:textId="77777777">
        <w:tc>
          <w:tcPr>
            <w:tcW w:w="2551" w:type="dxa"/>
            <w:vMerge w:val="restart"/>
            <w:vAlign w:val="center"/>
          </w:tcPr>
          <w:p w14:paraId="35B8B4EC" w14:textId="77777777" w:rsidR="004114F8" w:rsidRDefault="00000000">
            <w:pPr>
              <w:pStyle w:val="ConsPlusNormal0"/>
            </w:pPr>
            <w:r>
              <w:t>Организация с дневным пребыванием в период каникул</w:t>
            </w:r>
          </w:p>
        </w:tc>
        <w:tc>
          <w:tcPr>
            <w:tcW w:w="2267" w:type="dxa"/>
            <w:vAlign w:val="center"/>
          </w:tcPr>
          <w:p w14:paraId="0A018FD0" w14:textId="77777777" w:rsidR="004114F8" w:rsidRDefault="00000000">
            <w:pPr>
              <w:pStyle w:val="ConsPlusNormal0"/>
              <w:jc w:val="center"/>
            </w:pPr>
            <w:r>
              <w:t>8.30 - 14.30</w:t>
            </w:r>
          </w:p>
        </w:tc>
        <w:tc>
          <w:tcPr>
            <w:tcW w:w="4252" w:type="dxa"/>
            <w:vAlign w:val="center"/>
          </w:tcPr>
          <w:p w14:paraId="78F6DC60" w14:textId="77777777" w:rsidR="004114F8" w:rsidRDefault="00000000">
            <w:pPr>
              <w:pStyle w:val="ConsPlusNormal0"/>
            </w:pPr>
            <w:r>
              <w:t>завтрак и обед</w:t>
            </w:r>
          </w:p>
        </w:tc>
      </w:tr>
      <w:tr w:rsidR="004114F8" w14:paraId="7007D159" w14:textId="77777777">
        <w:tc>
          <w:tcPr>
            <w:tcW w:w="2551" w:type="dxa"/>
            <w:vMerge/>
          </w:tcPr>
          <w:p w14:paraId="621BEDA3" w14:textId="77777777" w:rsidR="004114F8" w:rsidRDefault="004114F8">
            <w:pPr>
              <w:pStyle w:val="ConsPlusNormal0"/>
            </w:pPr>
          </w:p>
        </w:tc>
        <w:tc>
          <w:tcPr>
            <w:tcW w:w="2267" w:type="dxa"/>
          </w:tcPr>
          <w:p w14:paraId="647861C6" w14:textId="77777777" w:rsidR="004114F8" w:rsidRDefault="00000000">
            <w:pPr>
              <w:pStyle w:val="ConsPlusNormal0"/>
              <w:jc w:val="center"/>
            </w:pPr>
            <w:r>
              <w:t>8.30 - 18.00</w:t>
            </w:r>
          </w:p>
        </w:tc>
        <w:tc>
          <w:tcPr>
            <w:tcW w:w="4252" w:type="dxa"/>
          </w:tcPr>
          <w:p w14:paraId="794BE7C8" w14:textId="77777777" w:rsidR="004114F8" w:rsidRDefault="00000000">
            <w:pPr>
              <w:pStyle w:val="ConsPlusNormal0"/>
            </w:pPr>
            <w:r>
              <w:t>завтрак, обед и полдник</w:t>
            </w:r>
          </w:p>
        </w:tc>
      </w:tr>
      <w:tr w:rsidR="004114F8" w14:paraId="560C56ED" w14:textId="77777777">
        <w:tc>
          <w:tcPr>
            <w:tcW w:w="2551" w:type="dxa"/>
            <w:vAlign w:val="center"/>
          </w:tcPr>
          <w:p w14:paraId="76F74089" w14:textId="77777777" w:rsidR="004114F8" w:rsidRDefault="00000000">
            <w:pPr>
              <w:pStyle w:val="ConsPlusNormal0"/>
            </w:pPr>
            <w:r>
              <w:t>Стационарные загородные организации отдыха и оздоровления детей, организации санаторного типа, детские санатории</w:t>
            </w:r>
          </w:p>
        </w:tc>
        <w:tc>
          <w:tcPr>
            <w:tcW w:w="2267" w:type="dxa"/>
          </w:tcPr>
          <w:p w14:paraId="0673B5B1" w14:textId="77777777" w:rsidR="004114F8" w:rsidRDefault="00000000">
            <w:pPr>
              <w:pStyle w:val="ConsPlusNormal0"/>
              <w:jc w:val="center"/>
            </w:pPr>
            <w:r>
              <w:t>круглосуточно</w:t>
            </w:r>
          </w:p>
        </w:tc>
        <w:tc>
          <w:tcPr>
            <w:tcW w:w="4252" w:type="dxa"/>
          </w:tcPr>
          <w:p w14:paraId="200E0CC3" w14:textId="77777777" w:rsidR="004114F8" w:rsidRDefault="00000000">
            <w:pPr>
              <w:pStyle w:val="ConsPlusNormal0"/>
            </w:pPr>
            <w:r>
              <w:t>завтрак (возможен второй завтрак), обед, полдник, ужин, второй ужин</w:t>
            </w:r>
          </w:p>
        </w:tc>
      </w:tr>
      <w:tr w:rsidR="004114F8" w14:paraId="2897FCDC" w14:textId="77777777">
        <w:tc>
          <w:tcPr>
            <w:tcW w:w="2551" w:type="dxa"/>
            <w:vAlign w:val="center"/>
          </w:tcPr>
          <w:p w14:paraId="326FA3E1" w14:textId="77777777" w:rsidR="004114F8" w:rsidRDefault="00000000">
            <w:pPr>
              <w:pStyle w:val="ConsPlusNormal0"/>
            </w:pPr>
            <w:r>
              <w:t>Лагеря палаточного типа</w:t>
            </w:r>
          </w:p>
        </w:tc>
        <w:tc>
          <w:tcPr>
            <w:tcW w:w="2267" w:type="dxa"/>
          </w:tcPr>
          <w:p w14:paraId="7FEECA26" w14:textId="77777777" w:rsidR="004114F8" w:rsidRDefault="00000000">
            <w:pPr>
              <w:pStyle w:val="ConsPlusNormal0"/>
              <w:jc w:val="center"/>
            </w:pPr>
            <w:r>
              <w:t>круглосуточно</w:t>
            </w:r>
          </w:p>
        </w:tc>
        <w:tc>
          <w:tcPr>
            <w:tcW w:w="4252" w:type="dxa"/>
          </w:tcPr>
          <w:p w14:paraId="06CE04BA" w14:textId="77777777" w:rsidR="004114F8" w:rsidRDefault="00000000">
            <w:pPr>
              <w:pStyle w:val="ConsPlusNormal0"/>
            </w:pPr>
            <w:r>
              <w:t>завтрак, обед, полдник, ужин</w:t>
            </w:r>
          </w:p>
        </w:tc>
      </w:tr>
    </w:tbl>
    <w:p w14:paraId="69CC3A9E" w14:textId="77777777" w:rsidR="004114F8" w:rsidRDefault="004114F8">
      <w:pPr>
        <w:pStyle w:val="ConsPlusNormal0"/>
        <w:jc w:val="both"/>
      </w:pPr>
    </w:p>
    <w:p w14:paraId="5AF1B02A" w14:textId="77777777" w:rsidR="004114F8" w:rsidRDefault="004114F8">
      <w:pPr>
        <w:pStyle w:val="ConsPlusNormal0"/>
        <w:jc w:val="both"/>
      </w:pPr>
    </w:p>
    <w:p w14:paraId="05002343" w14:textId="77777777" w:rsidR="004114F8" w:rsidRDefault="004114F8">
      <w:pPr>
        <w:pStyle w:val="ConsPlusNormal0"/>
        <w:jc w:val="both"/>
      </w:pPr>
    </w:p>
    <w:p w14:paraId="7155794F" w14:textId="77777777" w:rsidR="004114F8" w:rsidRDefault="004114F8">
      <w:pPr>
        <w:pStyle w:val="ConsPlusNormal0"/>
        <w:jc w:val="both"/>
      </w:pPr>
    </w:p>
    <w:p w14:paraId="771BBFD6" w14:textId="77777777" w:rsidR="004114F8" w:rsidRDefault="004114F8">
      <w:pPr>
        <w:pStyle w:val="ConsPlusNormal0"/>
        <w:jc w:val="both"/>
      </w:pPr>
    </w:p>
    <w:p w14:paraId="7E9B638F" w14:textId="77777777" w:rsidR="004114F8" w:rsidRDefault="00000000">
      <w:pPr>
        <w:pStyle w:val="ConsPlusNormal0"/>
        <w:jc w:val="right"/>
        <w:outlineLvl w:val="1"/>
      </w:pPr>
      <w:r>
        <w:t>Приложение N 13</w:t>
      </w:r>
    </w:p>
    <w:p w14:paraId="2A4757AB" w14:textId="77777777" w:rsidR="004114F8" w:rsidRDefault="00000000">
      <w:pPr>
        <w:pStyle w:val="ConsPlusNormal0"/>
        <w:jc w:val="right"/>
      </w:pPr>
      <w:r>
        <w:t>к санитарно-эпидемиологическим правилам</w:t>
      </w:r>
    </w:p>
    <w:p w14:paraId="0DFAF232" w14:textId="77777777" w:rsidR="004114F8" w:rsidRDefault="00000000">
      <w:pPr>
        <w:pStyle w:val="ConsPlusNormal0"/>
        <w:jc w:val="right"/>
      </w:pPr>
      <w:r>
        <w:t>и нормам СанПиН 2.3/2.4.4282-26</w:t>
      </w:r>
    </w:p>
    <w:p w14:paraId="6F2A2F0B" w14:textId="77777777" w:rsidR="004114F8" w:rsidRDefault="00000000">
      <w:pPr>
        <w:pStyle w:val="ConsPlusNormal0"/>
        <w:jc w:val="right"/>
      </w:pPr>
      <w:r>
        <w:t>"Санитарно-эпидемиологические</w:t>
      </w:r>
    </w:p>
    <w:p w14:paraId="405BB2C1" w14:textId="77777777" w:rsidR="004114F8" w:rsidRDefault="00000000">
      <w:pPr>
        <w:pStyle w:val="ConsPlusNormal0"/>
        <w:jc w:val="right"/>
      </w:pPr>
      <w:r>
        <w:t>требования к организации</w:t>
      </w:r>
    </w:p>
    <w:p w14:paraId="18E57666" w14:textId="77777777" w:rsidR="004114F8" w:rsidRDefault="00000000">
      <w:pPr>
        <w:pStyle w:val="ConsPlusNormal0"/>
        <w:jc w:val="right"/>
      </w:pPr>
      <w:r>
        <w:t>общественного питания населения",</w:t>
      </w:r>
    </w:p>
    <w:p w14:paraId="35FBEA31" w14:textId="77777777" w:rsidR="004114F8" w:rsidRDefault="00000000">
      <w:pPr>
        <w:pStyle w:val="ConsPlusNormal0"/>
        <w:jc w:val="right"/>
      </w:pPr>
      <w:r>
        <w:t>утвержденным постановлением Главного</w:t>
      </w:r>
    </w:p>
    <w:p w14:paraId="1C542A0D" w14:textId="77777777" w:rsidR="004114F8" w:rsidRDefault="00000000">
      <w:pPr>
        <w:pStyle w:val="ConsPlusNormal0"/>
        <w:jc w:val="right"/>
      </w:pPr>
      <w:r>
        <w:t>государственного санитарного врача</w:t>
      </w:r>
    </w:p>
    <w:p w14:paraId="63DDFCCD" w14:textId="77777777" w:rsidR="004114F8" w:rsidRDefault="00000000">
      <w:pPr>
        <w:pStyle w:val="ConsPlusNormal0"/>
        <w:jc w:val="right"/>
      </w:pPr>
      <w:r>
        <w:t>Российской Федерации</w:t>
      </w:r>
    </w:p>
    <w:p w14:paraId="56383AA2" w14:textId="77777777" w:rsidR="004114F8" w:rsidRDefault="00000000">
      <w:pPr>
        <w:pStyle w:val="ConsPlusNormal0"/>
        <w:jc w:val="right"/>
      </w:pPr>
      <w:r>
        <w:t>от 02.06.2026 N 18</w:t>
      </w:r>
    </w:p>
    <w:p w14:paraId="462E43D9" w14:textId="77777777" w:rsidR="004114F8" w:rsidRDefault="004114F8">
      <w:pPr>
        <w:pStyle w:val="ConsPlusNormal0"/>
        <w:jc w:val="both"/>
      </w:pPr>
    </w:p>
    <w:p w14:paraId="77EDC45B" w14:textId="77777777" w:rsidR="004114F8" w:rsidRDefault="00000000">
      <w:pPr>
        <w:pStyle w:val="ConsPlusNormal0"/>
        <w:jc w:val="center"/>
      </w:pPr>
      <w:bookmarkStart w:id="18" w:name="P2149"/>
      <w:bookmarkEnd w:id="18"/>
      <w:r>
        <w:t>Ведомость контроля за рационом питания</w:t>
      </w:r>
    </w:p>
    <w:p w14:paraId="7792BFCE" w14:textId="77777777" w:rsidR="004114F8" w:rsidRDefault="00000000">
      <w:pPr>
        <w:pStyle w:val="ConsPlusNormal0"/>
        <w:jc w:val="center"/>
      </w:pPr>
      <w:r>
        <w:t>с _______________ по _____________</w:t>
      </w:r>
    </w:p>
    <w:p w14:paraId="53D53FA4" w14:textId="77777777" w:rsidR="004114F8" w:rsidRDefault="004114F8">
      <w:pPr>
        <w:pStyle w:val="ConsPlusNormal0"/>
        <w:jc w:val="both"/>
      </w:pPr>
    </w:p>
    <w:p w14:paraId="36F74F85" w14:textId="77777777" w:rsidR="004114F8" w:rsidRDefault="00000000">
      <w:pPr>
        <w:pStyle w:val="ConsPlusNormal0"/>
        <w:jc w:val="center"/>
      </w:pPr>
      <w:r>
        <w:t>Режим питания: двухразовое (пример)</w:t>
      </w:r>
    </w:p>
    <w:p w14:paraId="48B26C18" w14:textId="77777777" w:rsidR="004114F8" w:rsidRDefault="00000000">
      <w:pPr>
        <w:pStyle w:val="ConsPlusNormal0"/>
        <w:jc w:val="center"/>
      </w:pPr>
      <w:r>
        <w:t>Возрастная категория: 12 лет и старше (пример)</w:t>
      </w:r>
    </w:p>
    <w:p w14:paraId="7FE9B932" w14:textId="77777777" w:rsidR="004114F8" w:rsidRDefault="004114F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474"/>
        <w:gridCol w:w="1358"/>
        <w:gridCol w:w="625"/>
        <w:gridCol w:w="625"/>
        <w:gridCol w:w="625"/>
        <w:gridCol w:w="625"/>
        <w:gridCol w:w="627"/>
        <w:gridCol w:w="1128"/>
        <w:gridCol w:w="1417"/>
      </w:tblGrid>
      <w:tr w:rsidR="004114F8" w14:paraId="4CC42BA0" w14:textId="77777777">
        <w:tc>
          <w:tcPr>
            <w:tcW w:w="566" w:type="dxa"/>
            <w:vMerge w:val="restart"/>
          </w:tcPr>
          <w:p w14:paraId="4472A342" w14:textId="77777777" w:rsidR="004114F8" w:rsidRDefault="00000000">
            <w:pPr>
              <w:pStyle w:val="ConsPlusNormal0"/>
              <w:jc w:val="center"/>
            </w:pPr>
            <w:r>
              <w:t>п/п</w:t>
            </w:r>
          </w:p>
        </w:tc>
        <w:tc>
          <w:tcPr>
            <w:tcW w:w="1474" w:type="dxa"/>
            <w:vMerge w:val="restart"/>
          </w:tcPr>
          <w:p w14:paraId="7CEDEA9F" w14:textId="77777777" w:rsidR="004114F8" w:rsidRDefault="00000000">
            <w:pPr>
              <w:pStyle w:val="ConsPlusNormal0"/>
              <w:jc w:val="center"/>
            </w:pPr>
            <w:r>
              <w:t>Наименование группы пищевой продукции</w:t>
            </w:r>
          </w:p>
        </w:tc>
        <w:tc>
          <w:tcPr>
            <w:tcW w:w="1358" w:type="dxa"/>
            <w:vMerge w:val="restart"/>
          </w:tcPr>
          <w:p w14:paraId="4E4ED92F" w14:textId="77777777" w:rsidR="004114F8" w:rsidRDefault="00000000">
            <w:pPr>
              <w:pStyle w:val="ConsPlusNormal0"/>
              <w:jc w:val="center"/>
            </w:pPr>
            <w:r>
              <w:t xml:space="preserve">Норма продукции в граммах г (нетто) согласно </w:t>
            </w:r>
            <w:hyperlink w:anchor="P2091" w:tooltip="КОЛИЧЕСТВО">
              <w:r>
                <w:rPr>
                  <w:color w:val="0000FF"/>
                </w:rPr>
                <w:t>приложению N 12</w:t>
              </w:r>
            </w:hyperlink>
          </w:p>
        </w:tc>
        <w:tc>
          <w:tcPr>
            <w:tcW w:w="3127" w:type="dxa"/>
            <w:gridSpan w:val="5"/>
          </w:tcPr>
          <w:p w14:paraId="41EED0FE" w14:textId="77777777" w:rsidR="004114F8" w:rsidRDefault="00000000">
            <w:pPr>
              <w:pStyle w:val="ConsPlusNormal0"/>
              <w:jc w:val="center"/>
            </w:pPr>
            <w:r>
              <w:t>Количество пищевой продукции в нетто по дням в граммах на одного человека</w:t>
            </w:r>
          </w:p>
        </w:tc>
        <w:tc>
          <w:tcPr>
            <w:tcW w:w="1128" w:type="dxa"/>
            <w:vMerge w:val="restart"/>
          </w:tcPr>
          <w:p w14:paraId="01D46FDA" w14:textId="77777777" w:rsidR="004114F8" w:rsidRDefault="00000000">
            <w:pPr>
              <w:pStyle w:val="ConsPlusNormal0"/>
              <w:jc w:val="center"/>
            </w:pPr>
            <w:r>
              <w:t>В среднем за неделю (10 дней)</w:t>
            </w:r>
          </w:p>
        </w:tc>
        <w:tc>
          <w:tcPr>
            <w:tcW w:w="1417" w:type="dxa"/>
            <w:vMerge w:val="restart"/>
          </w:tcPr>
          <w:p w14:paraId="4DD3ADED" w14:textId="77777777" w:rsidR="004114F8" w:rsidRDefault="00000000">
            <w:pPr>
              <w:pStyle w:val="ConsPlusNormal0"/>
              <w:jc w:val="center"/>
            </w:pPr>
            <w:r>
              <w:t>Отклонение от нормы в % (+/-)</w:t>
            </w:r>
          </w:p>
        </w:tc>
      </w:tr>
      <w:tr w:rsidR="004114F8" w14:paraId="6E535A2B" w14:textId="77777777">
        <w:tc>
          <w:tcPr>
            <w:tcW w:w="566" w:type="dxa"/>
            <w:vMerge/>
          </w:tcPr>
          <w:p w14:paraId="1CCA7165" w14:textId="77777777" w:rsidR="004114F8" w:rsidRDefault="004114F8">
            <w:pPr>
              <w:pStyle w:val="ConsPlusNormal0"/>
            </w:pPr>
          </w:p>
        </w:tc>
        <w:tc>
          <w:tcPr>
            <w:tcW w:w="1474" w:type="dxa"/>
            <w:vMerge/>
          </w:tcPr>
          <w:p w14:paraId="1D6CE21F" w14:textId="77777777" w:rsidR="004114F8" w:rsidRDefault="004114F8">
            <w:pPr>
              <w:pStyle w:val="ConsPlusNormal0"/>
            </w:pPr>
          </w:p>
        </w:tc>
        <w:tc>
          <w:tcPr>
            <w:tcW w:w="1358" w:type="dxa"/>
            <w:vMerge/>
          </w:tcPr>
          <w:p w14:paraId="752B7C1A" w14:textId="77777777" w:rsidR="004114F8" w:rsidRDefault="004114F8">
            <w:pPr>
              <w:pStyle w:val="ConsPlusNormal0"/>
            </w:pPr>
          </w:p>
        </w:tc>
        <w:tc>
          <w:tcPr>
            <w:tcW w:w="625" w:type="dxa"/>
          </w:tcPr>
          <w:p w14:paraId="2044DE2B" w14:textId="77777777" w:rsidR="004114F8" w:rsidRDefault="00000000">
            <w:pPr>
              <w:pStyle w:val="ConsPlusNormal0"/>
              <w:jc w:val="center"/>
            </w:pPr>
            <w:r>
              <w:t>1</w:t>
            </w:r>
          </w:p>
        </w:tc>
        <w:tc>
          <w:tcPr>
            <w:tcW w:w="625" w:type="dxa"/>
          </w:tcPr>
          <w:p w14:paraId="0D0BE0AE" w14:textId="77777777" w:rsidR="004114F8" w:rsidRDefault="00000000">
            <w:pPr>
              <w:pStyle w:val="ConsPlusNormal0"/>
              <w:jc w:val="center"/>
            </w:pPr>
            <w:r>
              <w:t>2</w:t>
            </w:r>
          </w:p>
        </w:tc>
        <w:tc>
          <w:tcPr>
            <w:tcW w:w="625" w:type="dxa"/>
          </w:tcPr>
          <w:p w14:paraId="1BB72A83" w14:textId="77777777" w:rsidR="004114F8" w:rsidRDefault="00000000">
            <w:pPr>
              <w:pStyle w:val="ConsPlusNormal0"/>
              <w:jc w:val="center"/>
            </w:pPr>
            <w:r>
              <w:t>3</w:t>
            </w:r>
          </w:p>
        </w:tc>
        <w:tc>
          <w:tcPr>
            <w:tcW w:w="625" w:type="dxa"/>
          </w:tcPr>
          <w:p w14:paraId="5CE69903" w14:textId="77777777" w:rsidR="004114F8" w:rsidRDefault="00000000">
            <w:pPr>
              <w:pStyle w:val="ConsPlusNormal0"/>
              <w:jc w:val="center"/>
            </w:pPr>
            <w:r>
              <w:t>...</w:t>
            </w:r>
          </w:p>
        </w:tc>
        <w:tc>
          <w:tcPr>
            <w:tcW w:w="627" w:type="dxa"/>
          </w:tcPr>
          <w:p w14:paraId="1588F57D" w14:textId="77777777" w:rsidR="004114F8" w:rsidRDefault="00000000">
            <w:pPr>
              <w:pStyle w:val="ConsPlusNormal0"/>
              <w:jc w:val="center"/>
            </w:pPr>
            <w:r>
              <w:t>7</w:t>
            </w:r>
          </w:p>
        </w:tc>
        <w:tc>
          <w:tcPr>
            <w:tcW w:w="1128" w:type="dxa"/>
            <w:vMerge/>
          </w:tcPr>
          <w:p w14:paraId="423E7761" w14:textId="77777777" w:rsidR="004114F8" w:rsidRDefault="004114F8">
            <w:pPr>
              <w:pStyle w:val="ConsPlusNormal0"/>
            </w:pPr>
          </w:p>
        </w:tc>
        <w:tc>
          <w:tcPr>
            <w:tcW w:w="1417" w:type="dxa"/>
            <w:vMerge/>
          </w:tcPr>
          <w:p w14:paraId="71769C34" w14:textId="77777777" w:rsidR="004114F8" w:rsidRDefault="004114F8">
            <w:pPr>
              <w:pStyle w:val="ConsPlusNormal0"/>
            </w:pPr>
          </w:p>
        </w:tc>
      </w:tr>
      <w:tr w:rsidR="004114F8" w14:paraId="0DFB6B32" w14:textId="77777777">
        <w:tc>
          <w:tcPr>
            <w:tcW w:w="566" w:type="dxa"/>
          </w:tcPr>
          <w:p w14:paraId="0EB71763" w14:textId="77777777" w:rsidR="004114F8" w:rsidRDefault="004114F8">
            <w:pPr>
              <w:pStyle w:val="ConsPlusNormal0"/>
            </w:pPr>
          </w:p>
        </w:tc>
        <w:tc>
          <w:tcPr>
            <w:tcW w:w="1474" w:type="dxa"/>
          </w:tcPr>
          <w:p w14:paraId="2108FCDF" w14:textId="77777777" w:rsidR="004114F8" w:rsidRDefault="004114F8">
            <w:pPr>
              <w:pStyle w:val="ConsPlusNormal0"/>
            </w:pPr>
          </w:p>
        </w:tc>
        <w:tc>
          <w:tcPr>
            <w:tcW w:w="1358" w:type="dxa"/>
          </w:tcPr>
          <w:p w14:paraId="70D9AA8F" w14:textId="77777777" w:rsidR="004114F8" w:rsidRDefault="004114F8">
            <w:pPr>
              <w:pStyle w:val="ConsPlusNormal0"/>
            </w:pPr>
          </w:p>
        </w:tc>
        <w:tc>
          <w:tcPr>
            <w:tcW w:w="625" w:type="dxa"/>
          </w:tcPr>
          <w:p w14:paraId="69712EF3" w14:textId="77777777" w:rsidR="004114F8" w:rsidRDefault="004114F8">
            <w:pPr>
              <w:pStyle w:val="ConsPlusNormal0"/>
            </w:pPr>
          </w:p>
        </w:tc>
        <w:tc>
          <w:tcPr>
            <w:tcW w:w="625" w:type="dxa"/>
          </w:tcPr>
          <w:p w14:paraId="36231BFC" w14:textId="77777777" w:rsidR="004114F8" w:rsidRDefault="004114F8">
            <w:pPr>
              <w:pStyle w:val="ConsPlusNormal0"/>
            </w:pPr>
          </w:p>
        </w:tc>
        <w:tc>
          <w:tcPr>
            <w:tcW w:w="625" w:type="dxa"/>
          </w:tcPr>
          <w:p w14:paraId="7BF5681D" w14:textId="77777777" w:rsidR="004114F8" w:rsidRDefault="004114F8">
            <w:pPr>
              <w:pStyle w:val="ConsPlusNormal0"/>
            </w:pPr>
          </w:p>
        </w:tc>
        <w:tc>
          <w:tcPr>
            <w:tcW w:w="625" w:type="dxa"/>
          </w:tcPr>
          <w:p w14:paraId="10A80B03" w14:textId="77777777" w:rsidR="004114F8" w:rsidRDefault="004114F8">
            <w:pPr>
              <w:pStyle w:val="ConsPlusNormal0"/>
            </w:pPr>
          </w:p>
        </w:tc>
        <w:tc>
          <w:tcPr>
            <w:tcW w:w="627" w:type="dxa"/>
          </w:tcPr>
          <w:p w14:paraId="19BB29EA" w14:textId="77777777" w:rsidR="004114F8" w:rsidRDefault="004114F8">
            <w:pPr>
              <w:pStyle w:val="ConsPlusNormal0"/>
            </w:pPr>
          </w:p>
        </w:tc>
        <w:tc>
          <w:tcPr>
            <w:tcW w:w="1128" w:type="dxa"/>
          </w:tcPr>
          <w:p w14:paraId="3C43B5D9" w14:textId="77777777" w:rsidR="004114F8" w:rsidRDefault="004114F8">
            <w:pPr>
              <w:pStyle w:val="ConsPlusNormal0"/>
            </w:pPr>
          </w:p>
        </w:tc>
        <w:tc>
          <w:tcPr>
            <w:tcW w:w="1417" w:type="dxa"/>
          </w:tcPr>
          <w:p w14:paraId="0CA41662" w14:textId="77777777" w:rsidR="004114F8" w:rsidRDefault="004114F8">
            <w:pPr>
              <w:pStyle w:val="ConsPlusNormal0"/>
            </w:pPr>
          </w:p>
        </w:tc>
      </w:tr>
      <w:tr w:rsidR="004114F8" w14:paraId="4411124F" w14:textId="77777777">
        <w:tc>
          <w:tcPr>
            <w:tcW w:w="566" w:type="dxa"/>
          </w:tcPr>
          <w:p w14:paraId="014C1C7C" w14:textId="77777777" w:rsidR="004114F8" w:rsidRDefault="004114F8">
            <w:pPr>
              <w:pStyle w:val="ConsPlusNormal0"/>
            </w:pPr>
          </w:p>
        </w:tc>
        <w:tc>
          <w:tcPr>
            <w:tcW w:w="1474" w:type="dxa"/>
          </w:tcPr>
          <w:p w14:paraId="5FED60D1" w14:textId="77777777" w:rsidR="004114F8" w:rsidRDefault="004114F8">
            <w:pPr>
              <w:pStyle w:val="ConsPlusNormal0"/>
            </w:pPr>
          </w:p>
        </w:tc>
        <w:tc>
          <w:tcPr>
            <w:tcW w:w="1358" w:type="dxa"/>
          </w:tcPr>
          <w:p w14:paraId="30A80C5E" w14:textId="77777777" w:rsidR="004114F8" w:rsidRDefault="004114F8">
            <w:pPr>
              <w:pStyle w:val="ConsPlusNormal0"/>
            </w:pPr>
          </w:p>
        </w:tc>
        <w:tc>
          <w:tcPr>
            <w:tcW w:w="625" w:type="dxa"/>
          </w:tcPr>
          <w:p w14:paraId="39EF3A4E" w14:textId="77777777" w:rsidR="004114F8" w:rsidRDefault="004114F8">
            <w:pPr>
              <w:pStyle w:val="ConsPlusNormal0"/>
            </w:pPr>
          </w:p>
        </w:tc>
        <w:tc>
          <w:tcPr>
            <w:tcW w:w="625" w:type="dxa"/>
          </w:tcPr>
          <w:p w14:paraId="299C991B" w14:textId="77777777" w:rsidR="004114F8" w:rsidRDefault="004114F8">
            <w:pPr>
              <w:pStyle w:val="ConsPlusNormal0"/>
            </w:pPr>
          </w:p>
        </w:tc>
        <w:tc>
          <w:tcPr>
            <w:tcW w:w="625" w:type="dxa"/>
          </w:tcPr>
          <w:p w14:paraId="77AA6152" w14:textId="77777777" w:rsidR="004114F8" w:rsidRDefault="004114F8">
            <w:pPr>
              <w:pStyle w:val="ConsPlusNormal0"/>
            </w:pPr>
          </w:p>
        </w:tc>
        <w:tc>
          <w:tcPr>
            <w:tcW w:w="625" w:type="dxa"/>
          </w:tcPr>
          <w:p w14:paraId="5E646FB0" w14:textId="77777777" w:rsidR="004114F8" w:rsidRDefault="004114F8">
            <w:pPr>
              <w:pStyle w:val="ConsPlusNormal0"/>
            </w:pPr>
          </w:p>
        </w:tc>
        <w:tc>
          <w:tcPr>
            <w:tcW w:w="627" w:type="dxa"/>
          </w:tcPr>
          <w:p w14:paraId="4E1D982A" w14:textId="77777777" w:rsidR="004114F8" w:rsidRDefault="004114F8">
            <w:pPr>
              <w:pStyle w:val="ConsPlusNormal0"/>
            </w:pPr>
          </w:p>
        </w:tc>
        <w:tc>
          <w:tcPr>
            <w:tcW w:w="1128" w:type="dxa"/>
          </w:tcPr>
          <w:p w14:paraId="60636C4E" w14:textId="77777777" w:rsidR="004114F8" w:rsidRDefault="004114F8">
            <w:pPr>
              <w:pStyle w:val="ConsPlusNormal0"/>
            </w:pPr>
          </w:p>
        </w:tc>
        <w:tc>
          <w:tcPr>
            <w:tcW w:w="1417" w:type="dxa"/>
          </w:tcPr>
          <w:p w14:paraId="613EDF80" w14:textId="77777777" w:rsidR="004114F8" w:rsidRDefault="004114F8">
            <w:pPr>
              <w:pStyle w:val="ConsPlusNormal0"/>
            </w:pPr>
          </w:p>
        </w:tc>
      </w:tr>
    </w:tbl>
    <w:p w14:paraId="5DF82E40" w14:textId="77777777" w:rsidR="004114F8" w:rsidRDefault="004114F8">
      <w:pPr>
        <w:pStyle w:val="ConsPlusNormal0"/>
        <w:jc w:val="both"/>
      </w:pPr>
    </w:p>
    <w:p w14:paraId="15132704" w14:textId="77777777" w:rsidR="004114F8" w:rsidRDefault="00000000">
      <w:pPr>
        <w:pStyle w:val="ConsPlusNormal0"/>
        <w:ind w:firstLine="540"/>
        <w:jc w:val="both"/>
      </w:pPr>
      <w:r>
        <w:t>Рекомендации по корректировке меню: _________________________</w:t>
      </w:r>
    </w:p>
    <w:p w14:paraId="1ACC8F29" w14:textId="77777777" w:rsidR="004114F8" w:rsidRDefault="00000000">
      <w:pPr>
        <w:pStyle w:val="ConsPlusNormal0"/>
        <w:spacing w:before="240"/>
        <w:ind w:firstLine="540"/>
        <w:jc w:val="both"/>
      </w:pPr>
      <w:r>
        <w:t>Подпись медицинского работника и дата:</w:t>
      </w:r>
    </w:p>
    <w:p w14:paraId="349CCF0B" w14:textId="77777777" w:rsidR="004114F8" w:rsidRDefault="00000000">
      <w:pPr>
        <w:pStyle w:val="ConsPlusNormal0"/>
        <w:spacing w:before="240"/>
        <w:ind w:firstLine="540"/>
        <w:jc w:val="both"/>
      </w:pPr>
      <w:r>
        <w:t>Подпись руководителя образовательной (оздоровительной) организации, организации по уходу и присмотру и дата ознакомления:</w:t>
      </w:r>
    </w:p>
    <w:p w14:paraId="7EBFA6D8" w14:textId="77777777" w:rsidR="004114F8" w:rsidRDefault="00000000">
      <w:pPr>
        <w:pStyle w:val="ConsPlusNormal0"/>
        <w:spacing w:before="240"/>
        <w:ind w:firstLine="540"/>
        <w:jc w:val="both"/>
      </w:pPr>
      <w:r>
        <w:t>Подпись ответственного лица за организацию питания и дата ознакомления, а также проведенной корректировки в соответствии с рекомендациями медицинского работника:</w:t>
      </w:r>
    </w:p>
    <w:p w14:paraId="1970A21C" w14:textId="77777777" w:rsidR="004114F8" w:rsidRDefault="004114F8">
      <w:pPr>
        <w:pStyle w:val="ConsPlusNormal0"/>
        <w:jc w:val="both"/>
      </w:pPr>
    </w:p>
    <w:p w14:paraId="1107C68B" w14:textId="77777777" w:rsidR="004114F8" w:rsidRDefault="004114F8">
      <w:pPr>
        <w:pStyle w:val="ConsPlusNormal0"/>
        <w:jc w:val="both"/>
      </w:pPr>
    </w:p>
    <w:p w14:paraId="72588913" w14:textId="77777777" w:rsidR="004114F8" w:rsidRDefault="004114F8">
      <w:pPr>
        <w:pStyle w:val="ConsPlusNormal0"/>
        <w:pBdr>
          <w:bottom w:val="single" w:sz="6" w:space="0" w:color="auto"/>
        </w:pBdr>
        <w:spacing w:before="100" w:after="100"/>
        <w:jc w:val="both"/>
        <w:rPr>
          <w:sz w:val="2"/>
          <w:szCs w:val="2"/>
        </w:rPr>
      </w:pPr>
    </w:p>
    <w:sectPr w:rsidR="004114F8">
      <w:headerReference w:type="default" r:id="rId90"/>
      <w:footerReference w:type="default" r:id="rId91"/>
      <w:headerReference w:type="first" r:id="rId92"/>
      <w:footerReference w:type="first" r:id="rId9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53C85" w14:textId="77777777" w:rsidR="002D7D6E" w:rsidRDefault="002D7D6E">
      <w:r>
        <w:separator/>
      </w:r>
    </w:p>
  </w:endnote>
  <w:endnote w:type="continuationSeparator" w:id="0">
    <w:p w14:paraId="1F45F18C" w14:textId="77777777" w:rsidR="002D7D6E" w:rsidRDefault="002D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83DE" w14:textId="77777777" w:rsidR="004114F8" w:rsidRDefault="004114F8">
    <w:pPr>
      <w:pStyle w:val="ConsPlusNormal0"/>
      <w:pBdr>
        <w:bottom w:val="single" w:sz="12" w:space="0" w:color="auto"/>
      </w:pBdr>
      <w:rPr>
        <w:sz w:val="2"/>
        <w:szCs w:val="2"/>
      </w:rPr>
    </w:pPr>
  </w:p>
  <w:p w14:paraId="32A80F05" w14:textId="77777777" w:rsidR="004114F8"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9696" w14:textId="77777777" w:rsidR="004114F8" w:rsidRDefault="004114F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4114F8" w14:paraId="0160D984" w14:textId="77777777">
      <w:tblPrEx>
        <w:tblCellMar>
          <w:top w:w="0" w:type="dxa"/>
          <w:bottom w:w="0" w:type="dxa"/>
        </w:tblCellMar>
      </w:tblPrEx>
      <w:trPr>
        <w:trHeight w:hRule="exact" w:val="1663"/>
      </w:trPr>
      <w:tc>
        <w:tcPr>
          <w:tcW w:w="1650" w:type="pct"/>
          <w:vAlign w:val="center"/>
        </w:tcPr>
        <w:p w14:paraId="01A6E392" w14:textId="54D8D310" w:rsidR="004114F8" w:rsidRDefault="004114F8">
          <w:pPr>
            <w:pStyle w:val="ConsPlusNormal0"/>
          </w:pPr>
        </w:p>
      </w:tc>
      <w:tc>
        <w:tcPr>
          <w:tcW w:w="1700" w:type="pct"/>
          <w:vAlign w:val="center"/>
        </w:tcPr>
        <w:p w14:paraId="7A74FACD" w14:textId="7D5C3136" w:rsidR="004114F8" w:rsidRDefault="004114F8">
          <w:pPr>
            <w:pStyle w:val="ConsPlusNormal0"/>
            <w:jc w:val="center"/>
          </w:pPr>
        </w:p>
      </w:tc>
      <w:tc>
        <w:tcPr>
          <w:tcW w:w="1650" w:type="pct"/>
          <w:vAlign w:val="center"/>
        </w:tcPr>
        <w:p w14:paraId="74C69577" w14:textId="6AC40762" w:rsidR="004114F8" w:rsidRDefault="004114F8">
          <w:pPr>
            <w:pStyle w:val="ConsPlusNormal0"/>
            <w:jc w:val="right"/>
          </w:pPr>
        </w:p>
      </w:tc>
    </w:tr>
  </w:tbl>
  <w:p w14:paraId="7B8543FD" w14:textId="77777777" w:rsidR="004114F8" w:rsidRDefault="00000000">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BEF4" w14:textId="77777777" w:rsidR="004114F8" w:rsidRDefault="004114F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4114F8" w14:paraId="5C01F828" w14:textId="77777777">
      <w:tblPrEx>
        <w:tblCellMar>
          <w:top w:w="0" w:type="dxa"/>
          <w:bottom w:w="0" w:type="dxa"/>
        </w:tblCellMar>
      </w:tblPrEx>
      <w:trPr>
        <w:trHeight w:hRule="exact" w:val="1170"/>
      </w:trPr>
      <w:tc>
        <w:tcPr>
          <w:tcW w:w="1650" w:type="pct"/>
          <w:vAlign w:val="center"/>
        </w:tcPr>
        <w:p w14:paraId="521959A0" w14:textId="77777777" w:rsidR="004114F8"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19037CD" w14:textId="77777777" w:rsidR="004114F8"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4B983CD" w14:textId="77777777" w:rsidR="004114F8"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29A0892" w14:textId="77777777" w:rsidR="004114F8" w:rsidRDefault="00000000">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D1BD" w14:textId="77777777" w:rsidR="004114F8" w:rsidRDefault="004114F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4114F8" w14:paraId="5A89BFEE" w14:textId="77777777">
      <w:tblPrEx>
        <w:tblCellMar>
          <w:top w:w="0" w:type="dxa"/>
          <w:bottom w:w="0" w:type="dxa"/>
        </w:tblCellMar>
      </w:tblPrEx>
      <w:trPr>
        <w:trHeight w:hRule="exact" w:val="1170"/>
      </w:trPr>
      <w:tc>
        <w:tcPr>
          <w:tcW w:w="1650" w:type="pct"/>
          <w:vAlign w:val="center"/>
        </w:tcPr>
        <w:p w14:paraId="5DFA0F75" w14:textId="77777777" w:rsidR="004114F8"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D2FE680" w14:textId="77777777" w:rsidR="004114F8"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1AAA507" w14:textId="77777777" w:rsidR="004114F8"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194E4C0" w14:textId="77777777" w:rsidR="004114F8" w:rsidRDefault="00000000">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F1B4" w14:textId="77777777" w:rsidR="004114F8" w:rsidRDefault="004114F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4114F8" w14:paraId="62BF9D53" w14:textId="77777777">
      <w:tblPrEx>
        <w:tblCellMar>
          <w:top w:w="0" w:type="dxa"/>
          <w:bottom w:w="0" w:type="dxa"/>
        </w:tblCellMar>
      </w:tblPrEx>
      <w:trPr>
        <w:trHeight w:hRule="exact" w:val="1663"/>
      </w:trPr>
      <w:tc>
        <w:tcPr>
          <w:tcW w:w="1650" w:type="pct"/>
          <w:vAlign w:val="center"/>
        </w:tcPr>
        <w:p w14:paraId="541E7522" w14:textId="77777777" w:rsidR="004114F8"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F808506" w14:textId="77777777" w:rsidR="004114F8"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07C11B1" w14:textId="77777777" w:rsidR="004114F8"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C0353E3" w14:textId="77777777" w:rsidR="004114F8" w:rsidRDefault="00000000">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06C4" w14:textId="77777777" w:rsidR="004114F8" w:rsidRDefault="004114F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4114F8" w14:paraId="7A0714BD" w14:textId="77777777">
      <w:tblPrEx>
        <w:tblCellMar>
          <w:top w:w="0" w:type="dxa"/>
          <w:bottom w:w="0" w:type="dxa"/>
        </w:tblCellMar>
      </w:tblPrEx>
      <w:trPr>
        <w:trHeight w:hRule="exact" w:val="1663"/>
      </w:trPr>
      <w:tc>
        <w:tcPr>
          <w:tcW w:w="1650" w:type="pct"/>
          <w:vAlign w:val="center"/>
        </w:tcPr>
        <w:p w14:paraId="74DC3E35" w14:textId="77777777" w:rsidR="004114F8"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04B6027" w14:textId="77777777" w:rsidR="004114F8"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6B49D66" w14:textId="77777777" w:rsidR="004114F8"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CB389D2" w14:textId="77777777" w:rsidR="004114F8"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86688" w14:textId="77777777" w:rsidR="002D7D6E" w:rsidRDefault="002D7D6E">
      <w:r>
        <w:separator/>
      </w:r>
    </w:p>
  </w:footnote>
  <w:footnote w:type="continuationSeparator" w:id="0">
    <w:p w14:paraId="255FDF5B" w14:textId="77777777" w:rsidR="002D7D6E" w:rsidRDefault="002D7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4114F8" w14:paraId="2E5658BD" w14:textId="77777777">
      <w:tblPrEx>
        <w:tblCellMar>
          <w:top w:w="0" w:type="dxa"/>
          <w:bottom w:w="0" w:type="dxa"/>
        </w:tblCellMar>
      </w:tblPrEx>
      <w:trPr>
        <w:trHeight w:hRule="exact" w:val="1683"/>
      </w:trPr>
      <w:tc>
        <w:tcPr>
          <w:tcW w:w="2700" w:type="pct"/>
          <w:vAlign w:val="center"/>
        </w:tcPr>
        <w:p w14:paraId="0857C0BE" w14:textId="71BE0BE8" w:rsidR="004114F8" w:rsidRDefault="004114F8">
          <w:pPr>
            <w:pStyle w:val="ConsPlusNormal0"/>
            <w:rPr>
              <w:rFonts w:ascii="Tahoma" w:hAnsi="Tahoma" w:cs="Tahoma"/>
            </w:rPr>
          </w:pPr>
        </w:p>
      </w:tc>
      <w:tc>
        <w:tcPr>
          <w:tcW w:w="2300" w:type="pct"/>
          <w:vAlign w:val="center"/>
        </w:tcPr>
        <w:p w14:paraId="298A0108" w14:textId="26003A01" w:rsidR="004114F8" w:rsidRDefault="004114F8">
          <w:pPr>
            <w:pStyle w:val="ConsPlusNormal0"/>
            <w:jc w:val="right"/>
            <w:rPr>
              <w:rFonts w:ascii="Tahoma" w:hAnsi="Tahoma" w:cs="Tahoma"/>
            </w:rPr>
          </w:pPr>
        </w:p>
      </w:tc>
    </w:tr>
  </w:tbl>
  <w:p w14:paraId="4197136A" w14:textId="77777777" w:rsidR="004114F8" w:rsidRDefault="004114F8">
    <w:pPr>
      <w:pStyle w:val="ConsPlusNormal0"/>
      <w:pBdr>
        <w:bottom w:val="single" w:sz="12" w:space="0" w:color="auto"/>
      </w:pBdr>
      <w:rPr>
        <w:sz w:val="2"/>
        <w:szCs w:val="2"/>
      </w:rPr>
    </w:pPr>
  </w:p>
  <w:p w14:paraId="5BD0B1A8" w14:textId="77777777" w:rsidR="004114F8" w:rsidRDefault="004114F8">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4114F8" w14:paraId="3A574669" w14:textId="77777777">
      <w:tblPrEx>
        <w:tblCellMar>
          <w:top w:w="0" w:type="dxa"/>
          <w:bottom w:w="0" w:type="dxa"/>
        </w:tblCellMar>
      </w:tblPrEx>
      <w:trPr>
        <w:trHeight w:hRule="exact" w:val="1190"/>
      </w:trPr>
      <w:tc>
        <w:tcPr>
          <w:tcW w:w="2700" w:type="pct"/>
          <w:vAlign w:val="center"/>
        </w:tcPr>
        <w:p w14:paraId="644B4AEE" w14:textId="77777777" w:rsidR="004114F8" w:rsidRDefault="00000000">
          <w:pPr>
            <w:pStyle w:val="ConsPlusNormal0"/>
            <w:rPr>
              <w:rFonts w:ascii="Tahoma" w:hAnsi="Tahoma" w:cs="Tahoma"/>
            </w:rPr>
          </w:pPr>
          <w:r>
            <w:rPr>
              <w:rFonts w:ascii="Tahoma" w:hAnsi="Tahoma" w:cs="Tahoma"/>
              <w:sz w:val="16"/>
              <w:szCs w:val="16"/>
            </w:rPr>
            <w:t>Постановление Главного государственного санитарного врача РФ от 02.06.2026 N 18</w:t>
          </w:r>
          <w:r>
            <w:rPr>
              <w:rFonts w:ascii="Tahoma" w:hAnsi="Tahoma" w:cs="Tahoma"/>
              <w:sz w:val="16"/>
              <w:szCs w:val="16"/>
            </w:rPr>
            <w:br/>
            <w:t>"Об утверждении санитарно-</w:t>
          </w:r>
          <w:proofErr w:type="spellStart"/>
          <w:r>
            <w:rPr>
              <w:rFonts w:ascii="Tahoma" w:hAnsi="Tahoma" w:cs="Tahoma"/>
              <w:sz w:val="16"/>
              <w:szCs w:val="16"/>
            </w:rPr>
            <w:t>эпидемиологиче</w:t>
          </w:r>
          <w:proofErr w:type="spellEnd"/>
          <w:r>
            <w:rPr>
              <w:rFonts w:ascii="Tahoma" w:hAnsi="Tahoma" w:cs="Tahoma"/>
              <w:sz w:val="16"/>
              <w:szCs w:val="16"/>
            </w:rPr>
            <w:t>...</w:t>
          </w:r>
        </w:p>
      </w:tc>
      <w:tc>
        <w:tcPr>
          <w:tcW w:w="2300" w:type="pct"/>
          <w:vAlign w:val="center"/>
        </w:tcPr>
        <w:p w14:paraId="3786682D" w14:textId="77777777" w:rsidR="004114F8"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14:paraId="41350F99" w14:textId="77777777" w:rsidR="004114F8" w:rsidRDefault="004114F8">
    <w:pPr>
      <w:pStyle w:val="ConsPlusNormal0"/>
      <w:pBdr>
        <w:bottom w:val="single" w:sz="12" w:space="0" w:color="auto"/>
      </w:pBdr>
      <w:rPr>
        <w:sz w:val="2"/>
        <w:szCs w:val="2"/>
      </w:rPr>
    </w:pPr>
  </w:p>
  <w:p w14:paraId="2BA4382D" w14:textId="77777777" w:rsidR="004114F8" w:rsidRDefault="004114F8">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4114F8" w14:paraId="00078172" w14:textId="77777777">
      <w:tblPrEx>
        <w:tblCellMar>
          <w:top w:w="0" w:type="dxa"/>
          <w:bottom w:w="0" w:type="dxa"/>
        </w:tblCellMar>
      </w:tblPrEx>
      <w:trPr>
        <w:trHeight w:hRule="exact" w:val="1190"/>
      </w:trPr>
      <w:tc>
        <w:tcPr>
          <w:tcW w:w="2700" w:type="pct"/>
          <w:vAlign w:val="center"/>
        </w:tcPr>
        <w:p w14:paraId="2BE10526" w14:textId="77777777" w:rsidR="004114F8" w:rsidRDefault="00000000">
          <w:pPr>
            <w:pStyle w:val="ConsPlusNormal0"/>
            <w:rPr>
              <w:rFonts w:ascii="Tahoma" w:hAnsi="Tahoma" w:cs="Tahoma"/>
            </w:rPr>
          </w:pPr>
          <w:r>
            <w:rPr>
              <w:rFonts w:ascii="Tahoma" w:hAnsi="Tahoma" w:cs="Tahoma"/>
              <w:sz w:val="16"/>
              <w:szCs w:val="16"/>
            </w:rPr>
            <w:t>Постановление Главного государственного санитарного врача РФ от 02.06.2026 N 18</w:t>
          </w:r>
          <w:r>
            <w:rPr>
              <w:rFonts w:ascii="Tahoma" w:hAnsi="Tahoma" w:cs="Tahoma"/>
              <w:sz w:val="16"/>
              <w:szCs w:val="16"/>
            </w:rPr>
            <w:br/>
            <w:t>"Об утверждении санитарно-</w:t>
          </w:r>
          <w:proofErr w:type="spellStart"/>
          <w:r>
            <w:rPr>
              <w:rFonts w:ascii="Tahoma" w:hAnsi="Tahoma" w:cs="Tahoma"/>
              <w:sz w:val="16"/>
              <w:szCs w:val="16"/>
            </w:rPr>
            <w:t>эпидемиологиче</w:t>
          </w:r>
          <w:proofErr w:type="spellEnd"/>
          <w:r>
            <w:rPr>
              <w:rFonts w:ascii="Tahoma" w:hAnsi="Tahoma" w:cs="Tahoma"/>
              <w:sz w:val="16"/>
              <w:szCs w:val="16"/>
            </w:rPr>
            <w:t>...</w:t>
          </w:r>
        </w:p>
      </w:tc>
      <w:tc>
        <w:tcPr>
          <w:tcW w:w="2300" w:type="pct"/>
          <w:vAlign w:val="center"/>
        </w:tcPr>
        <w:p w14:paraId="728F56F2" w14:textId="77777777" w:rsidR="004114F8"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14:paraId="3AFDABE2" w14:textId="77777777" w:rsidR="004114F8" w:rsidRDefault="004114F8">
    <w:pPr>
      <w:pStyle w:val="ConsPlusNormal0"/>
      <w:pBdr>
        <w:bottom w:val="single" w:sz="12" w:space="0" w:color="auto"/>
      </w:pBdr>
      <w:rPr>
        <w:sz w:val="2"/>
        <w:szCs w:val="2"/>
      </w:rPr>
    </w:pPr>
  </w:p>
  <w:p w14:paraId="30B7E328" w14:textId="77777777" w:rsidR="004114F8" w:rsidRDefault="004114F8">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4114F8" w14:paraId="2ABB64E3" w14:textId="77777777">
      <w:tblPrEx>
        <w:tblCellMar>
          <w:top w:w="0" w:type="dxa"/>
          <w:bottom w:w="0" w:type="dxa"/>
        </w:tblCellMar>
      </w:tblPrEx>
      <w:trPr>
        <w:trHeight w:hRule="exact" w:val="1683"/>
      </w:trPr>
      <w:tc>
        <w:tcPr>
          <w:tcW w:w="2700" w:type="pct"/>
          <w:vAlign w:val="center"/>
        </w:tcPr>
        <w:p w14:paraId="609AF10C" w14:textId="77777777" w:rsidR="004114F8" w:rsidRDefault="00000000">
          <w:pPr>
            <w:pStyle w:val="ConsPlusNormal0"/>
            <w:rPr>
              <w:rFonts w:ascii="Tahoma" w:hAnsi="Tahoma" w:cs="Tahoma"/>
            </w:rPr>
          </w:pPr>
          <w:r>
            <w:rPr>
              <w:rFonts w:ascii="Tahoma" w:hAnsi="Tahoma" w:cs="Tahoma"/>
              <w:sz w:val="16"/>
              <w:szCs w:val="16"/>
            </w:rPr>
            <w:t>Постановление Главного государственного санитарного врача РФ от 02.06.2026 N 18</w:t>
          </w:r>
          <w:r>
            <w:rPr>
              <w:rFonts w:ascii="Tahoma" w:hAnsi="Tahoma" w:cs="Tahoma"/>
              <w:sz w:val="16"/>
              <w:szCs w:val="16"/>
            </w:rPr>
            <w:br/>
            <w:t>"Об утверждении санитарно-</w:t>
          </w:r>
          <w:proofErr w:type="spellStart"/>
          <w:r>
            <w:rPr>
              <w:rFonts w:ascii="Tahoma" w:hAnsi="Tahoma" w:cs="Tahoma"/>
              <w:sz w:val="16"/>
              <w:szCs w:val="16"/>
            </w:rPr>
            <w:t>эпидемиологиче</w:t>
          </w:r>
          <w:proofErr w:type="spellEnd"/>
          <w:r>
            <w:rPr>
              <w:rFonts w:ascii="Tahoma" w:hAnsi="Tahoma" w:cs="Tahoma"/>
              <w:sz w:val="16"/>
              <w:szCs w:val="16"/>
            </w:rPr>
            <w:t>...</w:t>
          </w:r>
        </w:p>
      </w:tc>
      <w:tc>
        <w:tcPr>
          <w:tcW w:w="2300" w:type="pct"/>
          <w:vAlign w:val="center"/>
        </w:tcPr>
        <w:p w14:paraId="331E4149" w14:textId="77777777" w:rsidR="004114F8"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14:paraId="721A2A5C" w14:textId="77777777" w:rsidR="004114F8" w:rsidRDefault="004114F8">
    <w:pPr>
      <w:pStyle w:val="ConsPlusNormal0"/>
      <w:pBdr>
        <w:bottom w:val="single" w:sz="12" w:space="0" w:color="auto"/>
      </w:pBdr>
      <w:rPr>
        <w:sz w:val="2"/>
        <w:szCs w:val="2"/>
      </w:rPr>
    </w:pPr>
  </w:p>
  <w:p w14:paraId="70D7F9B7" w14:textId="77777777" w:rsidR="004114F8" w:rsidRDefault="004114F8">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4114F8" w14:paraId="00462E47" w14:textId="77777777">
      <w:tblPrEx>
        <w:tblCellMar>
          <w:top w:w="0" w:type="dxa"/>
          <w:bottom w:w="0" w:type="dxa"/>
        </w:tblCellMar>
      </w:tblPrEx>
      <w:trPr>
        <w:trHeight w:hRule="exact" w:val="1683"/>
      </w:trPr>
      <w:tc>
        <w:tcPr>
          <w:tcW w:w="2700" w:type="pct"/>
          <w:vAlign w:val="center"/>
        </w:tcPr>
        <w:p w14:paraId="25853325" w14:textId="77777777" w:rsidR="004114F8" w:rsidRDefault="00000000">
          <w:pPr>
            <w:pStyle w:val="ConsPlusNormal0"/>
            <w:rPr>
              <w:rFonts w:ascii="Tahoma" w:hAnsi="Tahoma" w:cs="Tahoma"/>
            </w:rPr>
          </w:pPr>
          <w:r>
            <w:rPr>
              <w:rFonts w:ascii="Tahoma" w:hAnsi="Tahoma" w:cs="Tahoma"/>
              <w:sz w:val="16"/>
              <w:szCs w:val="16"/>
            </w:rPr>
            <w:t>Постановление Главного государственного санитарного врача РФ от 02.06.2026 N 18</w:t>
          </w:r>
          <w:r>
            <w:rPr>
              <w:rFonts w:ascii="Tahoma" w:hAnsi="Tahoma" w:cs="Tahoma"/>
              <w:sz w:val="16"/>
              <w:szCs w:val="16"/>
            </w:rPr>
            <w:br/>
            <w:t>"Об утверждении санитарно-</w:t>
          </w:r>
          <w:proofErr w:type="spellStart"/>
          <w:r>
            <w:rPr>
              <w:rFonts w:ascii="Tahoma" w:hAnsi="Tahoma" w:cs="Tahoma"/>
              <w:sz w:val="16"/>
              <w:szCs w:val="16"/>
            </w:rPr>
            <w:t>эпидемиологиче</w:t>
          </w:r>
          <w:proofErr w:type="spellEnd"/>
          <w:r>
            <w:rPr>
              <w:rFonts w:ascii="Tahoma" w:hAnsi="Tahoma" w:cs="Tahoma"/>
              <w:sz w:val="16"/>
              <w:szCs w:val="16"/>
            </w:rPr>
            <w:t>...</w:t>
          </w:r>
        </w:p>
      </w:tc>
      <w:tc>
        <w:tcPr>
          <w:tcW w:w="2300" w:type="pct"/>
          <w:vAlign w:val="center"/>
        </w:tcPr>
        <w:p w14:paraId="0207CCBD" w14:textId="77777777" w:rsidR="004114F8"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14:paraId="1F6A1571" w14:textId="77777777" w:rsidR="004114F8" w:rsidRDefault="004114F8">
    <w:pPr>
      <w:pStyle w:val="ConsPlusNormal0"/>
      <w:pBdr>
        <w:bottom w:val="single" w:sz="12" w:space="0" w:color="auto"/>
      </w:pBdr>
      <w:rPr>
        <w:sz w:val="2"/>
        <w:szCs w:val="2"/>
      </w:rPr>
    </w:pPr>
  </w:p>
  <w:p w14:paraId="43C54AA4" w14:textId="77777777" w:rsidR="004114F8" w:rsidRDefault="004114F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14F8"/>
    <w:rsid w:val="002D7D6E"/>
    <w:rsid w:val="004114F8"/>
    <w:rsid w:val="00413B2F"/>
    <w:rsid w:val="00786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5BC04"/>
  <w15:docId w15:val="{8F23C6BE-2C0D-4C0C-BF57-B4F59B515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786BA0"/>
    <w:pPr>
      <w:tabs>
        <w:tab w:val="center" w:pos="4677"/>
        <w:tab w:val="right" w:pos="9355"/>
      </w:tabs>
    </w:pPr>
  </w:style>
  <w:style w:type="character" w:customStyle="1" w:styleId="a4">
    <w:name w:val="Верхний колонтитул Знак"/>
    <w:basedOn w:val="a0"/>
    <w:link w:val="a3"/>
    <w:uiPriority w:val="99"/>
    <w:rsid w:val="00786BA0"/>
  </w:style>
  <w:style w:type="paragraph" w:styleId="a5">
    <w:name w:val="footer"/>
    <w:basedOn w:val="a"/>
    <w:link w:val="a6"/>
    <w:uiPriority w:val="99"/>
    <w:unhideWhenUsed/>
    <w:rsid w:val="00786BA0"/>
    <w:pPr>
      <w:tabs>
        <w:tab w:val="center" w:pos="4677"/>
        <w:tab w:val="right" w:pos="9355"/>
      </w:tabs>
    </w:pPr>
  </w:style>
  <w:style w:type="character" w:customStyle="1" w:styleId="a6">
    <w:name w:val="Нижний колонтитул Знак"/>
    <w:basedOn w:val="a0"/>
    <w:link w:val="a5"/>
    <w:uiPriority w:val="99"/>
    <w:rsid w:val="00786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6082&amp;date=06.08.2026&amp;dst=101097&amp;field=134" TargetMode="External"/><Relationship Id="rId21" Type="http://schemas.openxmlformats.org/officeDocument/2006/relationships/hyperlink" Target="https://login.consultant.ru/link/?req=doc&amp;base=LAW&amp;n=476373&amp;date=06.08.2026&amp;dst=100130&amp;field=134" TargetMode="External"/><Relationship Id="rId42" Type="http://schemas.openxmlformats.org/officeDocument/2006/relationships/hyperlink" Target="https://login.consultant.ru/link/?req=doc&amp;base=LAW&amp;n=169401&amp;date=06.08.2026" TargetMode="External"/><Relationship Id="rId47" Type="http://schemas.openxmlformats.org/officeDocument/2006/relationships/hyperlink" Target="https://login.consultant.ru/link/?req=doc&amp;base=LAW&amp;n=527704&amp;date=06.08.2026&amp;dst=100041&amp;field=134" TargetMode="External"/><Relationship Id="rId63" Type="http://schemas.openxmlformats.org/officeDocument/2006/relationships/hyperlink" Target="https://login.consultant.ru/link/?req=doc&amp;base=LAW&amp;n=456774&amp;date=06.08.2026&amp;dst=100013&amp;field=134" TargetMode="External"/><Relationship Id="rId68" Type="http://schemas.openxmlformats.org/officeDocument/2006/relationships/hyperlink" Target="https://login.consultant.ru/link/?req=doc&amp;base=LAW&amp;n=476370&amp;date=06.08.2026&amp;dst=100106&amp;field=134" TargetMode="External"/><Relationship Id="rId84" Type="http://schemas.openxmlformats.org/officeDocument/2006/relationships/footer" Target="footer1.xml"/><Relationship Id="rId89" Type="http://schemas.openxmlformats.org/officeDocument/2006/relationships/footer" Target="footer4.xml"/><Relationship Id="rId16" Type="http://schemas.openxmlformats.org/officeDocument/2006/relationships/hyperlink" Target="https://login.consultant.ru/link/?req=doc&amp;base=LAW&amp;n=476082&amp;date=06.08.2026&amp;dst=101097&amp;field=134" TargetMode="External"/><Relationship Id="rId11" Type="http://schemas.openxmlformats.org/officeDocument/2006/relationships/hyperlink" Target="https://login.consultant.ru/link/?req=doc&amp;base=LAW&amp;n=511660&amp;date=06.08.2026&amp;dst=209&amp;field=134" TargetMode="External"/><Relationship Id="rId32" Type="http://schemas.openxmlformats.org/officeDocument/2006/relationships/hyperlink" Target="https://login.consultant.ru/link/?req=doc&amp;base=LAW&amp;n=169401&amp;date=06.08.2026" TargetMode="External"/><Relationship Id="rId37" Type="http://schemas.openxmlformats.org/officeDocument/2006/relationships/hyperlink" Target="https://login.consultant.ru/link/?req=doc&amp;base=LAW&amp;n=476373&amp;date=06.08.2026&amp;dst=100277&amp;field=134" TargetMode="External"/><Relationship Id="rId53" Type="http://schemas.openxmlformats.org/officeDocument/2006/relationships/hyperlink" Target="https://login.consultant.ru/link/?req=doc&amp;base=LAW&amp;n=511660&amp;date=06.08.2026" TargetMode="External"/><Relationship Id="rId58" Type="http://schemas.openxmlformats.org/officeDocument/2006/relationships/hyperlink" Target="https://login.consultant.ru/link/?req=doc&amp;base=LAW&amp;n=472820&amp;date=06.08.2026" TargetMode="External"/><Relationship Id="rId74" Type="http://schemas.openxmlformats.org/officeDocument/2006/relationships/hyperlink" Target="https://login.consultant.ru/link/?req=doc&amp;base=LAW&amp;n=536259&amp;date=06.08.2026&amp;dst=102427&amp;field=134" TargetMode="External"/><Relationship Id="rId79" Type="http://schemas.openxmlformats.org/officeDocument/2006/relationships/hyperlink" Target="https://login.consultant.ru/link/?req=doc&amp;base=LAW&amp;n=476370&amp;date=06.08.2026&amp;dst=100019&amp;field=134" TargetMode="External"/><Relationship Id="rId5" Type="http://schemas.openxmlformats.org/officeDocument/2006/relationships/endnotes" Target="endnotes.xml"/><Relationship Id="rId90" Type="http://schemas.openxmlformats.org/officeDocument/2006/relationships/header" Target="header4.xml"/><Relationship Id="rId95" Type="http://schemas.openxmlformats.org/officeDocument/2006/relationships/theme" Target="theme/theme1.xml"/><Relationship Id="rId22" Type="http://schemas.openxmlformats.org/officeDocument/2006/relationships/hyperlink" Target="https://login.consultant.ru/link/?req=doc&amp;base=LAW&amp;n=476373&amp;date=06.08.2026&amp;dst=100359&amp;field=134" TargetMode="External"/><Relationship Id="rId27" Type="http://schemas.openxmlformats.org/officeDocument/2006/relationships/hyperlink" Target="https://login.consultant.ru/link/?req=doc&amp;base=LAW&amp;n=169401&amp;date=06.08.2026" TargetMode="External"/><Relationship Id="rId43" Type="http://schemas.openxmlformats.org/officeDocument/2006/relationships/hyperlink" Target="https://login.consultant.ru/link/?req=doc&amp;base=LAW&amp;n=476082&amp;date=06.08.2026" TargetMode="External"/><Relationship Id="rId48" Type="http://schemas.openxmlformats.org/officeDocument/2006/relationships/hyperlink" Target="https://login.consultant.ru/link/?req=doc&amp;base=LAW&amp;n=527704&amp;date=06.08.2026&amp;dst=100009&amp;field=134" TargetMode="External"/><Relationship Id="rId64" Type="http://schemas.openxmlformats.org/officeDocument/2006/relationships/hyperlink" Target="https://login.consultant.ru/link/?req=doc&amp;base=LAW&amp;n=476082&amp;date=06.08.2026&amp;dst=101082&amp;field=134" TargetMode="External"/><Relationship Id="rId69" Type="http://schemas.openxmlformats.org/officeDocument/2006/relationships/image" Target="media/image1.wmf"/><Relationship Id="rId8" Type="http://schemas.openxmlformats.org/officeDocument/2006/relationships/hyperlink" Target="https://login.consultant.ru/link/?req=doc&amp;base=LAW&amp;n=55707&amp;date=06.08.2026&amp;dst=100116&amp;field=134" TargetMode="External"/><Relationship Id="rId51" Type="http://schemas.openxmlformats.org/officeDocument/2006/relationships/hyperlink" Target="https://login.consultant.ru/link/?req=doc&amp;base=LAW&amp;n=511660&amp;date=06.08.2026" TargetMode="External"/><Relationship Id="rId72" Type="http://schemas.openxmlformats.org/officeDocument/2006/relationships/hyperlink" Target="https://login.consultant.ru/link/?req=doc&amp;base=LAW&amp;n=517341&amp;date=06.08.2026&amp;dst=136522&amp;field=134" TargetMode="External"/><Relationship Id="rId80" Type="http://schemas.openxmlformats.org/officeDocument/2006/relationships/hyperlink" Target="https://login.consultant.ru/link/?req=doc&amp;base=LAW&amp;n=400102&amp;date=06.08.2026&amp;dst=100018&amp;field=134" TargetMode="External"/><Relationship Id="rId85" Type="http://schemas.openxmlformats.org/officeDocument/2006/relationships/footer" Target="footer2.xml"/><Relationship Id="rId93" Type="http://schemas.openxmlformats.org/officeDocument/2006/relationships/footer" Target="footer6.xml"/><Relationship Id="rId3" Type="http://schemas.openxmlformats.org/officeDocument/2006/relationships/webSettings" Target="webSettings.xml"/><Relationship Id="rId12" Type="http://schemas.openxmlformats.org/officeDocument/2006/relationships/hyperlink" Target="https://login.consultant.ru/link/?req=doc&amp;base=LAW&amp;n=511660&amp;date=06.08.2026&amp;dst=332&amp;field=134" TargetMode="External"/><Relationship Id="rId17" Type="http://schemas.openxmlformats.org/officeDocument/2006/relationships/hyperlink" Target="https://login.consultant.ru/link/?req=doc&amp;base=LAW&amp;n=169401&amp;date=06.08.2026" TargetMode="External"/><Relationship Id="rId25" Type="http://schemas.openxmlformats.org/officeDocument/2006/relationships/hyperlink" Target="https://login.consultant.ru/link/?req=doc&amp;base=LAW&amp;n=476082&amp;date=06.08.2026&amp;dst=101082&amp;field=134" TargetMode="External"/><Relationship Id="rId33" Type="http://schemas.openxmlformats.org/officeDocument/2006/relationships/hyperlink" Target="https://login.consultant.ru/link/?req=doc&amp;base=LAW&amp;n=476082&amp;date=06.08.2026" TargetMode="External"/><Relationship Id="rId38" Type="http://schemas.openxmlformats.org/officeDocument/2006/relationships/hyperlink" Target="https://login.consultant.ru/link/?req=doc&amp;base=LAW&amp;n=536259&amp;date=06.08.2026&amp;dst=109810&amp;field=134" TargetMode="External"/><Relationship Id="rId46" Type="http://schemas.openxmlformats.org/officeDocument/2006/relationships/hyperlink" Target="https://login.consultant.ru/link/?req=doc&amp;base=LAW&amp;n=517341&amp;date=06.08.2026&amp;dst=100137&amp;field=134" TargetMode="External"/><Relationship Id="rId59" Type="http://schemas.openxmlformats.org/officeDocument/2006/relationships/hyperlink" Target="https://login.consultant.ru/link/?req=doc&amp;base=LAW&amp;n=476373&amp;date=06.08.2026&amp;dst=100262&amp;field=134" TargetMode="External"/><Relationship Id="rId67" Type="http://schemas.openxmlformats.org/officeDocument/2006/relationships/hyperlink" Target="https://login.consultant.ru/link/?req=doc&amp;base=LAW&amp;n=476082&amp;date=06.08.2026" TargetMode="External"/><Relationship Id="rId20" Type="http://schemas.openxmlformats.org/officeDocument/2006/relationships/hyperlink" Target="https://login.consultant.ru/link/?req=doc&amp;base=LAW&amp;n=499944&amp;date=06.08.2026&amp;dst=124&amp;field=134" TargetMode="External"/><Relationship Id="rId41" Type="http://schemas.openxmlformats.org/officeDocument/2006/relationships/hyperlink" Target="https://login.consultant.ru/link/?req=doc&amp;base=LAW&amp;n=476082&amp;date=06.08.2026&amp;dst=101097&amp;field=134" TargetMode="External"/><Relationship Id="rId54" Type="http://schemas.openxmlformats.org/officeDocument/2006/relationships/hyperlink" Target="https://login.consultant.ru/link/?req=doc&amp;base=LAW&amp;n=489748&amp;date=06.08.2026" TargetMode="External"/><Relationship Id="rId62" Type="http://schemas.openxmlformats.org/officeDocument/2006/relationships/hyperlink" Target="https://login.consultant.ru/link/?req=doc&amp;base=LAW&amp;n=476373&amp;date=06.08.2026&amp;dst=100318&amp;field=134" TargetMode="External"/><Relationship Id="rId70" Type="http://schemas.openxmlformats.org/officeDocument/2006/relationships/hyperlink" Target="https://login.consultant.ru/link/?req=doc&amp;base=LAW&amp;n=499944&amp;date=06.08.2026&amp;dst=95&amp;field=134" TargetMode="External"/><Relationship Id="rId75" Type="http://schemas.openxmlformats.org/officeDocument/2006/relationships/hyperlink" Target="https://login.consultant.ru/link/?req=doc&amp;base=LAW&amp;n=400102&amp;date=06.08.2026&amp;dst=100018&amp;field=134" TargetMode="External"/><Relationship Id="rId83" Type="http://schemas.openxmlformats.org/officeDocument/2006/relationships/header" Target="header1.xml"/><Relationship Id="rId88" Type="http://schemas.openxmlformats.org/officeDocument/2006/relationships/header" Target="header3.xml"/><Relationship Id="rId91" Type="http://schemas.openxmlformats.org/officeDocument/2006/relationships/footer" Target="footer5.xml"/><Relationship Id="rId1" Type="http://schemas.openxmlformats.org/officeDocument/2006/relationships/styles" Target="styles.xml"/><Relationship Id="rId6" Type="http://schemas.openxmlformats.org/officeDocument/2006/relationships/hyperlink" Target="https://login.consultant.ru/link/?req=doc&amp;base=LAW&amp;n=511660&amp;date=06.08.2026&amp;dst=209&amp;field=134" TargetMode="External"/><Relationship Id="rId15" Type="http://schemas.openxmlformats.org/officeDocument/2006/relationships/hyperlink" Target="https://login.consultant.ru/link/?req=doc&amp;base=LAW&amp;n=476082&amp;date=06.08.2026&amp;dst=101082&amp;field=134" TargetMode="External"/><Relationship Id="rId23" Type="http://schemas.openxmlformats.org/officeDocument/2006/relationships/hyperlink" Target="https://login.consultant.ru/link/?req=doc&amp;base=LAW&amp;n=476370&amp;date=06.08.2026&amp;dst=100044&amp;field=134" TargetMode="External"/><Relationship Id="rId28" Type="http://schemas.openxmlformats.org/officeDocument/2006/relationships/hyperlink" Target="https://login.consultant.ru/link/?req=doc&amp;base=LAW&amp;n=476082&amp;date=06.08.2026" TargetMode="External"/><Relationship Id="rId36" Type="http://schemas.openxmlformats.org/officeDocument/2006/relationships/hyperlink" Target="https://login.consultant.ru/link/?req=doc&amp;base=LAW&amp;n=476373&amp;date=06.08.2026&amp;dst=100230&amp;field=134" TargetMode="External"/><Relationship Id="rId49" Type="http://schemas.openxmlformats.org/officeDocument/2006/relationships/hyperlink" Target="https://login.consultant.ru/link/?req=doc&amp;base=LAW&amp;n=527704&amp;date=06.08.2026&amp;dst=100041&amp;field=134" TargetMode="External"/><Relationship Id="rId57" Type="http://schemas.openxmlformats.org/officeDocument/2006/relationships/hyperlink" Target="https://login.consultant.ru/link/?req=doc&amp;base=LAW&amp;n=375352&amp;date=06.08.2026&amp;dst=100016&amp;field=134" TargetMode="External"/><Relationship Id="rId10" Type="http://schemas.openxmlformats.org/officeDocument/2006/relationships/hyperlink" Target="https://login.consultant.ru/link/?req=doc&amp;base=LAW&amp;n=494473&amp;date=06.08.2026" TargetMode="External"/><Relationship Id="rId31" Type="http://schemas.openxmlformats.org/officeDocument/2006/relationships/hyperlink" Target="https://login.consultant.ru/link/?req=doc&amp;base=LAW&amp;n=476082&amp;date=06.08.2026&amp;dst=101097&amp;field=134" TargetMode="External"/><Relationship Id="rId44" Type="http://schemas.openxmlformats.org/officeDocument/2006/relationships/hyperlink" Target="https://login.consultant.ru/link/?req=doc&amp;base=LAW&amp;n=517341&amp;date=06.08.2026&amp;dst=136522&amp;field=134" TargetMode="External"/><Relationship Id="rId52" Type="http://schemas.openxmlformats.org/officeDocument/2006/relationships/hyperlink" Target="https://login.consultant.ru/link/?req=doc&amp;base=LAW&amp;n=529662&amp;date=06.08.2026" TargetMode="External"/><Relationship Id="rId60" Type="http://schemas.openxmlformats.org/officeDocument/2006/relationships/hyperlink" Target="https://login.consultant.ru/link/?req=doc&amp;base=LAW&amp;n=476373&amp;date=06.08.2026&amp;dst=100230&amp;field=134" TargetMode="External"/><Relationship Id="rId65" Type="http://schemas.openxmlformats.org/officeDocument/2006/relationships/hyperlink" Target="https://login.consultant.ru/link/?req=doc&amp;base=LAW&amp;n=476082&amp;date=06.08.2026&amp;dst=101097&amp;field=134" TargetMode="External"/><Relationship Id="rId73" Type="http://schemas.openxmlformats.org/officeDocument/2006/relationships/hyperlink" Target="https://login.consultant.ru/link/?req=doc&amp;base=LAW&amp;n=527704&amp;date=06.08.2026&amp;dst=100243&amp;field=134" TargetMode="External"/><Relationship Id="rId78" Type="http://schemas.openxmlformats.org/officeDocument/2006/relationships/hyperlink" Target="https://login.consultant.ru/link/?req=doc&amp;base=LAW&amp;n=476082&amp;date=06.08.2026" TargetMode="External"/><Relationship Id="rId81" Type="http://schemas.openxmlformats.org/officeDocument/2006/relationships/hyperlink" Target="https://login.consultant.ru/link/?req=doc&amp;base=LAW&amp;n=472820&amp;date=06.08.2026&amp;dst=100197&amp;field=134" TargetMode="External"/><Relationship Id="rId86" Type="http://schemas.openxmlformats.org/officeDocument/2006/relationships/header" Target="header2.xml"/><Relationship Id="rId9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ogin.consultant.ru/link/?req=doc&amp;base=LAW&amp;n=494597&amp;date=06.08.2026" TargetMode="External"/><Relationship Id="rId13" Type="http://schemas.openxmlformats.org/officeDocument/2006/relationships/hyperlink" Target="https://login.consultant.ru/link/?req=doc&amp;base=LAW&amp;n=499944&amp;date=06.08.2026&amp;dst=114&amp;field=134" TargetMode="External"/><Relationship Id="rId18" Type="http://schemas.openxmlformats.org/officeDocument/2006/relationships/hyperlink" Target="https://login.consultant.ru/link/?req=doc&amp;base=LAW&amp;n=476082&amp;date=06.08.2026" TargetMode="External"/><Relationship Id="rId39" Type="http://schemas.openxmlformats.org/officeDocument/2006/relationships/hyperlink" Target="https://login.consultant.ru/link/?req=doc&amp;base=LAW&amp;n=485367&amp;date=06.08.2026&amp;dst=100532&amp;field=134" TargetMode="External"/><Relationship Id="rId34" Type="http://schemas.openxmlformats.org/officeDocument/2006/relationships/hyperlink" Target="https://login.consultant.ru/link/?req=doc&amp;base=LAW&amp;n=476373&amp;date=06.08.2026&amp;dst=100130&amp;field=134" TargetMode="External"/><Relationship Id="rId50" Type="http://schemas.openxmlformats.org/officeDocument/2006/relationships/hyperlink" Target="https://login.consultant.ru/link/?req=doc&amp;base=LAW&amp;n=517341&amp;date=06.08.2026&amp;dst=100137&amp;field=134" TargetMode="External"/><Relationship Id="rId55" Type="http://schemas.openxmlformats.org/officeDocument/2006/relationships/hyperlink" Target="https://login.consultant.ru/link/?req=doc&amp;base=LAW&amp;n=489748&amp;date=06.08.2026&amp;dst=100009&amp;field=134" TargetMode="External"/><Relationship Id="rId76" Type="http://schemas.openxmlformats.org/officeDocument/2006/relationships/hyperlink" Target="https://login.consultant.ru/link/?req=doc&amp;base=LAW&amp;n=476082&amp;date=06.08.2026" TargetMode="External"/><Relationship Id="rId7" Type="http://schemas.openxmlformats.org/officeDocument/2006/relationships/hyperlink" Target="https://login.consultant.ru/link/?req=doc&amp;base=LAW&amp;n=511660&amp;date=06.08.2026&amp;dst=238&amp;field=134" TargetMode="External"/><Relationship Id="rId71" Type="http://schemas.openxmlformats.org/officeDocument/2006/relationships/hyperlink" Target="https://login.consultant.ru/link/?req=doc&amp;base=LAW&amp;n=540409&amp;date=06.08.2026&amp;dst=100423&amp;field=134" TargetMode="External"/><Relationship Id="rId92" Type="http://schemas.openxmlformats.org/officeDocument/2006/relationships/header" Target="header5.xml"/><Relationship Id="rId2" Type="http://schemas.openxmlformats.org/officeDocument/2006/relationships/settings" Target="settings.xml"/><Relationship Id="rId29" Type="http://schemas.openxmlformats.org/officeDocument/2006/relationships/hyperlink" Target="https://login.consultant.ru/link/?req=doc&amp;base=LAW&amp;n=536259&amp;date=06.08.2026&amp;dst=7769&amp;field=134" TargetMode="External"/><Relationship Id="rId24" Type="http://schemas.openxmlformats.org/officeDocument/2006/relationships/hyperlink" Target="https://login.consultant.ru/link/?req=doc&amp;base=LAW&amp;n=476370&amp;date=06.08.2026" TargetMode="External"/><Relationship Id="rId40" Type="http://schemas.openxmlformats.org/officeDocument/2006/relationships/hyperlink" Target="https://login.consultant.ru/link/?req=doc&amp;base=LAW&amp;n=476082&amp;date=06.08.2026&amp;dst=101082&amp;field=134" TargetMode="External"/><Relationship Id="rId45" Type="http://schemas.openxmlformats.org/officeDocument/2006/relationships/hyperlink" Target="https://login.consultant.ru/link/?req=doc&amp;base=LAW&amp;n=517341&amp;date=06.08.2026&amp;dst=100009&amp;field=134" TargetMode="External"/><Relationship Id="rId66" Type="http://schemas.openxmlformats.org/officeDocument/2006/relationships/hyperlink" Target="https://login.consultant.ru/link/?req=doc&amp;base=LAW&amp;n=169401&amp;date=06.08.2026" TargetMode="External"/><Relationship Id="rId87" Type="http://schemas.openxmlformats.org/officeDocument/2006/relationships/footer" Target="footer3.xml"/><Relationship Id="rId61" Type="http://schemas.openxmlformats.org/officeDocument/2006/relationships/hyperlink" Target="https://login.consultant.ru/link/?req=doc&amp;base=LAW&amp;n=476373&amp;date=06.08.2026&amp;dst=100277&amp;field=134" TargetMode="External"/><Relationship Id="rId82" Type="http://schemas.openxmlformats.org/officeDocument/2006/relationships/hyperlink" Target="https://login.consultant.ru/link/?req=doc&amp;base=LAW&amp;n=363952&amp;date=06.08.2026" TargetMode="External"/><Relationship Id="rId19" Type="http://schemas.openxmlformats.org/officeDocument/2006/relationships/hyperlink" Target="https://login.consultant.ru/link/?req=doc&amp;base=LAW&amp;n=499944&amp;date=06.08.2026&amp;dst=123&amp;field=134" TargetMode="External"/><Relationship Id="rId14" Type="http://schemas.openxmlformats.org/officeDocument/2006/relationships/hyperlink" Target="https://login.consultant.ru/link/?req=doc&amp;base=LAW&amp;n=476373&amp;date=06.08.2026&amp;dst=100236&amp;field=134" TargetMode="External"/><Relationship Id="rId30" Type="http://schemas.openxmlformats.org/officeDocument/2006/relationships/hyperlink" Target="https://login.consultant.ru/link/?req=doc&amp;base=LAW&amp;n=476082&amp;date=06.08.2026&amp;dst=101082&amp;field=134" TargetMode="External"/><Relationship Id="rId35" Type="http://schemas.openxmlformats.org/officeDocument/2006/relationships/hyperlink" Target="https://login.consultant.ru/link/?req=doc&amp;base=LAW&amp;n=476373&amp;date=06.08.2026&amp;dst=100359&amp;field=134" TargetMode="External"/><Relationship Id="rId56" Type="http://schemas.openxmlformats.org/officeDocument/2006/relationships/hyperlink" Target="https://login.consultant.ru/link/?req=doc&amp;base=LAW&amp;n=375352&amp;date=06.08.2026" TargetMode="External"/><Relationship Id="rId77" Type="http://schemas.openxmlformats.org/officeDocument/2006/relationships/hyperlink" Target="https://login.consultant.ru/link/?req=doc&amp;base=LAW&amp;n=169401&amp;date=06.08.2026"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49</Pages>
  <Words>17756</Words>
  <Characters>101212</Characters>
  <Application>Microsoft Office Word</Application>
  <DocSecurity>0</DocSecurity>
  <Lines>843</Lines>
  <Paragraphs>237</Paragraphs>
  <ScaleCrop>false</ScaleCrop>
  <Company>КонсультантПлюс Версия 4025.00.50</Company>
  <LinksUpToDate>false</LinksUpToDate>
  <CharactersWithSpaces>118731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Главного государственного санитарного врача РФ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(вместе с "СанПиН 2.3/2.4.4282-26. Санитарно-эпидемиологические правила и нормы...")
(Зарегистрировано в Минюсте России 02.06.2026 N 86854)</dc:title>
  <cp:lastModifiedBy>Юлия В. Кульева</cp:lastModifiedBy>
  <cp:revision>2</cp:revision>
  <dcterms:created xsi:type="dcterms:W3CDTF">2026-08-06T11:10:00Z</dcterms:created>
  <dcterms:modified xsi:type="dcterms:W3CDTF">2026-08-06T11:26:00Z</dcterms:modified>
</cp:coreProperties>
</file>