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10" w:rsidRPr="00730143" w:rsidRDefault="003176AB">
      <w:pPr>
        <w:pStyle w:val="a3"/>
        <w:ind w:left="4429"/>
        <w:rPr>
          <w:rFonts w:ascii="Times New Roman"/>
          <w:sz w:val="20"/>
          <w:highlight w:val="yellow"/>
        </w:rPr>
      </w:pPr>
      <w:r>
        <w:rPr>
          <w:highlight w:val="yellow"/>
        </w:rPr>
        <w:pict>
          <v:group id="_x0000_s1041" style="position:absolute;left:0;text-align:left;margin-left:20.35pt;margin-top:19.05pt;width:554.55pt;height:803.85pt;z-index:-15793152;mso-position-horizontal-relative:page;mso-position-vertical-relative:page" coordorigin="407,381" coordsize="11091,16077">
            <v:shape id="_x0000_s1043" style="position:absolute;left:421;top:394;width:11063;height:16048" coordorigin="421,395" coordsize="11063,16048" path="m11244,16443r-10583,l649,16367r-34,-66l563,16249r-66,-34l421,16203,421,635r76,-12l563,589r52,-52l649,471r12,-76l11244,395r12,76l11290,537r52,52l11408,623r76,12l11484,16203r-76,12l11342,16249r-52,52l11256,16367r-12,76xe" filled="f" strokecolor="#831239" strokeweight="1.41pt">
              <v:path arrowok="t"/>
            </v:shape>
            <v:shape id="_x0000_s1042" style="position:absolute;left:598;top:555;width:10709;height:15728" coordorigin="598,555" coordsize="10709,15728" path="m1107,16283r-26,-74l1046,16140r-44,-64l950,16017r-58,-53l826,15917r-71,-39l679,15846r-81,-24l598,1016r81,-24l755,960r71,-39l892,874r58,-53l1002,762r44,-65l1081,628r26,-73l10798,555r27,73l10860,697r44,65l10955,821r59,53l11079,921r71,39l11226,992r81,24l11307,15822r-81,24l11150,15878r-71,39l11014,15964r-59,53l10904,16076r-44,64l10825,16209r-27,74l1107,16283xe" filled="f" strokecolor="#831239" strokeweight="1.41pt">
              <v:path arrowok="t"/>
            </v:shape>
            <w10:wrap anchorx="page" anchory="page"/>
          </v:group>
        </w:pict>
      </w:r>
    </w:p>
    <w:p w:rsidR="00001CC0" w:rsidRPr="00730143" w:rsidRDefault="00001CC0" w:rsidP="00001CC0">
      <w:pPr>
        <w:pStyle w:val="a3"/>
        <w:ind w:left="0"/>
        <w:jc w:val="center"/>
        <w:rPr>
          <w:rFonts w:ascii="Times New Roman"/>
          <w:sz w:val="20"/>
        </w:rPr>
      </w:pPr>
      <w:r w:rsidRPr="00730143">
        <w:rPr>
          <w:rFonts w:ascii="Times New Roman"/>
          <w:noProof/>
          <w:sz w:val="20"/>
          <w:lang w:eastAsia="ru-RU"/>
        </w:rPr>
        <w:drawing>
          <wp:inline distT="0" distB="0" distL="0" distR="0" wp14:anchorId="46182AB8" wp14:editId="282B9DD3">
            <wp:extent cx="1606164" cy="527303"/>
            <wp:effectExtent l="0" t="0" r="0" b="0"/>
            <wp:docPr id="1" name="Рисунок 1" descr="C:\Users\kyv\Desktop\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yv\Desktop\Чер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78" cy="52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10" w:rsidRPr="00730143" w:rsidRDefault="007F7110">
      <w:pPr>
        <w:pStyle w:val="a3"/>
        <w:spacing w:before="3"/>
        <w:ind w:left="0"/>
        <w:rPr>
          <w:rFonts w:ascii="Times New Roman"/>
          <w:sz w:val="8"/>
        </w:rPr>
      </w:pPr>
    </w:p>
    <w:p w:rsidR="00DC438D" w:rsidRPr="003729FC" w:rsidRDefault="00DC438D">
      <w:pPr>
        <w:spacing w:before="147" w:line="206" w:lineRule="auto"/>
        <w:ind w:left="854" w:right="988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72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ПРАВИЛА ПОСЕЩЕНИЯ ООО «</w:t>
      </w:r>
      <w:proofErr w:type="spellStart"/>
      <w:r w:rsidRPr="00372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Опен</w:t>
      </w:r>
      <w:proofErr w:type="spellEnd"/>
      <w:r w:rsidRPr="003729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Сити Ресторан»</w:t>
      </w:r>
    </w:p>
    <w:p w:rsidR="007F7110" w:rsidRPr="00730143" w:rsidRDefault="00C03B6C">
      <w:pPr>
        <w:spacing w:before="147" w:line="206" w:lineRule="auto"/>
        <w:ind w:left="854" w:right="988"/>
        <w:jc w:val="center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В </w:t>
      </w:r>
      <w:proofErr w:type="gramStart"/>
      <w:r w:rsidRPr="00730143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целях</w:t>
      </w:r>
      <w:proofErr w:type="gramEnd"/>
      <w:r w:rsidRPr="00730143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комфортного и безопасного проведения времени в </w:t>
      </w:r>
      <w:r w:rsidR="00826AF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ООО «Опен Сити Ресторан»</w:t>
      </w:r>
      <w:r w:rsidRPr="00730143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, просим ознакомиться с нашим внутренним</w:t>
      </w:r>
      <w:r w:rsidR="00DD6B1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правило</w:t>
      </w:r>
      <w:r w:rsidRPr="00730143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м посещения</w:t>
      </w:r>
      <w:r w:rsidR="00DD6B1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и информацией для гостей</w:t>
      </w:r>
      <w:r w:rsidRPr="00730143">
        <w:rPr>
          <w:rFonts w:ascii="Bell MT" w:hAnsi="Bell MT"/>
          <w:color w:val="831239"/>
          <w:w w:val="85"/>
          <w:sz w:val="24"/>
          <w:szCs w:val="24"/>
        </w:rPr>
        <w:t>.</w:t>
      </w:r>
    </w:p>
    <w:p w:rsidR="007F7110" w:rsidRPr="00730143" w:rsidRDefault="00C03B6C" w:rsidP="007674B3">
      <w:pPr>
        <w:pStyle w:val="a3"/>
        <w:spacing w:before="160" w:line="184" w:lineRule="auto"/>
        <w:ind w:left="0" w:right="205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Посещая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ресторан</w:t>
      </w:r>
      <w:r w:rsidRPr="00730143">
        <w:rPr>
          <w:rFonts w:asciiTheme="minorHAnsi" w:hAnsiTheme="minorHAnsi"/>
          <w:color w:val="171A1B"/>
          <w:sz w:val="24"/>
          <w:szCs w:val="24"/>
        </w:rPr>
        <w:t>,</w:t>
      </w:r>
      <w:r w:rsidR="00001CC0" w:rsidRPr="00730143">
        <w:rPr>
          <w:rFonts w:ascii="Bell MT" w:hAnsi="Bell MT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караоке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клуб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Bell MT" w:hAnsi="Bell MT" w:cs="Bell MT"/>
          <w:color w:val="171A1B"/>
          <w:sz w:val="24"/>
          <w:szCs w:val="24"/>
        </w:rPr>
        <w:t>«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Х</w:t>
      </w:r>
      <w:r w:rsidR="00001CC0" w:rsidRPr="00730143">
        <w:rPr>
          <w:rFonts w:ascii="Bell MT" w:hAnsi="Bell MT"/>
          <w:color w:val="171A1B"/>
          <w:sz w:val="24"/>
          <w:szCs w:val="24"/>
        </w:rPr>
        <w:t>.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="00134302" w:rsidRPr="00730143">
        <w:rPr>
          <w:rFonts w:ascii="Times New Roman" w:hAnsi="Times New Roman" w:cs="Times New Roman"/>
          <w:color w:val="171A1B"/>
          <w:sz w:val="24"/>
          <w:szCs w:val="24"/>
        </w:rPr>
        <w:t>.</w:t>
      </w:r>
      <w:r w:rsidR="00001CC0" w:rsidRPr="00730143">
        <w:rPr>
          <w:rFonts w:ascii="Bell MT" w:hAnsi="Bell MT" w:cs="Bell MT"/>
          <w:color w:val="171A1B"/>
          <w:sz w:val="24"/>
          <w:szCs w:val="24"/>
        </w:rPr>
        <w:t>»</w:t>
      </w:r>
      <w:r w:rsidRPr="00730143">
        <w:rPr>
          <w:rFonts w:asciiTheme="minorHAnsi" w:hAnsiTheme="minorHAnsi" w:cs="Bell MT"/>
          <w:color w:val="171A1B"/>
          <w:sz w:val="24"/>
          <w:szCs w:val="24"/>
        </w:rPr>
        <w:t>,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конференц</w:t>
      </w:r>
      <w:r w:rsidR="00380D10" w:rsidRPr="00730143">
        <w:rPr>
          <w:rFonts w:ascii="Bell MT" w:hAnsi="Bell MT"/>
          <w:color w:val="171A1B"/>
          <w:sz w:val="24"/>
          <w:szCs w:val="24"/>
        </w:rPr>
        <w:t>-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зал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конгресс</w:t>
      </w:r>
      <w:r w:rsidR="00134302" w:rsidRPr="00730143">
        <w:rPr>
          <w:rFonts w:asciiTheme="minorHAnsi" w:hAnsiTheme="minorHAnsi"/>
          <w:color w:val="171A1B"/>
          <w:sz w:val="24"/>
          <w:szCs w:val="24"/>
        </w:rPr>
        <w:t>-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холл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</w:rPr>
        <w:t>, лобби бар</w:t>
      </w:r>
      <w:r w:rsidR="003729FC">
        <w:rPr>
          <w:rFonts w:ascii="Times New Roman" w:hAnsi="Times New Roman" w:cs="Times New Roman"/>
          <w:color w:val="171A1B"/>
          <w:sz w:val="24"/>
          <w:szCs w:val="24"/>
        </w:rPr>
        <w:t>, летнюю</w:t>
      </w:r>
      <w:r w:rsidR="00DC438D">
        <w:rPr>
          <w:rFonts w:ascii="Times New Roman" w:hAnsi="Times New Roman" w:cs="Times New Roman"/>
          <w:color w:val="171A1B"/>
          <w:sz w:val="24"/>
          <w:szCs w:val="24"/>
        </w:rPr>
        <w:t xml:space="preserve"> веранд</w:t>
      </w:r>
      <w:r w:rsidR="003729FC">
        <w:rPr>
          <w:rFonts w:ascii="Times New Roman" w:hAnsi="Times New Roman" w:cs="Times New Roman"/>
          <w:color w:val="171A1B"/>
          <w:sz w:val="24"/>
          <w:szCs w:val="24"/>
        </w:rPr>
        <w:t>у</w:t>
      </w:r>
      <w:r w:rsidR="00DC438D">
        <w:rPr>
          <w:rFonts w:ascii="Times New Roman" w:hAnsi="Times New Roman" w:cs="Times New Roman"/>
          <w:color w:val="171A1B"/>
          <w:sz w:val="24"/>
          <w:szCs w:val="24"/>
        </w:rPr>
        <w:t xml:space="preserve">, </w:t>
      </w:r>
      <w:proofErr w:type="spellStart"/>
      <w:r w:rsidR="00DC438D">
        <w:rPr>
          <w:rFonts w:ascii="Times New Roman" w:hAnsi="Times New Roman" w:cs="Times New Roman"/>
          <w:color w:val="171A1B"/>
          <w:sz w:val="24"/>
          <w:szCs w:val="24"/>
        </w:rPr>
        <w:t>вип</w:t>
      </w:r>
      <w:proofErr w:type="spellEnd"/>
      <w:r w:rsidR="00DC438D">
        <w:rPr>
          <w:rFonts w:ascii="Times New Roman" w:hAnsi="Times New Roman" w:cs="Times New Roman"/>
          <w:color w:val="171A1B"/>
          <w:sz w:val="24"/>
          <w:szCs w:val="24"/>
        </w:rPr>
        <w:t>-залы</w:t>
      </w:r>
      <w:proofErr w:type="gramStart"/>
      <w:r w:rsidR="00DC438D">
        <w:rPr>
          <w:rFonts w:ascii="Times New Roman" w:hAnsi="Times New Roman" w:cs="Times New Roman"/>
          <w:color w:val="171A1B"/>
          <w:sz w:val="24"/>
          <w:szCs w:val="24"/>
        </w:rPr>
        <w:t>,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986235" w:rsidRPr="00730143">
        <w:rPr>
          <w:rFonts w:asciiTheme="minorHAnsi" w:hAnsiTheme="minorHAnsi"/>
          <w:color w:val="171A1B"/>
          <w:sz w:val="24"/>
          <w:szCs w:val="24"/>
        </w:rPr>
        <w:t xml:space="preserve"> </w:t>
      </w:r>
      <w:r w:rsidR="007F7BA9" w:rsidRPr="00730143">
        <w:rPr>
          <w:rFonts w:asciiTheme="minorHAnsi" w:hAnsiTheme="minorHAnsi"/>
          <w:color w:val="171A1B"/>
          <w:sz w:val="24"/>
          <w:szCs w:val="24"/>
        </w:rPr>
        <w:t xml:space="preserve">(- </w:t>
      </w:r>
      <w:proofErr w:type="gramEnd"/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далее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Bell MT" w:hAnsi="Bell MT"/>
          <w:color w:val="171A1B"/>
          <w:sz w:val="24"/>
          <w:szCs w:val="24"/>
          <w:lang w:val="en-US"/>
        </w:rPr>
        <w:t>Open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Bell MT" w:hAnsi="Bell MT"/>
          <w:color w:val="171A1B"/>
          <w:sz w:val="24"/>
          <w:szCs w:val="24"/>
          <w:lang w:val="en-US"/>
        </w:rPr>
        <w:t>City</w:t>
      </w:r>
      <w:r w:rsidR="00380D10" w:rsidRPr="00730143">
        <w:rPr>
          <w:rFonts w:ascii="Bell MT" w:hAnsi="Bell MT"/>
          <w:color w:val="171A1B"/>
          <w:sz w:val="24"/>
          <w:szCs w:val="24"/>
        </w:rPr>
        <w:t>)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Вы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соглашаетесь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наши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ми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условиями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принимаете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прави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ла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указанные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ниже</w:t>
      </w:r>
      <w:r w:rsidRPr="00730143">
        <w:rPr>
          <w:rFonts w:ascii="Bell MT" w:hAnsi="Bell MT"/>
          <w:color w:val="171A1B"/>
          <w:sz w:val="24"/>
          <w:szCs w:val="24"/>
        </w:rPr>
        <w:t xml:space="preserve">.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Все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правила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условия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обязательны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для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всех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посетителей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7F7110" w:rsidRPr="00730143" w:rsidRDefault="00C03B6C" w:rsidP="007674B3">
      <w:pPr>
        <w:pStyle w:val="a3"/>
        <w:spacing w:before="239" w:line="184" w:lineRule="auto"/>
        <w:ind w:left="0" w:right="59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соответствии</w:t>
      </w:r>
      <w:proofErr w:type="gramEnd"/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п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.5.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Постановления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Правительства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Российской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Федерации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№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1515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от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21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сентября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2020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года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Исполнитель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услуг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общественного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питания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вправе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самостоятельно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устанавливать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местах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оказания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услуг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правила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поведения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для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потребителей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7F7110" w:rsidRPr="00730143" w:rsidRDefault="00C03B6C" w:rsidP="007674B3">
      <w:pPr>
        <w:pStyle w:val="a3"/>
        <w:spacing w:before="238" w:line="184" w:lineRule="auto"/>
        <w:ind w:left="0" w:right="42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="00380D10" w:rsidRPr="00730143">
        <w:rPr>
          <w:rFonts w:ascii="Bell MT" w:hAnsi="Bell MT"/>
          <w:color w:val="171A1B"/>
          <w:spacing w:val="11"/>
          <w:sz w:val="24"/>
          <w:szCs w:val="24"/>
          <w:lang w:val="en-US"/>
        </w:rPr>
        <w:t>O</w:t>
      </w:r>
      <w:r w:rsidR="00380D10" w:rsidRPr="00730143">
        <w:rPr>
          <w:rFonts w:ascii="Bell MT" w:hAnsi="Bell MT"/>
          <w:color w:val="171A1B"/>
          <w:sz w:val="24"/>
          <w:szCs w:val="24"/>
          <w:lang w:val="en-US"/>
        </w:rPr>
        <w:t>pen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Bell MT" w:hAnsi="Bell MT"/>
          <w:color w:val="171A1B"/>
          <w:sz w:val="24"/>
          <w:szCs w:val="24"/>
          <w:lang w:val="en-US"/>
        </w:rPr>
        <w:t>City</w:t>
      </w:r>
      <w:r w:rsidR="00001CC0"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действует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proofErr w:type="spell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дресс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>-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код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также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ведется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видеона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блюдение</w:t>
      </w:r>
      <w:r w:rsidRPr="00730143">
        <w:rPr>
          <w:rFonts w:ascii="Bell MT" w:hAnsi="Bell MT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этом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обязана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предоставлять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записи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видеокамер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требованию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гостей</w:t>
      </w:r>
      <w:r w:rsidRPr="00730143">
        <w:rPr>
          <w:rFonts w:ascii="Bell MT" w:hAnsi="Bell MT"/>
          <w:color w:val="171A1B"/>
          <w:spacing w:val="25"/>
          <w:sz w:val="24"/>
          <w:szCs w:val="24"/>
        </w:rPr>
        <w:t>.</w:t>
      </w:r>
    </w:p>
    <w:p w:rsidR="00C122D6" w:rsidRPr="00730143" w:rsidRDefault="00C122D6" w:rsidP="00C122D6">
      <w:pPr>
        <w:pStyle w:val="a3"/>
        <w:spacing w:before="240" w:line="184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Режим работы: Ресторан, конференц-зал, конгресс-холл: понедельник - </w:t>
      </w:r>
      <w:r w:rsidR="003176AB">
        <w:rPr>
          <w:rFonts w:ascii="Times New Roman" w:hAnsi="Times New Roman" w:cs="Times New Roman"/>
          <w:color w:val="171A1B"/>
          <w:sz w:val="24"/>
          <w:szCs w:val="24"/>
        </w:rPr>
        <w:t>воскресенье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 с 0</w:t>
      </w:r>
      <w:r w:rsidR="003176AB">
        <w:rPr>
          <w:rFonts w:ascii="Times New Roman" w:hAnsi="Times New Roman" w:cs="Times New Roman"/>
          <w:color w:val="171A1B"/>
          <w:sz w:val="24"/>
          <w:szCs w:val="24"/>
        </w:rPr>
        <w:t>6:30 до 00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:00ч.</w:t>
      </w:r>
    </w:p>
    <w:p w:rsidR="007F7BA9" w:rsidRDefault="00C122D6" w:rsidP="00C122D6">
      <w:pPr>
        <w:pStyle w:val="a3"/>
        <w:spacing w:before="240" w:line="184" w:lineRule="auto"/>
        <w:ind w:left="0" w:right="59"/>
        <w:jc w:val="both"/>
        <w:rPr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Караоке клуб «Х.О.» режим работы: пятница-суббота с 19:00 до 03:00ч.</w:t>
      </w:r>
      <w:r w:rsidR="007F7BA9" w:rsidRPr="00730143">
        <w:rPr>
          <w:sz w:val="24"/>
          <w:szCs w:val="24"/>
        </w:rPr>
        <w:t xml:space="preserve"> </w:t>
      </w:r>
    </w:p>
    <w:p w:rsidR="00C122D6" w:rsidRPr="00730143" w:rsidRDefault="007F7BA9" w:rsidP="00C122D6">
      <w:pPr>
        <w:pStyle w:val="a3"/>
        <w:spacing w:before="240" w:line="184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Бронирование столов производится по телефону: (8552) 33-22-22 и (8552) 77-70-00. Если Вы без предупреждения задерживаетесь более чем на 30 минут или не подтверждаете бронь при обратном звонке, то она снимается.</w:t>
      </w:r>
    </w:p>
    <w:p w:rsidR="007F7BA9" w:rsidRPr="005121CB" w:rsidRDefault="007F7BA9">
      <w:pPr>
        <w:pStyle w:val="1"/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</w:pPr>
    </w:p>
    <w:p w:rsidR="007F7110" w:rsidRPr="00730143" w:rsidRDefault="00C03B6C">
      <w:pPr>
        <w:pStyle w:val="1"/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</w:pPr>
      <w:r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 xml:space="preserve">В </w:t>
      </w:r>
      <w:proofErr w:type="spellStart"/>
      <w:r w:rsidR="00380D10"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>Open</w:t>
      </w:r>
      <w:proofErr w:type="spellEnd"/>
      <w:r w:rsidR="00380D10"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="00380D10"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>City</w:t>
      </w:r>
      <w:proofErr w:type="spellEnd"/>
      <w:r w:rsidR="00001CC0"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>не допускается: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300" w:line="177" w:lineRule="auto"/>
        <w:ind w:left="0" w:right="112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пребывание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лиц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достигших</w:t>
      </w:r>
      <w:r w:rsidRPr="00730143">
        <w:rPr>
          <w:rFonts w:ascii="Bell MT" w:hAnsi="Bell MT"/>
          <w:color w:val="171A1B"/>
          <w:spacing w:val="2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возраста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Bell MT" w:hAnsi="Bell MT"/>
          <w:color w:val="171A1B"/>
          <w:sz w:val="24"/>
          <w:szCs w:val="24"/>
        </w:rPr>
        <w:t>1</w:t>
      </w:r>
      <w:r w:rsidR="009C0C50" w:rsidRPr="009C0C50">
        <w:rPr>
          <w:rFonts w:ascii="Bell MT" w:hAnsi="Bell MT"/>
          <w:color w:val="171A1B"/>
          <w:sz w:val="24"/>
          <w:szCs w:val="24"/>
        </w:rPr>
        <w:t>6</w:t>
      </w:r>
      <w:r w:rsidRPr="00730143">
        <w:rPr>
          <w:rFonts w:ascii="Bell MT" w:hAnsi="Bell MT"/>
          <w:color w:val="171A1B"/>
          <w:spacing w:val="2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лет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2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ночное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время</w:t>
      </w:r>
      <w:r w:rsidRPr="00730143">
        <w:rPr>
          <w:rFonts w:ascii="Bell MT" w:hAnsi="Bell MT"/>
          <w:color w:val="171A1B"/>
          <w:spacing w:val="2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pacing w:val="20"/>
          <w:sz w:val="24"/>
          <w:szCs w:val="24"/>
        </w:rPr>
        <w:t xml:space="preserve"> </w:t>
      </w:r>
      <w:r w:rsidRPr="00730143">
        <w:rPr>
          <w:rFonts w:ascii="Bell MT" w:hAnsi="Bell MT"/>
          <w:color w:val="171A1B"/>
          <w:sz w:val="24"/>
          <w:szCs w:val="24"/>
        </w:rPr>
        <w:t>22.00</w:t>
      </w:r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ч</w:t>
      </w:r>
      <w:r w:rsidR="00001CC0" w:rsidRPr="00730143">
        <w:rPr>
          <w:rFonts w:ascii="Bell MT" w:hAnsi="Bell MT"/>
          <w:color w:val="171A1B"/>
          <w:sz w:val="24"/>
          <w:szCs w:val="24"/>
        </w:rPr>
        <w:t>.</w:t>
      </w:r>
      <w:r w:rsidRPr="00730143">
        <w:rPr>
          <w:rFonts w:ascii="Bell MT" w:hAnsi="Bell MT"/>
          <w:color w:val="171A1B"/>
          <w:spacing w:val="2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разрешается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только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сопровождении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законных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опекунов</w:t>
      </w:r>
      <w:r w:rsidR="00DE2276">
        <w:rPr>
          <w:rFonts w:ascii="Times New Roman" w:hAnsi="Times New Roman" w:cs="Times New Roman"/>
          <w:color w:val="171A1B"/>
          <w:sz w:val="24"/>
          <w:szCs w:val="24"/>
        </w:rPr>
        <w:t xml:space="preserve"> (за исключение караоке клуба Х.О.)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line="177" w:lineRule="auto"/>
        <w:ind w:left="0" w:right="173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приносить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собой</w:t>
      </w:r>
      <w:r w:rsidRPr="00730143">
        <w:rPr>
          <w:rFonts w:ascii="Bell MT" w:hAnsi="Bell MT"/>
          <w:color w:val="171A1B"/>
          <w:spacing w:val="1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употреблять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продукты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питания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алкогольные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безалкогольные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напитки</w:t>
      </w:r>
      <w:r w:rsidR="00730143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без согласования с администрацией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line="246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нахождение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лиц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состоянии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токсического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наркотического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опьянения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13" w:line="177" w:lineRule="auto"/>
        <w:ind w:left="0" w:right="645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употребление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алкогольных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напитков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возле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входа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="00001CC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Bell MT" w:hAnsi="Bell MT"/>
          <w:color w:val="171A1B"/>
          <w:sz w:val="24"/>
          <w:szCs w:val="24"/>
        </w:rPr>
        <w:t>(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вне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барной</w:t>
      </w:r>
      <w:r w:rsidRPr="00730143">
        <w:rPr>
          <w:rFonts w:ascii="Bell MT" w:hAnsi="Bell MT"/>
          <w:color w:val="171A1B"/>
          <w:spacing w:val="-4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стойки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мест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посадки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гостей</w:t>
      </w:r>
      <w:r w:rsidRPr="00730143">
        <w:rPr>
          <w:rFonts w:ascii="Bell MT" w:hAnsi="Bell MT"/>
          <w:color w:val="171A1B"/>
          <w:sz w:val="24"/>
          <w:szCs w:val="24"/>
        </w:rPr>
        <w:t>);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line="213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употребление</w:t>
      </w:r>
      <w:r w:rsidRPr="00730143">
        <w:rPr>
          <w:rFonts w:ascii="Bell MT" w:hAnsi="Bell MT"/>
          <w:color w:val="171A1B"/>
          <w:spacing w:val="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наркотических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токсических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веществ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20" w:line="177" w:lineRule="auto"/>
        <w:ind w:left="0" w:right="531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неадекватное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агрессивное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поведение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отношению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другим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гостям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-4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персоналу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line="177" w:lineRule="auto"/>
        <w:ind w:left="0" w:right="279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поведение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склонное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совершению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противоправных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действий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отношении</w:t>
      </w:r>
      <w:r w:rsidRPr="00730143">
        <w:rPr>
          <w:rFonts w:ascii="Bell MT" w:hAnsi="Bell MT"/>
          <w:color w:val="171A1B"/>
          <w:spacing w:val="-4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гостей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персонала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имущества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line="182" w:lineRule="auto"/>
        <w:ind w:left="0" w:right="10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пребывание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оружием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колющими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режущими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предметами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также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</w:t>
      </w:r>
      <w:r w:rsidRPr="00730143">
        <w:rPr>
          <w:rFonts w:ascii="Bell MT" w:hAnsi="Bell MT"/>
          <w:color w:val="171A1B"/>
          <w:spacing w:val="20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сред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ствами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личной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безопасности</w:t>
      </w:r>
      <w:r w:rsidRPr="00730143">
        <w:rPr>
          <w:rFonts w:ascii="Bell MT" w:hAnsi="Bell MT"/>
          <w:color w:val="171A1B"/>
          <w:sz w:val="24"/>
          <w:szCs w:val="24"/>
        </w:rPr>
        <w:t>.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случае</w:t>
      </w:r>
      <w:proofErr w:type="gramEnd"/>
      <w:r w:rsidRPr="00730143">
        <w:rPr>
          <w:rFonts w:ascii="Bell MT" w:hAnsi="Bell MT"/>
          <w:color w:val="171A1B"/>
          <w:spacing w:val="4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обнаружения</w:t>
      </w:r>
      <w:r w:rsidRPr="00730143">
        <w:rPr>
          <w:rFonts w:ascii="Bell MT" w:hAnsi="Bell MT"/>
          <w:color w:val="171A1B"/>
          <w:spacing w:val="4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указанных</w:t>
      </w:r>
      <w:r w:rsidRPr="00730143">
        <w:rPr>
          <w:rFonts w:ascii="Bell MT" w:hAnsi="Bell MT"/>
          <w:color w:val="171A1B"/>
          <w:spacing w:val="4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предметов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после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доступа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посетителю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может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быть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незамедлительно</w:t>
      </w:r>
      <w:r w:rsidRPr="00730143">
        <w:rPr>
          <w:rFonts w:ascii="Bell MT" w:hAnsi="Bell MT"/>
          <w:color w:val="171A1B"/>
          <w:spacing w:val="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отказано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обслуживании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охрана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заведения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имеет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право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проводить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гостя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пределы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заведения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вызвать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сотрудников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правоохранительных</w:t>
      </w:r>
      <w:r w:rsidRPr="00730143">
        <w:rPr>
          <w:rFonts w:ascii="Bell MT" w:hAnsi="Bell MT"/>
          <w:color w:val="171A1B"/>
          <w:spacing w:val="1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органов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для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="00001CC0" w:rsidRPr="00730143">
        <w:rPr>
          <w:rFonts w:ascii="Times New Roman" w:hAnsi="Times New Roman" w:cs="Times New Roman"/>
          <w:color w:val="171A1B"/>
          <w:sz w:val="24"/>
          <w:szCs w:val="24"/>
        </w:rPr>
        <w:t>выясне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ния</w:t>
      </w:r>
      <w:r w:rsidRPr="00730143">
        <w:rPr>
          <w:rFonts w:ascii="Bell MT" w:hAnsi="Bell MT"/>
          <w:color w:val="171A1B"/>
          <w:spacing w:val="2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правомерности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владения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оружием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line="182" w:lineRule="auto"/>
        <w:ind w:left="0" w:right="175" w:firstLine="0"/>
        <w:jc w:val="both"/>
        <w:rPr>
          <w:rFonts w:ascii="Bell MT" w:hAnsi="Bell MT"/>
          <w:sz w:val="24"/>
          <w:szCs w:val="24"/>
        </w:rPr>
      </w:pP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нахождение</w:t>
      </w:r>
      <w:r w:rsidRPr="00730143">
        <w:rPr>
          <w:rFonts w:ascii="Bell MT" w:hAnsi="Bell MT"/>
          <w:color w:val="171A1B"/>
          <w:spacing w:val="17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банных</w:t>
      </w:r>
      <w:r w:rsidRPr="00730143">
        <w:rPr>
          <w:rFonts w:ascii="Bell MT" w:hAnsi="Bell MT"/>
          <w:color w:val="171A1B"/>
          <w:spacing w:val="17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халатах</w:t>
      </w:r>
      <w:r w:rsidRPr="00730143">
        <w:rPr>
          <w:rFonts w:ascii="Bell MT" w:hAnsi="Bell MT"/>
          <w:color w:val="171A1B"/>
          <w:spacing w:val="1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17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тапочках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отеля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верхней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рабочей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7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пляжной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спортивной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одежде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служебной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форме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Bell MT" w:hAnsi="Bell MT"/>
          <w:color w:val="171A1B"/>
          <w:sz w:val="24"/>
          <w:szCs w:val="24"/>
        </w:rPr>
        <w:t>(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исключением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форменной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одежды</w:t>
      </w:r>
      <w:r w:rsidRPr="00730143">
        <w:rPr>
          <w:rFonts w:ascii="Bell MT" w:hAnsi="Bell MT"/>
          <w:color w:val="171A1B"/>
          <w:spacing w:val="-4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сотрудников</w:t>
      </w:r>
      <w:r w:rsidRPr="00730143">
        <w:rPr>
          <w:rFonts w:ascii="Bell MT" w:hAnsi="Bell MT"/>
          <w:color w:val="171A1B"/>
          <w:spacing w:val="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правоохранительных</w:t>
      </w:r>
      <w:r w:rsidRPr="00730143">
        <w:rPr>
          <w:rFonts w:ascii="Bell MT" w:hAnsi="Bell MT"/>
          <w:color w:val="171A1B"/>
          <w:spacing w:val="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органов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военнослужащих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государственных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гражданских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служащих</w:t>
      </w:r>
      <w:r w:rsidRPr="00730143">
        <w:rPr>
          <w:rFonts w:ascii="Bell MT" w:hAnsi="Bell MT"/>
          <w:color w:val="171A1B"/>
          <w:sz w:val="24"/>
          <w:szCs w:val="24"/>
        </w:rPr>
        <w:t>),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неопрятной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рваной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грязной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одежде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обуви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пачкающей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предметы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интерьера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посетителей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также</w:t>
      </w:r>
      <w:r w:rsidRPr="00730143">
        <w:rPr>
          <w:rFonts w:ascii="Bell MT" w:hAnsi="Bell MT"/>
          <w:color w:val="171A1B"/>
          <w:spacing w:val="1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pacing w:val="1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крупногабаритными</w:t>
      </w:r>
      <w:r w:rsidRPr="00730143">
        <w:rPr>
          <w:rFonts w:ascii="Bell MT" w:hAnsi="Bell MT"/>
          <w:color w:val="171A1B"/>
          <w:spacing w:val="2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вещами</w:t>
      </w:r>
      <w:r w:rsidRPr="00730143">
        <w:rPr>
          <w:rFonts w:ascii="Bell MT" w:hAnsi="Bell MT"/>
          <w:color w:val="171A1B"/>
          <w:sz w:val="24"/>
          <w:szCs w:val="24"/>
        </w:rPr>
        <w:t>.</w:t>
      </w:r>
      <w:proofErr w:type="gramEnd"/>
    </w:p>
    <w:p w:rsidR="00001CC0" w:rsidRPr="00730143" w:rsidRDefault="003176AB" w:rsidP="007F7BA9">
      <w:pPr>
        <w:pStyle w:val="a3"/>
        <w:ind w:left="4429"/>
        <w:rPr>
          <w:rFonts w:ascii="Bell MT" w:hAnsi="Bell MT"/>
          <w:color w:val="831239"/>
          <w:w w:val="80"/>
          <w:sz w:val="24"/>
          <w:szCs w:val="24"/>
        </w:rPr>
      </w:pPr>
      <w:r>
        <w:rPr>
          <w:rFonts w:ascii="Bell MT" w:hAnsi="Bell MT"/>
          <w:sz w:val="24"/>
          <w:szCs w:val="24"/>
        </w:rPr>
        <w:pict>
          <v:group id="_x0000_s1035" style="position:absolute;left:0;text-align:left;margin-left:19.65pt;margin-top:37.85pt;width:554.55pt;height:803.85pt;z-index:-15792128;mso-position-horizontal-relative:page;mso-position-vertical-relative:page" coordorigin="407,381" coordsize="11091,16077">
            <v:shape id="_x0000_s1037" style="position:absolute;left:421;top:394;width:11063;height:16048" coordorigin="421,395" coordsize="11063,16048" path="m11244,16443r-10583,l649,16367r-34,-66l563,16249r-66,-34l421,16203,421,635r76,-12l563,589r52,-52l649,471r12,-76l11244,395r12,76l11290,537r52,52l11408,623r76,12l11484,16203r-76,12l11342,16249r-52,52l11256,16367r-12,76xe" filled="f" strokecolor="#831239" strokeweight="1.41pt">
              <v:path arrowok="t"/>
            </v:shape>
            <v:shape id="_x0000_s1036" style="position:absolute;left:598;top:555;width:10709;height:15728" coordorigin="598,555" coordsize="10709,15728" path="m1107,16283r-26,-74l1046,16140r-44,-64l950,16017r-58,-53l826,15917r-71,-39l679,15846r-81,-24l598,1016r81,-24l755,960r71,-39l892,874r58,-53l1002,762r44,-65l1081,628r26,-73l10798,555r27,73l10860,697r44,65l10955,821r59,53l11079,921r71,39l11226,992r81,24l11307,15822r-81,24l11150,15878r-71,39l11014,15964r-59,53l10904,16076r-44,64l10825,16209r-27,74l1107,16283xe" filled="f" strokecolor="#831239" strokeweight="1.41pt">
              <v:path arrowok="t"/>
            </v:shape>
            <w10:wrap anchorx="page" anchory="page"/>
          </v:group>
        </w:pict>
      </w:r>
    </w:p>
    <w:p w:rsidR="007F7110" w:rsidRPr="00730143" w:rsidRDefault="00C03B6C" w:rsidP="00C03B6C">
      <w:pPr>
        <w:pStyle w:val="1"/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</w:pPr>
      <w:r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 xml:space="preserve">В </w:t>
      </w:r>
      <w:proofErr w:type="gramStart"/>
      <w:r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>ресторанах</w:t>
      </w:r>
      <w:proofErr w:type="gramEnd"/>
      <w:r w:rsidRPr="00730143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 xml:space="preserve"> запрещается:</w:t>
      </w:r>
    </w:p>
    <w:p w:rsidR="00986235" w:rsidRPr="00730143" w:rsidRDefault="00986235" w:rsidP="00C03B6C">
      <w:pPr>
        <w:pStyle w:val="1"/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</w:pP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4" w:line="165" w:lineRule="auto"/>
        <w:ind w:left="0" w:right="148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продажа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алкоголя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несовершеннолетним</w:t>
      </w:r>
      <w:r w:rsidRPr="00730143">
        <w:rPr>
          <w:rFonts w:ascii="Bell MT" w:hAnsi="Bell MT"/>
          <w:color w:val="171A1B"/>
          <w:sz w:val="24"/>
          <w:szCs w:val="24"/>
        </w:rPr>
        <w:t xml:space="preserve">. 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случае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возникновения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непосредственно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осуществляющего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отпуск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алкогольной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продукции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сомнения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достижении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покупателем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соверше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ннолетия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вправе</w:t>
      </w:r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потре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бовать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покупателя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документ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удостоверяющий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личность</w:t>
      </w:r>
      <w:r w:rsidRPr="00730143">
        <w:rPr>
          <w:rFonts w:ascii="Bell MT" w:hAnsi="Bell MT"/>
          <w:color w:val="171A1B"/>
          <w:sz w:val="24"/>
          <w:szCs w:val="24"/>
        </w:rPr>
        <w:t xml:space="preserve"> (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том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числе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документ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удостоверяющий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личность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иностранного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гражданина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лица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без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гражданства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Российской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Федерации</w:t>
      </w:r>
      <w:r w:rsidRPr="00730143">
        <w:rPr>
          <w:rFonts w:ascii="Bell MT" w:hAnsi="Bell MT"/>
          <w:color w:val="171A1B"/>
          <w:sz w:val="24"/>
          <w:szCs w:val="24"/>
        </w:rPr>
        <w:t xml:space="preserve">)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позволяющий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установить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возраст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покупателя</w:t>
      </w:r>
      <w:r w:rsidRPr="00730143">
        <w:rPr>
          <w:rFonts w:ascii="Bell MT" w:hAnsi="Bell MT"/>
          <w:color w:val="171A1B"/>
          <w:sz w:val="24"/>
          <w:szCs w:val="24"/>
        </w:rPr>
        <w:t>;</w:t>
      </w:r>
      <w:proofErr w:type="gramEnd"/>
    </w:p>
    <w:p w:rsidR="007F7BA9" w:rsidRPr="005121CB" w:rsidRDefault="007F7BA9" w:rsidP="007F7BA9">
      <w:pPr>
        <w:tabs>
          <w:tab w:val="left" w:pos="468"/>
        </w:tabs>
        <w:spacing w:before="4" w:line="165" w:lineRule="auto"/>
        <w:ind w:right="148"/>
        <w:jc w:val="both"/>
        <w:rPr>
          <w:rFonts w:ascii="Bell MT" w:hAnsi="Bell MT"/>
          <w:color w:val="171A1B"/>
          <w:sz w:val="24"/>
          <w:szCs w:val="24"/>
        </w:rPr>
      </w:pPr>
    </w:p>
    <w:p w:rsidR="007F7BA9" w:rsidRPr="005121CB" w:rsidRDefault="007F7BA9" w:rsidP="007F7BA9">
      <w:pPr>
        <w:tabs>
          <w:tab w:val="left" w:pos="468"/>
        </w:tabs>
        <w:spacing w:before="4" w:line="165" w:lineRule="auto"/>
        <w:ind w:right="148"/>
        <w:jc w:val="both"/>
        <w:rPr>
          <w:rFonts w:ascii="Bell MT" w:hAnsi="Bell MT"/>
          <w:color w:val="171A1B"/>
          <w:sz w:val="24"/>
          <w:szCs w:val="24"/>
        </w:rPr>
      </w:pPr>
    </w:p>
    <w:p w:rsidR="007F7BA9" w:rsidRPr="005121CB" w:rsidRDefault="007F7BA9" w:rsidP="007F7BA9">
      <w:pPr>
        <w:tabs>
          <w:tab w:val="left" w:pos="468"/>
        </w:tabs>
        <w:spacing w:before="4" w:line="165" w:lineRule="auto"/>
        <w:ind w:right="148"/>
        <w:jc w:val="both"/>
        <w:rPr>
          <w:rFonts w:ascii="Bell MT" w:hAnsi="Bell MT"/>
          <w:color w:val="171A1B"/>
          <w:sz w:val="24"/>
          <w:szCs w:val="24"/>
        </w:rPr>
      </w:pPr>
    </w:p>
    <w:p w:rsidR="007F7BA9" w:rsidRPr="00360A59" w:rsidRDefault="00360A59" w:rsidP="00360A59">
      <w:pPr>
        <w:tabs>
          <w:tab w:val="left" w:pos="468"/>
        </w:tabs>
        <w:spacing w:before="4" w:line="165" w:lineRule="auto"/>
        <w:ind w:right="148"/>
        <w:jc w:val="center"/>
        <w:rPr>
          <w:rFonts w:asciiTheme="minorHAnsi" w:hAnsiTheme="minorHAnsi"/>
          <w:color w:val="171A1B"/>
          <w:sz w:val="24"/>
          <w:szCs w:val="24"/>
        </w:rPr>
      </w:pPr>
      <w:r>
        <w:rPr>
          <w:rFonts w:asciiTheme="minorHAnsi" w:hAnsiTheme="minorHAnsi"/>
          <w:color w:val="171A1B"/>
          <w:sz w:val="24"/>
          <w:szCs w:val="24"/>
        </w:rPr>
        <w:lastRenderedPageBreak/>
        <w:t>1</w:t>
      </w:r>
    </w:p>
    <w:p w:rsidR="007F7BA9" w:rsidRPr="00730143" w:rsidRDefault="007F7BA9" w:rsidP="007F7BA9">
      <w:pPr>
        <w:tabs>
          <w:tab w:val="left" w:pos="468"/>
        </w:tabs>
        <w:spacing w:before="4" w:line="165" w:lineRule="auto"/>
        <w:ind w:right="148"/>
        <w:jc w:val="center"/>
        <w:rPr>
          <w:rFonts w:ascii="Bell MT" w:hAnsi="Bell MT"/>
          <w:color w:val="171A1B"/>
          <w:sz w:val="24"/>
          <w:szCs w:val="24"/>
          <w:lang w:val="en-US"/>
        </w:rPr>
      </w:pPr>
      <w:r w:rsidRPr="00730143">
        <w:rPr>
          <w:rFonts w:ascii="Bell MT" w:hAnsi="Bell MT"/>
          <w:noProof/>
          <w:sz w:val="24"/>
          <w:szCs w:val="24"/>
          <w:lang w:eastAsia="ru-RU"/>
        </w:rPr>
        <w:drawing>
          <wp:inline distT="0" distB="0" distL="0" distR="0" wp14:anchorId="2C527E59" wp14:editId="73C5D5E0">
            <wp:extent cx="1606164" cy="527303"/>
            <wp:effectExtent l="0" t="0" r="0" b="0"/>
            <wp:docPr id="6" name="Рисунок 6" descr="C:\Users\kyv\Desktop\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yv\Desktop\Чер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78" cy="52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9" w:rsidRPr="00480F6B" w:rsidRDefault="007F7BA9" w:rsidP="007F7BA9">
      <w:pPr>
        <w:tabs>
          <w:tab w:val="left" w:pos="468"/>
        </w:tabs>
        <w:spacing w:before="4" w:line="165" w:lineRule="auto"/>
        <w:ind w:right="148"/>
        <w:jc w:val="both"/>
        <w:rPr>
          <w:rFonts w:ascii="Bell MT" w:hAnsi="Bell MT"/>
          <w:color w:val="171A1B"/>
          <w:sz w:val="6"/>
          <w:szCs w:val="6"/>
          <w:lang w:val="en-US"/>
        </w:rPr>
      </w:pP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4" w:line="165" w:lineRule="auto"/>
        <w:ind w:left="0" w:right="148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целях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охраны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собственника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неприкосновенности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личной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жизни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посе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тителей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="00380D10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производить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несанкционированные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фото</w:t>
      </w:r>
      <w:r w:rsidRPr="00730143">
        <w:rPr>
          <w:rFonts w:ascii="Bell MT" w:hAnsi="Bell MT"/>
          <w:color w:val="171A1B"/>
          <w:sz w:val="24"/>
          <w:szCs w:val="24"/>
        </w:rPr>
        <w:t xml:space="preserve">-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виде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Pr="00730143">
        <w:rPr>
          <w:rFonts w:ascii="Bell MT" w:hAnsi="Bell MT"/>
          <w:color w:val="171A1B"/>
          <w:sz w:val="24"/>
          <w:szCs w:val="24"/>
        </w:rPr>
        <w:t>-</w:t>
      </w:r>
      <w:proofErr w:type="gramEnd"/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съемки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территории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снимать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посетителей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без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разрешения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случае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возражения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против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проведения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съемки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4" w:line="165" w:lineRule="auto"/>
        <w:ind w:left="0" w:right="148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нарушать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общественный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порядок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спокойствие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других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посетителей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4" w:line="165" w:lineRule="auto"/>
        <w:ind w:left="0" w:right="148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наносить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вред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имуществу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4" w:line="165" w:lineRule="auto"/>
        <w:ind w:left="0" w:right="148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пребывание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животными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4" w:line="165" w:lineRule="auto"/>
        <w:ind w:left="0" w:right="148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неуважительно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относиться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сотрудникам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гостям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употреблять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общении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персоналом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гостями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оскорбительные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высказывания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нецензурную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лексику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before="4" w:line="165" w:lineRule="auto"/>
        <w:ind w:left="0" w:right="148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преграждать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дорогу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любым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другим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способом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мешать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перемещению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гостей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сотрудников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загромождать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пути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эвакуации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предусмотренные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случай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возникновения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чрезвычайных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ситуаций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36C55">
      <w:pPr>
        <w:pStyle w:val="a5"/>
        <w:numPr>
          <w:ilvl w:val="0"/>
          <w:numId w:val="1"/>
        </w:numPr>
        <w:tabs>
          <w:tab w:val="left" w:pos="468"/>
        </w:tabs>
        <w:spacing w:line="210" w:lineRule="exact"/>
        <w:ind w:left="0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подсаживаться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столики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другим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гостям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без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приглашения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426"/>
        </w:tabs>
        <w:spacing w:before="34" w:line="165" w:lineRule="auto"/>
        <w:ind w:left="0" w:right="251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находиться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ВИП</w:t>
      </w:r>
      <w:r w:rsidRPr="00730143">
        <w:rPr>
          <w:rFonts w:ascii="Bell MT" w:hAnsi="Bell MT"/>
          <w:color w:val="171A1B"/>
          <w:sz w:val="24"/>
          <w:szCs w:val="24"/>
        </w:rPr>
        <w:t>-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комнатах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занимать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свободные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столики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без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разрешения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администрации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09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заходить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служебные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помещения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426"/>
        </w:tabs>
        <w:spacing w:line="240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ставить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ноги</w:t>
      </w:r>
      <w:r w:rsidRPr="00730143">
        <w:rPr>
          <w:rFonts w:ascii="Bell MT" w:hAnsi="Bell MT"/>
          <w:color w:val="171A1B"/>
          <w:spacing w:val="-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pacing w:val="-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диваны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-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столы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40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провоцировать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конфликты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вступать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драки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40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свистеть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громко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кричать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09" w:lineRule="exact"/>
        <w:ind w:left="0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просить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внести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изменения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музыкальное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оформление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заведения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09" w:lineRule="exact"/>
        <w:ind w:left="0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использовать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помещение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для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сна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line="209" w:lineRule="exact"/>
        <w:ind w:left="0" w:firstLine="0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играть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азартные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игры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также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командные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сюжетные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игры</w:t>
      </w:r>
      <w:r w:rsidRPr="00730143">
        <w:rPr>
          <w:rFonts w:ascii="Bell MT" w:hAnsi="Bell MT"/>
          <w:color w:val="171A1B"/>
          <w:sz w:val="24"/>
          <w:szCs w:val="24"/>
        </w:rPr>
        <w:t xml:space="preserve"> (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типа</w:t>
      </w:r>
      <w:r w:rsidRPr="00730143">
        <w:rPr>
          <w:rFonts w:ascii="Bell MT" w:hAnsi="Bell MT"/>
          <w:color w:val="171A1B"/>
          <w:sz w:val="24"/>
          <w:szCs w:val="24"/>
        </w:rPr>
        <w:t xml:space="preserve"> «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Мафия</w:t>
      </w:r>
      <w:r w:rsidRPr="00730143">
        <w:rPr>
          <w:rFonts w:ascii="Bell MT" w:hAnsi="Bell MT" w:cs="Bell MT"/>
          <w:color w:val="171A1B"/>
          <w:sz w:val="24"/>
          <w:szCs w:val="24"/>
        </w:rPr>
        <w:t>»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="00C122D6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Bell MT" w:hAnsi="Bell MT"/>
          <w:color w:val="171A1B"/>
          <w:sz w:val="24"/>
          <w:szCs w:val="24"/>
        </w:rPr>
        <w:t>«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Крокодил</w:t>
      </w:r>
      <w:r w:rsidRPr="00730143">
        <w:rPr>
          <w:rFonts w:ascii="Bell MT" w:hAnsi="Bell MT" w:cs="Bell MT"/>
          <w:color w:val="171A1B"/>
          <w:sz w:val="24"/>
          <w:szCs w:val="24"/>
        </w:rPr>
        <w:t>»</w:t>
      </w:r>
      <w:r w:rsidRPr="00730143">
        <w:rPr>
          <w:rFonts w:ascii="Bell MT" w:hAnsi="Bell MT"/>
          <w:color w:val="171A1B"/>
          <w:sz w:val="24"/>
          <w:szCs w:val="24"/>
        </w:rPr>
        <w:t xml:space="preserve">)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без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разрешения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C122D6" w:rsidRPr="00730143">
        <w:rPr>
          <w:rFonts w:ascii="Bell MT" w:hAnsi="Bell MT"/>
          <w:color w:val="171A1B"/>
          <w:sz w:val="24"/>
          <w:szCs w:val="24"/>
          <w:lang w:val="en-US"/>
        </w:rPr>
        <w:t>O</w:t>
      </w:r>
      <w:r w:rsidRPr="00730143">
        <w:rPr>
          <w:rFonts w:ascii="Bell MT" w:hAnsi="Bell MT"/>
          <w:color w:val="171A1B"/>
          <w:sz w:val="24"/>
          <w:szCs w:val="24"/>
          <w:lang w:val="en-US"/>
        </w:rPr>
        <w:t>pen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Bell MT" w:hAnsi="Bell MT"/>
          <w:color w:val="171A1B"/>
          <w:sz w:val="24"/>
          <w:szCs w:val="24"/>
          <w:lang w:val="en-US"/>
        </w:rPr>
        <w:t>City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7F7110" w:rsidRPr="00730143" w:rsidRDefault="00C03B6C" w:rsidP="00986235">
      <w:pPr>
        <w:pStyle w:val="a5"/>
        <w:numPr>
          <w:ilvl w:val="0"/>
          <w:numId w:val="1"/>
        </w:numPr>
        <w:tabs>
          <w:tab w:val="left" w:pos="-142"/>
          <w:tab w:val="left" w:pos="426"/>
        </w:tabs>
        <w:spacing w:line="293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выносить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еду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шведской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линии</w:t>
      </w:r>
      <w:r w:rsidR="00380D10" w:rsidRPr="00730143">
        <w:rPr>
          <w:rFonts w:ascii="Bell MT" w:hAnsi="Bell MT"/>
          <w:color w:val="171A1B"/>
          <w:sz w:val="24"/>
          <w:szCs w:val="24"/>
        </w:rPr>
        <w:t>.</w:t>
      </w:r>
    </w:p>
    <w:p w:rsidR="007F7110" w:rsidRPr="00730143" w:rsidRDefault="00C03B6C" w:rsidP="007674B3">
      <w:pPr>
        <w:pStyle w:val="a3"/>
        <w:spacing w:before="134"/>
        <w:ind w:left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Любая</w:t>
      </w:r>
      <w:r w:rsidRPr="00730143">
        <w:rPr>
          <w:rFonts w:ascii="Bell MT" w:hAnsi="Bell MT"/>
          <w:color w:val="171A1B"/>
          <w:spacing w:val="-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несанкционированная</w:t>
      </w:r>
      <w:r w:rsidRPr="00730143">
        <w:rPr>
          <w:rFonts w:ascii="Bell MT" w:hAnsi="Bell MT"/>
          <w:color w:val="171A1B"/>
          <w:spacing w:val="-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торговля</w:t>
      </w:r>
      <w:r w:rsidRPr="00730143">
        <w:rPr>
          <w:rFonts w:ascii="Bell MT" w:hAnsi="Bell MT"/>
          <w:color w:val="171A1B"/>
          <w:spacing w:val="-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pacing w:val="-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территории</w:t>
      </w:r>
      <w:r w:rsidRPr="00730143">
        <w:rPr>
          <w:rFonts w:ascii="Bell MT" w:hAnsi="Bell MT"/>
          <w:color w:val="171A1B"/>
          <w:spacing w:val="-11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Open</w:t>
      </w:r>
      <w:proofErr w:type="spellEnd"/>
      <w:r w:rsidR="00D83ED5" w:rsidRPr="00730143">
        <w:rPr>
          <w:rFonts w:ascii="Bell MT" w:hAnsi="Bell MT"/>
          <w:color w:val="171A1B"/>
          <w:sz w:val="24"/>
          <w:szCs w:val="24"/>
        </w:rPr>
        <w:t xml:space="preserve"> </w:t>
      </w:r>
      <w:proofErr w:type="spellStart"/>
      <w:r w:rsidR="00D83ED5" w:rsidRPr="00730143">
        <w:rPr>
          <w:rFonts w:ascii="Bell MT" w:hAnsi="Bell MT"/>
          <w:color w:val="171A1B"/>
          <w:sz w:val="24"/>
          <w:szCs w:val="24"/>
        </w:rPr>
        <w:t>City</w:t>
      </w:r>
      <w:proofErr w:type="spellEnd"/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запрещена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7F7110" w:rsidRPr="00730143" w:rsidRDefault="00C03B6C" w:rsidP="00C122D6">
      <w:pPr>
        <w:pStyle w:val="a3"/>
        <w:spacing w:before="221" w:line="165" w:lineRule="auto"/>
        <w:ind w:left="0" w:right="334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Профессиональная</w:t>
      </w:r>
      <w:r w:rsidRPr="00730143">
        <w:rPr>
          <w:rFonts w:ascii="Bell MT" w:hAnsi="Bell MT"/>
          <w:color w:val="171A1B"/>
          <w:spacing w:val="-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видео</w:t>
      </w:r>
      <w:r w:rsidRPr="00730143">
        <w:rPr>
          <w:rFonts w:ascii="Bell MT" w:hAnsi="Bell MT"/>
          <w:color w:val="171A1B"/>
          <w:sz w:val="24"/>
          <w:szCs w:val="24"/>
        </w:rPr>
        <w:t>-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фотосъемка</w:t>
      </w:r>
      <w:r w:rsidRPr="00730143">
        <w:rPr>
          <w:rFonts w:ascii="Bell MT" w:hAnsi="Bell MT"/>
          <w:color w:val="171A1B"/>
          <w:spacing w:val="-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возможны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только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для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аккредитованных</w:t>
      </w:r>
      <w:r w:rsidRPr="00730143">
        <w:rPr>
          <w:rFonts w:ascii="Bell MT" w:hAnsi="Bell MT"/>
          <w:color w:val="171A1B"/>
          <w:spacing w:val="-6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журналистов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частных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лиц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наличии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письменного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разрешения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администрации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Open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City</w:t>
      </w:r>
      <w:r w:rsidRPr="00730143">
        <w:rPr>
          <w:rFonts w:ascii="Bell MT" w:hAnsi="Bell MT"/>
          <w:color w:val="171A1B"/>
          <w:sz w:val="24"/>
          <w:szCs w:val="24"/>
        </w:rPr>
        <w:t>.</w:t>
      </w:r>
      <w:r w:rsidR="00C122D6" w:rsidRPr="00730143">
        <w:rPr>
          <w:rFonts w:asciiTheme="minorHAnsi" w:hAnsiTheme="minorHAnsi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</w:t>
      </w:r>
      <w:r w:rsidR="00E5244D"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вопросам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условий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аккредитации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получения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разрешения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фото</w:t>
      </w:r>
      <w:r w:rsidRPr="00730143">
        <w:rPr>
          <w:rFonts w:ascii="Bell MT" w:hAnsi="Bell MT"/>
          <w:color w:val="171A1B"/>
          <w:sz w:val="24"/>
          <w:szCs w:val="24"/>
        </w:rPr>
        <w:t>-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виде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Pr="00730143">
        <w:rPr>
          <w:rFonts w:ascii="Bell MT" w:hAnsi="Bell MT"/>
          <w:color w:val="171A1B"/>
          <w:sz w:val="24"/>
          <w:szCs w:val="24"/>
        </w:rPr>
        <w:t>-</w:t>
      </w:r>
      <w:proofErr w:type="gramEnd"/>
      <w:r w:rsidRPr="00730143">
        <w:rPr>
          <w:rFonts w:ascii="Bell MT" w:hAnsi="Bell MT"/>
          <w:color w:val="171A1B"/>
          <w:spacing w:val="-6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съемку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обращаться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="00380D10"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администрации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7F7110" w:rsidRPr="005121CB" w:rsidRDefault="00C03B6C" w:rsidP="007674B3">
      <w:pPr>
        <w:pStyle w:val="a3"/>
        <w:spacing w:before="244" w:line="165" w:lineRule="auto"/>
        <w:ind w:left="0" w:right="59"/>
        <w:jc w:val="both"/>
        <w:rPr>
          <w:rFonts w:ascii="Bell MT" w:hAnsi="Bell MT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Находясь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территории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ресторана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Вы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можете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участником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фото</w:t>
      </w:r>
      <w:r w:rsidRPr="00730143">
        <w:rPr>
          <w:rFonts w:ascii="Bell MT" w:hAnsi="Bell MT"/>
          <w:color w:val="171A1B"/>
          <w:sz w:val="24"/>
          <w:szCs w:val="24"/>
        </w:rPr>
        <w:t xml:space="preserve">-,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виде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Pr="00730143">
        <w:rPr>
          <w:rFonts w:ascii="Bell MT" w:hAnsi="Bell MT"/>
          <w:color w:val="171A1B"/>
          <w:sz w:val="24"/>
          <w:szCs w:val="24"/>
        </w:rPr>
        <w:t>-</w:t>
      </w:r>
      <w:proofErr w:type="gramEnd"/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съемки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аудиозаписи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производимой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посетителями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Open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City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даете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свое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согласие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использование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данных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материалов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для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видео</w:t>
      </w:r>
      <w:r w:rsidRPr="00730143">
        <w:rPr>
          <w:rFonts w:ascii="Bell MT" w:hAnsi="Bell MT"/>
          <w:color w:val="171A1B"/>
          <w:sz w:val="24"/>
          <w:szCs w:val="24"/>
        </w:rPr>
        <w:t xml:space="preserve">-,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теле</w:t>
      </w:r>
      <w:r w:rsidRPr="00730143">
        <w:rPr>
          <w:rFonts w:ascii="Bell MT" w:hAnsi="Bell MT"/>
          <w:color w:val="171A1B"/>
          <w:sz w:val="24"/>
          <w:szCs w:val="24"/>
        </w:rPr>
        <w:t xml:space="preserve">-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радиотрансляции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опубликования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прессе</w:t>
      </w:r>
      <w:r w:rsidRPr="00730143">
        <w:rPr>
          <w:rFonts w:ascii="Bell MT" w:hAnsi="Bell MT"/>
          <w:color w:val="171A1B"/>
          <w:sz w:val="24"/>
          <w:szCs w:val="24"/>
        </w:rPr>
        <w:t xml:space="preserve">.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наличии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Вас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возражений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поводу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проведения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съемки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записи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Вашим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участием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обратитесь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пожалуйста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Open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="0054698F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City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для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решения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вопроса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переносе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места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съемки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Pr="00730143">
        <w:rPr>
          <w:rFonts w:ascii="Bell MT" w:hAnsi="Bell MT"/>
          <w:color w:val="171A1B"/>
          <w:spacing w:val="-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предоставления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Вам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иного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посадочного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места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D12C2D" w:rsidRPr="005121CB" w:rsidRDefault="00936C55" w:rsidP="007674B3">
      <w:pPr>
        <w:pStyle w:val="a3"/>
        <w:spacing w:before="244" w:line="165" w:lineRule="auto"/>
        <w:ind w:left="0" w:right="59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sz w:val="24"/>
          <w:szCs w:val="24"/>
        </w:rPr>
        <w:t>В</w:t>
      </w:r>
      <w:r w:rsidRPr="00730143">
        <w:rPr>
          <w:rFonts w:ascii="Bell MT" w:hAnsi="Bell MT"/>
          <w:sz w:val="24"/>
          <w:szCs w:val="24"/>
        </w:rPr>
        <w:t xml:space="preserve"> </w:t>
      </w:r>
      <w:r w:rsidR="007F7BA9" w:rsidRPr="0073014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7F7BA9" w:rsidRPr="00730143">
        <w:rPr>
          <w:rFonts w:ascii="Times New Roman" w:hAnsi="Times New Roman" w:cs="Times New Roman"/>
          <w:sz w:val="24"/>
          <w:szCs w:val="24"/>
        </w:rPr>
        <w:t xml:space="preserve"> </w:t>
      </w:r>
      <w:r w:rsidR="007F7BA9" w:rsidRPr="00730143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7F7BA9" w:rsidRPr="00730143">
        <w:rPr>
          <w:rFonts w:ascii="Times New Roman" w:hAnsi="Times New Roman" w:cs="Times New Roman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вне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очереди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обслуживаются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инвалиды</w:t>
      </w:r>
      <w:r w:rsidRPr="00730143">
        <w:rPr>
          <w:rFonts w:ascii="Bell MT" w:hAnsi="Bell MT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sz w:val="24"/>
          <w:szCs w:val="24"/>
        </w:rPr>
        <w:t>участники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ВОВ</w:t>
      </w:r>
      <w:r w:rsidRPr="00730143">
        <w:rPr>
          <w:rFonts w:ascii="Bell MT" w:hAnsi="Bell MT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sz w:val="24"/>
          <w:szCs w:val="24"/>
        </w:rPr>
        <w:t>пенсионеры</w:t>
      </w:r>
      <w:r w:rsidR="00D12C2D" w:rsidRPr="00730143">
        <w:rPr>
          <w:rFonts w:ascii="Times New Roman" w:hAnsi="Times New Roman" w:cs="Times New Roman"/>
          <w:sz w:val="24"/>
          <w:szCs w:val="24"/>
        </w:rPr>
        <w:t>.</w:t>
      </w:r>
      <w:r w:rsidRPr="00730143">
        <w:rPr>
          <w:rFonts w:ascii="Bell MT" w:hAnsi="Bell MT"/>
          <w:sz w:val="24"/>
          <w:szCs w:val="24"/>
        </w:rPr>
        <w:t xml:space="preserve"> </w:t>
      </w:r>
    </w:p>
    <w:p w:rsidR="00936C55" w:rsidRPr="00730143" w:rsidRDefault="00936C55" w:rsidP="007674B3">
      <w:pPr>
        <w:pStyle w:val="a3"/>
        <w:spacing w:before="244" w:line="165" w:lineRule="auto"/>
        <w:ind w:left="0" w:right="59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sz w:val="24"/>
          <w:szCs w:val="24"/>
        </w:rPr>
        <w:t>У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нас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не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курят</w:t>
      </w:r>
      <w:r w:rsidR="00E5244D" w:rsidRPr="00730143">
        <w:rPr>
          <w:rFonts w:ascii="Times New Roman" w:hAnsi="Times New Roman" w:cs="Times New Roman"/>
          <w:sz w:val="24"/>
          <w:szCs w:val="24"/>
        </w:rPr>
        <w:t>. С</w:t>
      </w:r>
      <w:r w:rsidRPr="00730143">
        <w:rPr>
          <w:rFonts w:ascii="Bell MT" w:hAnsi="Bell MT"/>
          <w:sz w:val="24"/>
          <w:szCs w:val="24"/>
        </w:rPr>
        <w:t xml:space="preserve"> 1 </w:t>
      </w:r>
      <w:r w:rsidRPr="00730143">
        <w:rPr>
          <w:rFonts w:ascii="Times New Roman" w:hAnsi="Times New Roman" w:cs="Times New Roman"/>
          <w:sz w:val="24"/>
          <w:szCs w:val="24"/>
        </w:rPr>
        <w:t>июня</w:t>
      </w:r>
      <w:r w:rsidRPr="00730143">
        <w:rPr>
          <w:rFonts w:ascii="Bell MT" w:hAnsi="Bell MT"/>
          <w:sz w:val="24"/>
          <w:szCs w:val="24"/>
        </w:rPr>
        <w:t xml:space="preserve"> 2014 </w:t>
      </w:r>
      <w:r w:rsidRPr="00730143">
        <w:rPr>
          <w:rFonts w:ascii="Times New Roman" w:hAnsi="Times New Roman" w:cs="Times New Roman"/>
          <w:sz w:val="24"/>
          <w:szCs w:val="24"/>
        </w:rPr>
        <w:t>года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в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соответствии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со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статьей</w:t>
      </w:r>
      <w:r w:rsidRPr="00730143">
        <w:rPr>
          <w:rFonts w:ascii="Bell MT" w:hAnsi="Bell MT"/>
          <w:sz w:val="24"/>
          <w:szCs w:val="24"/>
        </w:rPr>
        <w:t xml:space="preserve"> 12 </w:t>
      </w:r>
      <w:r w:rsidRPr="00730143">
        <w:rPr>
          <w:rFonts w:ascii="Times New Roman" w:hAnsi="Times New Roman" w:cs="Times New Roman"/>
          <w:sz w:val="24"/>
          <w:szCs w:val="24"/>
        </w:rPr>
        <w:t>Федерального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закона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от</w:t>
      </w:r>
      <w:r w:rsidRPr="00730143">
        <w:rPr>
          <w:rFonts w:ascii="Bell MT" w:hAnsi="Bell MT"/>
          <w:sz w:val="24"/>
          <w:szCs w:val="24"/>
        </w:rPr>
        <w:t xml:space="preserve"> 23 </w:t>
      </w:r>
      <w:r w:rsidRPr="00730143">
        <w:rPr>
          <w:rFonts w:ascii="Times New Roman" w:hAnsi="Times New Roman" w:cs="Times New Roman"/>
          <w:sz w:val="24"/>
          <w:szCs w:val="24"/>
        </w:rPr>
        <w:t>февраля</w:t>
      </w:r>
      <w:r w:rsidRPr="00730143">
        <w:rPr>
          <w:rFonts w:ascii="Bell MT" w:hAnsi="Bell MT"/>
          <w:sz w:val="24"/>
          <w:szCs w:val="24"/>
        </w:rPr>
        <w:t xml:space="preserve"> 2013 </w:t>
      </w:r>
      <w:r w:rsidRPr="00730143">
        <w:rPr>
          <w:rFonts w:ascii="Times New Roman" w:hAnsi="Times New Roman" w:cs="Times New Roman"/>
          <w:sz w:val="24"/>
          <w:szCs w:val="24"/>
        </w:rPr>
        <w:t>года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№</w:t>
      </w:r>
      <w:r w:rsidRPr="00730143">
        <w:rPr>
          <w:rFonts w:ascii="Bell MT" w:hAnsi="Bell MT"/>
          <w:sz w:val="24"/>
          <w:szCs w:val="24"/>
        </w:rPr>
        <w:t xml:space="preserve"> 15-</w:t>
      </w:r>
      <w:r w:rsidRPr="00730143">
        <w:rPr>
          <w:rFonts w:ascii="Times New Roman" w:hAnsi="Times New Roman" w:cs="Times New Roman"/>
          <w:sz w:val="24"/>
          <w:szCs w:val="24"/>
        </w:rPr>
        <w:t>ФЗ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Bell MT" w:hAnsi="Bell MT" w:cs="Bell MT"/>
          <w:sz w:val="24"/>
          <w:szCs w:val="24"/>
        </w:rPr>
        <w:t>«</w:t>
      </w:r>
      <w:r w:rsidRPr="00730143">
        <w:rPr>
          <w:rFonts w:ascii="Times New Roman" w:hAnsi="Times New Roman" w:cs="Times New Roman"/>
          <w:sz w:val="24"/>
          <w:szCs w:val="24"/>
        </w:rPr>
        <w:t>Об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охране здоровья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граждан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от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воздействия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окружающего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табачного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дыма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последствий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потребления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табака</w:t>
      </w:r>
      <w:r w:rsidRPr="00730143">
        <w:rPr>
          <w:rFonts w:ascii="Bell MT" w:hAnsi="Bell MT" w:cs="Bell MT"/>
          <w:sz w:val="24"/>
          <w:szCs w:val="24"/>
        </w:rPr>
        <w:t>»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курение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в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ресторане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категорически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запрещено</w:t>
      </w:r>
      <w:r w:rsidRPr="00730143">
        <w:rPr>
          <w:rFonts w:ascii="Bell MT" w:hAnsi="Bell MT"/>
          <w:sz w:val="24"/>
          <w:szCs w:val="24"/>
        </w:rPr>
        <w:t>.</w:t>
      </w:r>
    </w:p>
    <w:p w:rsidR="00C122D6" w:rsidRPr="00730143" w:rsidRDefault="00D12C2D" w:rsidP="00C122D6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b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="008C327A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18.00ч. </w:t>
      </w:r>
      <w:r w:rsidR="00730143"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="008C327A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до закрытия </w:t>
      </w:r>
      <w:r w:rsidR="00C122D6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Open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City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действует вечерняя наценка </w:t>
      </w:r>
      <w:r w:rsidR="00C122D6" w:rsidRPr="00730143">
        <w:rPr>
          <w:rFonts w:ascii="Times New Roman" w:hAnsi="Times New Roman" w:cs="Times New Roman"/>
          <w:color w:val="171A1B"/>
          <w:sz w:val="24"/>
          <w:szCs w:val="24"/>
        </w:rPr>
        <w:t>10%.</w:t>
      </w:r>
    </w:p>
    <w:p w:rsidR="0054698F" w:rsidRPr="000562AE" w:rsidRDefault="00C122D6" w:rsidP="007674B3">
      <w:pPr>
        <w:pStyle w:val="a3"/>
        <w:spacing w:before="244" w:line="165" w:lineRule="auto"/>
        <w:ind w:left="0" w:right="59"/>
        <w:jc w:val="both"/>
        <w:rPr>
          <w:rFonts w:ascii="Bell MT" w:hAnsi="Bell MT"/>
          <w:sz w:val="24"/>
          <w:szCs w:val="24"/>
        </w:rPr>
      </w:pPr>
      <w:r w:rsidRPr="000562AE">
        <w:rPr>
          <w:rFonts w:ascii="Times New Roman" w:hAnsi="Times New Roman" w:cs="Times New Roman"/>
          <w:sz w:val="24"/>
          <w:szCs w:val="24"/>
        </w:rPr>
        <w:t>П</w:t>
      </w:r>
      <w:r w:rsidR="00936C55" w:rsidRPr="000562AE">
        <w:rPr>
          <w:rFonts w:ascii="Times New Roman" w:hAnsi="Times New Roman" w:cs="Times New Roman"/>
          <w:sz w:val="24"/>
          <w:szCs w:val="24"/>
        </w:rPr>
        <w:t>росьба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предупреждать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вашего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официанта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об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имеющейся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у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вас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аллергии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на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определенные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продукты</w:t>
      </w:r>
      <w:r w:rsidR="00936C55" w:rsidRPr="000562AE">
        <w:rPr>
          <w:rFonts w:ascii="Bell MT" w:hAnsi="Bell MT"/>
          <w:sz w:val="24"/>
          <w:szCs w:val="24"/>
        </w:rPr>
        <w:t xml:space="preserve"> </w:t>
      </w:r>
      <w:r w:rsidR="00936C55" w:rsidRPr="000562AE">
        <w:rPr>
          <w:rFonts w:ascii="Times New Roman" w:hAnsi="Times New Roman" w:cs="Times New Roman"/>
          <w:sz w:val="24"/>
          <w:szCs w:val="24"/>
        </w:rPr>
        <w:t>питания</w:t>
      </w:r>
      <w:r w:rsidR="00134302" w:rsidRPr="000562AE">
        <w:rPr>
          <w:rFonts w:ascii="Times New Roman" w:hAnsi="Times New Roman" w:cs="Times New Roman"/>
          <w:sz w:val="24"/>
          <w:szCs w:val="24"/>
        </w:rPr>
        <w:t>.</w:t>
      </w:r>
    </w:p>
    <w:p w:rsidR="00480F6B" w:rsidRDefault="00E5244D" w:rsidP="007674B3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b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b/>
          <w:color w:val="171A1B"/>
          <w:sz w:val="24"/>
          <w:szCs w:val="24"/>
        </w:rPr>
        <w:t>Караоке клуб «Х.О</w:t>
      </w:r>
      <w:r w:rsidR="00134302" w:rsidRPr="00730143">
        <w:rPr>
          <w:rFonts w:ascii="Times New Roman" w:hAnsi="Times New Roman" w:cs="Times New Roman"/>
          <w:b/>
          <w:color w:val="171A1B"/>
          <w:sz w:val="24"/>
          <w:szCs w:val="24"/>
        </w:rPr>
        <w:t>.</w:t>
      </w:r>
      <w:r w:rsidRPr="00730143">
        <w:rPr>
          <w:rFonts w:ascii="Times New Roman" w:hAnsi="Times New Roman" w:cs="Times New Roman"/>
          <w:b/>
          <w:color w:val="171A1B"/>
          <w:sz w:val="24"/>
          <w:szCs w:val="24"/>
        </w:rPr>
        <w:t>»</w:t>
      </w:r>
      <w:r w:rsidR="00134302" w:rsidRPr="00730143">
        <w:rPr>
          <w:rFonts w:ascii="Times New Roman" w:hAnsi="Times New Roman" w:cs="Times New Roman"/>
          <w:b/>
          <w:color w:val="171A1B"/>
          <w:sz w:val="24"/>
          <w:szCs w:val="24"/>
        </w:rPr>
        <w:t xml:space="preserve"> </w:t>
      </w:r>
    </w:p>
    <w:p w:rsidR="00480F6B" w:rsidRPr="00480F6B" w:rsidRDefault="00480F6B" w:rsidP="007674B3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b/>
          <w:color w:val="171A1B"/>
          <w:sz w:val="24"/>
          <w:szCs w:val="24"/>
        </w:rPr>
      </w:pPr>
      <w:r>
        <w:rPr>
          <w:rFonts w:ascii="Times New Roman" w:hAnsi="Times New Roman" w:cs="Times New Roman"/>
          <w:color w:val="171A1B"/>
          <w:sz w:val="24"/>
          <w:szCs w:val="24"/>
        </w:rPr>
        <w:t xml:space="preserve">В </w:t>
      </w:r>
      <w:r w:rsidR="00DE2276">
        <w:rPr>
          <w:rFonts w:ascii="Times New Roman" w:hAnsi="Times New Roman" w:cs="Times New Roman"/>
          <w:color w:val="171A1B"/>
          <w:sz w:val="24"/>
          <w:szCs w:val="24"/>
        </w:rPr>
        <w:t>караоке клуб</w:t>
      </w:r>
      <w:r>
        <w:rPr>
          <w:rFonts w:ascii="Times New Roman" w:hAnsi="Times New Roman" w:cs="Times New Roman"/>
          <w:color w:val="171A1B"/>
          <w:sz w:val="24"/>
          <w:szCs w:val="24"/>
        </w:rPr>
        <w:t xml:space="preserve"> Х.О. несовершеннолетние (до 18 лет) не допускаются (</w:t>
      </w:r>
      <w:bookmarkStart w:id="0" w:name="_GoBack"/>
      <w:r w:rsidRPr="00480F6B">
        <w:rPr>
          <w:rFonts w:ascii="Times New Roman" w:hAnsi="Times New Roman" w:cs="Times New Roman"/>
          <w:color w:val="171A1B"/>
          <w:sz w:val="24"/>
          <w:szCs w:val="24"/>
        </w:rPr>
        <w:t xml:space="preserve">Закон РТ от 14 октября 2010 г. </w:t>
      </w:r>
      <w:r>
        <w:rPr>
          <w:rFonts w:ascii="Times New Roman" w:hAnsi="Times New Roman" w:cs="Times New Roman"/>
          <w:color w:val="171A1B"/>
          <w:sz w:val="24"/>
          <w:szCs w:val="24"/>
        </w:rPr>
        <w:t>№</w:t>
      </w:r>
      <w:r w:rsidRPr="00480F6B">
        <w:rPr>
          <w:rFonts w:ascii="Times New Roman" w:hAnsi="Times New Roman" w:cs="Times New Roman"/>
          <w:color w:val="171A1B"/>
          <w:sz w:val="24"/>
          <w:szCs w:val="24"/>
        </w:rPr>
        <w:t xml:space="preserve"> 71-ЗРТ</w:t>
      </w:r>
      <w:bookmarkEnd w:id="0"/>
      <w:r>
        <w:rPr>
          <w:rFonts w:ascii="Times New Roman" w:hAnsi="Times New Roman" w:cs="Times New Roman"/>
          <w:color w:val="171A1B"/>
          <w:sz w:val="24"/>
          <w:szCs w:val="24"/>
        </w:rPr>
        <w:t xml:space="preserve">).               </w:t>
      </w:r>
    </w:p>
    <w:p w:rsidR="00E5244D" w:rsidRPr="00730143" w:rsidRDefault="00E5244D" w:rsidP="007674B3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В 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караоке-клубе</w:t>
      </w:r>
      <w:proofErr w:type="gramEnd"/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«Х.О.»  действует </w:t>
      </w:r>
      <w:r w:rsidR="00B55C71">
        <w:rPr>
          <w:rFonts w:ascii="Times New Roman" w:hAnsi="Times New Roman" w:cs="Times New Roman"/>
          <w:color w:val="171A1B"/>
          <w:sz w:val="24"/>
          <w:szCs w:val="24"/>
        </w:rPr>
        <w:t>система депозита – уточнить у менеджера ресторана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. Если сумма счета составляет больше заявленного депозита, необходимо произвести доплату по счету. Администрация оставляет за собой право на изменение суммы депозита как в большую, так и в меньшую сторону на своё усмотрение. </w:t>
      </w:r>
    </w:p>
    <w:p w:rsidR="007F7BA9" w:rsidRPr="005121CB" w:rsidRDefault="00E5244D" w:rsidP="007674B3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Исполнение песен проходит 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в порядке очерёдности от первого стола к последнему строго по одной песне на стол</w:t>
      </w:r>
      <w:proofErr w:type="gramEnd"/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(при 100% загрузке зала), по две песни на стол (при 50% и менее загрузке зала). Если по каким-либо причинам ко времени исполнения Вы отсутствовали за столом, право очереди переходит к следующему столу и возвращается к Вам только через круг.</w:t>
      </w:r>
      <w:r w:rsidR="00C122D6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</w:p>
    <w:p w:rsidR="00D12C2D" w:rsidRPr="00730143" w:rsidRDefault="00D12C2D" w:rsidP="007674B3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Если Вы желаете исполнить песню вне очереди, можете приобрести данное право по меню 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за</w:t>
      </w:r>
      <w:proofErr w:type="gramEnd"/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</w:p>
    <w:p w:rsidR="00D12C2D" w:rsidRPr="005121CB" w:rsidRDefault="00D12C2D" w:rsidP="007674B3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</w:p>
    <w:p w:rsidR="00D12C2D" w:rsidRPr="005121CB" w:rsidRDefault="00360A59" w:rsidP="00360A59">
      <w:pPr>
        <w:pStyle w:val="a3"/>
        <w:spacing w:before="244" w:line="165" w:lineRule="auto"/>
        <w:ind w:left="0" w:right="59"/>
        <w:jc w:val="center"/>
        <w:rPr>
          <w:rFonts w:ascii="Times New Roman" w:hAnsi="Times New Roman" w:cs="Times New Roman"/>
          <w:color w:val="171A1B"/>
          <w:sz w:val="24"/>
          <w:szCs w:val="24"/>
        </w:rPr>
      </w:pPr>
      <w:r>
        <w:rPr>
          <w:rFonts w:ascii="Times New Roman" w:hAnsi="Times New Roman" w:cs="Times New Roman"/>
          <w:color w:val="171A1B"/>
          <w:sz w:val="24"/>
          <w:szCs w:val="24"/>
        </w:rPr>
        <w:t>2</w:t>
      </w:r>
    </w:p>
    <w:p w:rsidR="00D12C2D" w:rsidRPr="00730143" w:rsidRDefault="00D12C2D" w:rsidP="00D12C2D">
      <w:pPr>
        <w:pStyle w:val="a3"/>
        <w:spacing w:before="244" w:line="165" w:lineRule="auto"/>
        <w:ind w:left="0" w:right="59"/>
        <w:jc w:val="center"/>
        <w:rPr>
          <w:rFonts w:ascii="Times New Roman" w:hAnsi="Times New Roman" w:cs="Times New Roman"/>
          <w:color w:val="171A1B"/>
          <w:sz w:val="24"/>
          <w:szCs w:val="24"/>
          <w:lang w:val="en-US"/>
        </w:rPr>
      </w:pPr>
      <w:r w:rsidRPr="00730143">
        <w:rPr>
          <w:rFonts w:ascii="Bell MT" w:hAnsi="Bell MT"/>
          <w:noProof/>
          <w:sz w:val="24"/>
          <w:szCs w:val="24"/>
          <w:lang w:eastAsia="ru-RU"/>
        </w:rPr>
        <w:drawing>
          <wp:inline distT="0" distB="0" distL="0" distR="0" wp14:anchorId="07AADF66" wp14:editId="41490A9F">
            <wp:extent cx="1606164" cy="527303"/>
            <wp:effectExtent l="0" t="0" r="0" b="0"/>
            <wp:docPr id="7" name="Рисунок 7" descr="C:\Users\kyv\Desktop\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yv\Desktop\Чер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78" cy="52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4D" w:rsidRPr="005121CB" w:rsidRDefault="00D12C2D" w:rsidP="007674B3">
      <w:pPr>
        <w:pStyle w:val="a3"/>
        <w:spacing w:before="244" w:line="165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3000 руб./песня. Заказ и замена композиций осуществляется по каталогу песен. Песня, спетая больше чем наполовину, считается исполненной. Во время исполнения песни другим гостем не р</w:t>
      </w:r>
      <w:r w:rsidR="00E5244D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азрешается подпевать в микрофон без одобрения самого поющего. </w:t>
      </w:r>
      <w:r w:rsidR="00C122D6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="00E5244D"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Администрация имеет право отказать в очереди исполнения песни в случае сильного алкогольного опьянения, исполнение песен с ненормативной лексикой</w:t>
      </w:r>
      <w:r w:rsidR="00134302" w:rsidRPr="00730143">
        <w:rPr>
          <w:rFonts w:ascii="Times New Roman" w:hAnsi="Times New Roman" w:cs="Times New Roman"/>
          <w:color w:val="171A1B"/>
          <w:sz w:val="24"/>
          <w:szCs w:val="24"/>
        </w:rPr>
        <w:t>.</w:t>
      </w:r>
    </w:p>
    <w:p w:rsidR="00E5244D" w:rsidRPr="00730143" w:rsidRDefault="00E5244D" w:rsidP="007674B3">
      <w:pPr>
        <w:pStyle w:val="a3"/>
        <w:ind w:left="0"/>
        <w:jc w:val="both"/>
        <w:rPr>
          <w:rFonts w:asciiTheme="minorHAnsi" w:hAnsiTheme="minorHAnsi"/>
          <w:sz w:val="24"/>
          <w:szCs w:val="24"/>
        </w:rPr>
      </w:pPr>
    </w:p>
    <w:p w:rsidR="007F7110" w:rsidRPr="00730143" w:rsidRDefault="003176AB" w:rsidP="007674B3">
      <w:pPr>
        <w:pStyle w:val="a3"/>
        <w:ind w:left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pict>
          <v:group id="_x0000_s1029" style="position:absolute;left:0;text-align:left;margin-left:20.35pt;margin-top:19.05pt;width:554.55pt;height:803.85pt;z-index:-15791104;mso-position-horizontal-relative:page;mso-position-vertical-relative:page" coordorigin="407,381" coordsize="11091,16077">
            <v:shape id="_x0000_s1031" style="position:absolute;left:421;top:394;width:11063;height:16048" coordorigin="421,395" coordsize="11063,16048" path="m11244,16443r-10583,l649,16367r-34,-66l563,16249r-66,-34l421,16203,421,635r76,-12l563,589r52,-52l649,471r12,-76l11244,395r12,76l11290,537r52,52l11408,623r76,12l11484,16203r-76,12l11342,16249r-52,52l11256,16367r-12,76xe" filled="f" strokecolor="#831239" strokeweight="1.41pt">
              <v:path arrowok="t"/>
            </v:shape>
            <v:shape id="_x0000_s1030" style="position:absolute;left:598;top:555;width:10709;height:15728" coordorigin="598,555" coordsize="10709,15728" path="m1107,16283r-26,-74l1046,16140r-44,-64l950,16017r-58,-53l826,15917r-71,-39l679,15846r-81,-24l598,1016r81,-24l755,960r71,-39l892,874r58,-53l1002,762r44,-65l1081,628r26,-73l10798,555r27,73l10860,697r44,65l10955,821r59,53l11079,921r71,39l11226,992r81,24l11307,15822r-81,24l11150,15878r-71,39l11014,15964r-59,53l10904,16076r-44,64l10825,16209r-27,74l1107,16283xe" filled="f" strokecolor="#831239" strokeweight="1.41pt">
              <v:path arrowok="t"/>
            </v:shape>
            <w10:wrap anchorx="page" anchory="page"/>
          </v:group>
        </w:pic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="00C03B6C"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proofErr w:type="gramStart"/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случае</w:t>
      </w:r>
      <w:proofErr w:type="gramEnd"/>
      <w:r w:rsidR="00C03B6C"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нарушения</w:t>
      </w:r>
      <w:r w:rsidR="00C03B6C"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правил</w:t>
      </w:r>
      <w:r w:rsidR="00C03B6C"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посещения</w:t>
      </w:r>
      <w:r w:rsidR="00C03B6C"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="00C03B6C" w:rsidRPr="00730143">
        <w:rPr>
          <w:rFonts w:ascii="Bell MT" w:hAnsi="Bell MT"/>
          <w:color w:val="171A1B"/>
          <w:sz w:val="24"/>
          <w:szCs w:val="24"/>
          <w:lang w:val="en-US"/>
        </w:rPr>
        <w:t>Open</w:t>
      </w:r>
      <w:r w:rsidR="00C03B6C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C03B6C" w:rsidRPr="00730143">
        <w:rPr>
          <w:rFonts w:ascii="Bell MT" w:hAnsi="Bell MT"/>
          <w:color w:val="171A1B"/>
          <w:sz w:val="24"/>
          <w:szCs w:val="24"/>
          <w:lang w:val="en-US"/>
        </w:rPr>
        <w:t>City</w:t>
      </w:r>
      <w:r w:rsidR="00C03B6C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администрация</w:t>
      </w:r>
      <w:r w:rsidR="00C03B6C"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оставляет</w:t>
      </w:r>
      <w:r w:rsidR="00C03B6C"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за</w:t>
      </w:r>
      <w:r w:rsidR="00C03B6C" w:rsidRPr="00730143">
        <w:rPr>
          <w:rFonts w:ascii="Bell MT" w:hAnsi="Bell MT"/>
          <w:color w:val="171A1B"/>
          <w:spacing w:val="-69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собой</w:t>
      </w:r>
      <w:r w:rsidR="00C03B6C"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="00C03B6C" w:rsidRPr="00730143">
        <w:rPr>
          <w:rFonts w:ascii="Times New Roman" w:hAnsi="Times New Roman" w:cs="Times New Roman"/>
          <w:color w:val="171A1B"/>
          <w:sz w:val="24"/>
          <w:szCs w:val="24"/>
        </w:rPr>
        <w:t>право</w:t>
      </w:r>
      <w:r w:rsidR="00C03B6C" w:rsidRPr="00730143">
        <w:rPr>
          <w:rFonts w:ascii="Bell MT" w:hAnsi="Bell MT"/>
          <w:color w:val="171A1B"/>
          <w:sz w:val="24"/>
          <w:szCs w:val="24"/>
        </w:rPr>
        <w:t>:</w:t>
      </w:r>
    </w:p>
    <w:p w:rsidR="007F7110" w:rsidRPr="00730143" w:rsidRDefault="00C03B6C" w:rsidP="007674B3">
      <w:pPr>
        <w:pStyle w:val="a5"/>
        <w:numPr>
          <w:ilvl w:val="0"/>
          <w:numId w:val="1"/>
        </w:numPr>
        <w:tabs>
          <w:tab w:val="left" w:pos="422"/>
        </w:tabs>
        <w:spacing w:line="209" w:lineRule="exact"/>
        <w:ind w:left="0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производить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proofErr w:type="spell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видеофиксацию</w:t>
      </w:r>
      <w:proofErr w:type="spellEnd"/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нарушения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7674B3">
      <w:pPr>
        <w:pStyle w:val="a5"/>
        <w:numPr>
          <w:ilvl w:val="0"/>
          <w:numId w:val="1"/>
        </w:numPr>
        <w:tabs>
          <w:tab w:val="left" w:pos="422"/>
        </w:tabs>
        <w:spacing w:before="34" w:line="165" w:lineRule="auto"/>
        <w:ind w:left="0" w:right="295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вызвать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наряд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полиции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сотрудников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вневедомственной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охраны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написать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заявление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проведении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проверки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отношении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гостя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привлечения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его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к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ответственности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7674B3">
      <w:pPr>
        <w:pStyle w:val="a5"/>
        <w:numPr>
          <w:ilvl w:val="0"/>
          <w:numId w:val="1"/>
        </w:numPr>
        <w:tabs>
          <w:tab w:val="left" w:pos="422"/>
        </w:tabs>
        <w:spacing w:before="4" w:line="165" w:lineRule="auto"/>
        <w:ind w:left="0" w:right="306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удалить</w:t>
      </w:r>
      <w:r w:rsidRPr="00730143">
        <w:rPr>
          <w:rFonts w:ascii="Bell MT" w:hAnsi="Bell MT"/>
          <w:color w:val="171A1B"/>
          <w:spacing w:val="-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нарушителя</w:t>
      </w:r>
      <w:r w:rsidRPr="00730143">
        <w:rPr>
          <w:rFonts w:ascii="Bell MT" w:hAnsi="Bell MT"/>
          <w:color w:val="171A1B"/>
          <w:spacing w:val="-10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территории</w:t>
      </w:r>
      <w:r w:rsidRPr="00730143">
        <w:rPr>
          <w:rFonts w:ascii="Bell MT" w:hAnsi="Bell MT"/>
          <w:color w:val="171A1B"/>
          <w:spacing w:val="-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ресторана</w:t>
      </w:r>
      <w:r w:rsidRPr="00730143">
        <w:rPr>
          <w:rFonts w:ascii="Bell MT" w:hAnsi="Bell MT"/>
          <w:color w:val="171A1B"/>
          <w:sz w:val="24"/>
          <w:szCs w:val="24"/>
        </w:rPr>
        <w:t>,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передать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его</w:t>
      </w:r>
      <w:r w:rsidRPr="00730143">
        <w:rPr>
          <w:rFonts w:ascii="Bell MT" w:hAnsi="Bell MT"/>
          <w:color w:val="171A1B"/>
          <w:spacing w:val="-1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сотрудникам</w:t>
      </w:r>
      <w:r w:rsidRPr="00730143">
        <w:rPr>
          <w:rFonts w:ascii="Bell MT" w:hAnsi="Bell MT"/>
          <w:color w:val="171A1B"/>
          <w:spacing w:val="-9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прав</w:t>
      </w:r>
      <w:proofErr w:type="gram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о</w:t>
      </w:r>
      <w:r w:rsidRPr="00730143">
        <w:rPr>
          <w:rFonts w:ascii="Bell MT" w:hAnsi="Bell MT"/>
          <w:color w:val="171A1B"/>
          <w:sz w:val="24"/>
          <w:szCs w:val="24"/>
        </w:rPr>
        <w:t>-</w:t>
      </w:r>
      <w:proofErr w:type="gramEnd"/>
      <w:r w:rsidRPr="00730143">
        <w:rPr>
          <w:rFonts w:ascii="Bell MT" w:hAnsi="Bell MT"/>
          <w:color w:val="171A1B"/>
          <w:spacing w:val="-6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охранительных</w:t>
      </w:r>
      <w:r w:rsidRPr="00730143">
        <w:rPr>
          <w:rFonts w:ascii="Bell MT" w:hAnsi="Bell MT"/>
          <w:color w:val="171A1B"/>
          <w:spacing w:val="-1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органов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7674B3">
      <w:pPr>
        <w:pStyle w:val="a5"/>
        <w:numPr>
          <w:ilvl w:val="0"/>
          <w:numId w:val="1"/>
        </w:numPr>
        <w:tabs>
          <w:tab w:val="left" w:pos="422"/>
        </w:tabs>
        <w:spacing w:before="3" w:line="165" w:lineRule="auto"/>
        <w:ind w:left="0" w:right="383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установить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отношении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нарушителя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запрет</w:t>
      </w:r>
      <w:r w:rsidRPr="00730143">
        <w:rPr>
          <w:rFonts w:ascii="Bell MT" w:hAnsi="Bell MT"/>
          <w:color w:val="171A1B"/>
          <w:spacing w:val="-4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дальнейшее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посещение</w:t>
      </w:r>
      <w:r w:rsidRPr="00730143">
        <w:rPr>
          <w:rFonts w:ascii="Bell MT" w:hAnsi="Bell MT"/>
          <w:color w:val="171A1B"/>
          <w:spacing w:val="-3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Open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City</w:t>
      </w:r>
      <w:r w:rsidRPr="00730143">
        <w:rPr>
          <w:rFonts w:ascii="Bell MT" w:hAnsi="Bell MT"/>
          <w:color w:val="171A1B"/>
          <w:sz w:val="24"/>
          <w:szCs w:val="24"/>
        </w:rPr>
        <w:t>;</w:t>
      </w:r>
    </w:p>
    <w:p w:rsidR="007F7110" w:rsidRPr="00730143" w:rsidRDefault="00C03B6C" w:rsidP="007674B3">
      <w:pPr>
        <w:pStyle w:val="a5"/>
        <w:numPr>
          <w:ilvl w:val="0"/>
          <w:numId w:val="1"/>
        </w:numPr>
        <w:tabs>
          <w:tab w:val="left" w:pos="422"/>
        </w:tabs>
        <w:spacing w:before="2" w:line="165" w:lineRule="auto"/>
        <w:ind w:left="0" w:right="241" w:firstLine="0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причинении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посетителем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вреда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имуществу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="007674B3" w:rsidRPr="00730143">
        <w:rPr>
          <w:rFonts w:ascii="Bell MT" w:hAnsi="Bell MT"/>
          <w:color w:val="171A1B"/>
          <w:spacing w:val="-6"/>
          <w:sz w:val="24"/>
          <w:szCs w:val="24"/>
          <w:lang w:val="en-US"/>
        </w:rPr>
        <w:t>Open</w:t>
      </w:r>
      <w:r w:rsidR="007674B3"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="007674B3" w:rsidRPr="00730143">
        <w:rPr>
          <w:rFonts w:ascii="Bell MT" w:hAnsi="Bell MT"/>
          <w:color w:val="171A1B"/>
          <w:spacing w:val="-6"/>
          <w:sz w:val="24"/>
          <w:szCs w:val="24"/>
          <w:lang w:val="en-US"/>
        </w:rPr>
        <w:t>City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взыскать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полную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его</w:t>
      </w:r>
      <w:r w:rsidRPr="00730143">
        <w:rPr>
          <w:rFonts w:ascii="Bell MT" w:hAnsi="Bell MT"/>
          <w:color w:val="171A1B"/>
          <w:spacing w:val="-6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стоимость</w:t>
      </w:r>
      <w:r w:rsidRPr="00730143">
        <w:rPr>
          <w:rFonts w:ascii="Bell MT" w:hAnsi="Bell MT"/>
          <w:color w:val="171A1B"/>
          <w:spacing w:val="-2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виновника</w:t>
      </w:r>
      <w:r w:rsidRPr="00730143">
        <w:rPr>
          <w:rFonts w:ascii="Bell MT" w:hAnsi="Bell MT"/>
          <w:color w:val="171A1B"/>
          <w:sz w:val="24"/>
          <w:szCs w:val="24"/>
        </w:rPr>
        <w:t>.</w:t>
      </w:r>
    </w:p>
    <w:p w:rsidR="007674B3" w:rsidRPr="00730143" w:rsidRDefault="00C03B6C" w:rsidP="007674B3">
      <w:pPr>
        <w:pStyle w:val="a3"/>
        <w:spacing w:before="243" w:line="165" w:lineRule="auto"/>
        <w:ind w:left="0" w:right="59"/>
        <w:jc w:val="both"/>
        <w:rPr>
          <w:rFonts w:asciiTheme="minorHAnsi" w:hAnsiTheme="minorHAnsi"/>
          <w:color w:val="171A1B"/>
          <w:sz w:val="24"/>
          <w:szCs w:val="24"/>
        </w:rPr>
      </w:pPr>
      <w:r w:rsidRPr="00730143">
        <w:rPr>
          <w:rFonts w:ascii="Times New Roman" w:hAnsi="Times New Roman" w:cs="Times New Roman"/>
          <w:color w:val="171A1B"/>
          <w:sz w:val="24"/>
          <w:szCs w:val="24"/>
        </w:rPr>
        <w:t>Администрация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Open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City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несет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ответственности</w:t>
      </w:r>
      <w:r w:rsidRPr="00730143">
        <w:rPr>
          <w:rFonts w:ascii="Bell MT" w:hAnsi="Bell MT"/>
          <w:color w:val="171A1B"/>
          <w:spacing w:val="-5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за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сохранность</w:t>
      </w:r>
      <w:r w:rsidRPr="00730143">
        <w:rPr>
          <w:rFonts w:ascii="Bell MT" w:hAnsi="Bell MT"/>
          <w:color w:val="171A1B"/>
          <w:spacing w:val="-6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транспортных</w:t>
      </w:r>
      <w:r w:rsidRPr="00730143">
        <w:rPr>
          <w:rFonts w:ascii="Bell MT" w:hAnsi="Bell MT"/>
          <w:color w:val="171A1B"/>
          <w:spacing w:val="-68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средств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и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верхнюю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одежду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посетителей</w:t>
      </w:r>
      <w:r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переданную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на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хранение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color w:val="171A1B"/>
          <w:sz w:val="24"/>
          <w:szCs w:val="24"/>
        </w:rPr>
        <w:t>гардероб</w:t>
      </w:r>
      <w:r w:rsidRPr="00730143">
        <w:rPr>
          <w:rFonts w:ascii="Bell MT" w:hAnsi="Bell MT"/>
          <w:color w:val="171A1B"/>
          <w:sz w:val="24"/>
          <w:szCs w:val="24"/>
        </w:rPr>
        <w:t>.</w:t>
      </w:r>
      <w:r w:rsidRPr="00730143">
        <w:rPr>
          <w:rFonts w:ascii="Bell MT" w:hAnsi="Bell MT"/>
          <w:color w:val="171A1B"/>
          <w:spacing w:val="1"/>
          <w:sz w:val="24"/>
          <w:szCs w:val="24"/>
        </w:rPr>
        <w:t xml:space="preserve"> </w:t>
      </w:r>
      <w:proofErr w:type="gramStart"/>
      <w:r w:rsidR="007674B3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Open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  <w:lang w:val="en-US"/>
        </w:rPr>
        <w:t>city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не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несет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ответственность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за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ценные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вещи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,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оставленные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с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одеждой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гардеробе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или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в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любом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другом</w:t>
      </w:r>
      <w:r w:rsidR="007674B3" w:rsidRPr="00730143">
        <w:rPr>
          <w:rFonts w:ascii="Bell MT" w:hAnsi="Bell MT"/>
          <w:color w:val="171A1B"/>
          <w:sz w:val="24"/>
          <w:szCs w:val="24"/>
        </w:rPr>
        <w:t xml:space="preserve"> </w:t>
      </w:r>
      <w:r w:rsidR="007674B3" w:rsidRPr="00730143">
        <w:rPr>
          <w:rFonts w:ascii="Times New Roman" w:hAnsi="Times New Roman" w:cs="Times New Roman"/>
          <w:color w:val="171A1B"/>
          <w:sz w:val="24"/>
          <w:szCs w:val="24"/>
        </w:rPr>
        <w:t>месте.</w:t>
      </w:r>
      <w:proofErr w:type="gramEnd"/>
    </w:p>
    <w:p w:rsidR="00C122D6" w:rsidRPr="005121CB" w:rsidRDefault="00C122D6" w:rsidP="00C122D6">
      <w:pPr>
        <w:pStyle w:val="a3"/>
        <w:spacing w:before="240" w:line="184" w:lineRule="auto"/>
        <w:ind w:left="0" w:right="59"/>
        <w:jc w:val="both"/>
        <w:rPr>
          <w:rFonts w:ascii="Bell MT" w:hAnsi="Bell MT"/>
          <w:sz w:val="24"/>
          <w:szCs w:val="24"/>
        </w:rPr>
      </w:pPr>
      <w:r w:rsidRPr="00730143">
        <w:rPr>
          <w:rFonts w:ascii="Times New Roman" w:hAnsi="Times New Roman" w:cs="Times New Roman"/>
          <w:sz w:val="24"/>
          <w:szCs w:val="24"/>
        </w:rPr>
        <w:t>При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необходимости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гость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может</w:t>
      </w:r>
      <w:r w:rsidRPr="00730143">
        <w:rPr>
          <w:rFonts w:ascii="Bell MT" w:hAnsi="Bell MT"/>
          <w:sz w:val="24"/>
          <w:szCs w:val="24"/>
        </w:rPr>
        <w:t xml:space="preserve"> </w:t>
      </w:r>
      <w:proofErr w:type="gramStart"/>
      <w:r w:rsidRPr="00730143">
        <w:rPr>
          <w:rFonts w:ascii="Times New Roman" w:hAnsi="Times New Roman" w:cs="Times New Roman"/>
          <w:sz w:val="24"/>
          <w:szCs w:val="24"/>
        </w:rPr>
        <w:t>обратиться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к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любому менеджеру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ресторана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с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просьбой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Bell MT" w:hAnsi="Bell MT" w:cs="Bell MT"/>
          <w:sz w:val="24"/>
          <w:szCs w:val="24"/>
        </w:rPr>
        <w:t>«</w:t>
      </w:r>
      <w:r w:rsidRPr="00730143">
        <w:rPr>
          <w:rFonts w:ascii="Times New Roman" w:hAnsi="Times New Roman" w:cs="Times New Roman"/>
          <w:sz w:val="24"/>
          <w:szCs w:val="24"/>
        </w:rPr>
        <w:t>Книгу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отзывов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и</w:t>
      </w:r>
      <w:r w:rsidRPr="00730143">
        <w:rPr>
          <w:rFonts w:ascii="Bell MT" w:hAnsi="Bell MT"/>
          <w:sz w:val="24"/>
          <w:szCs w:val="24"/>
        </w:rPr>
        <w:t xml:space="preserve"> </w:t>
      </w:r>
      <w:r w:rsidRPr="00730143">
        <w:rPr>
          <w:rFonts w:ascii="Times New Roman" w:hAnsi="Times New Roman" w:cs="Times New Roman"/>
          <w:sz w:val="24"/>
          <w:szCs w:val="24"/>
        </w:rPr>
        <w:t>предложений</w:t>
      </w:r>
      <w:r w:rsidRPr="00730143">
        <w:rPr>
          <w:rFonts w:ascii="Bell MT" w:hAnsi="Bell MT" w:cs="Bell MT"/>
          <w:sz w:val="24"/>
          <w:szCs w:val="24"/>
        </w:rPr>
        <w:t>»</w:t>
      </w:r>
      <w:r w:rsidRPr="00730143">
        <w:rPr>
          <w:rFonts w:ascii="Bell MT" w:hAnsi="Bell MT"/>
          <w:sz w:val="24"/>
          <w:szCs w:val="24"/>
        </w:rPr>
        <w:t>.</w:t>
      </w:r>
    </w:p>
    <w:p w:rsidR="007F7BA9" w:rsidRDefault="007F7BA9" w:rsidP="007F7BA9">
      <w:pPr>
        <w:pStyle w:val="a3"/>
        <w:spacing w:before="240" w:line="184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proofErr w:type="spell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Open</w:t>
      </w:r>
      <w:proofErr w:type="spellEnd"/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proofErr w:type="spell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City</w:t>
      </w:r>
      <w:proofErr w:type="spellEnd"/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оставляет за собой право в ограничении доступа, в соответствии с требованиями службы безопасности. Пожалуйста, помните, что поводом для принятия такого решения также может стать всякое проявление агрессии и любое неадекватное поведение, наркотическое, токсическое, алкогольное опьянение, наличие которого может быть визуально определено сотрудником службы безопасности и которое доставляет дискомфорт другим гостям </w:t>
      </w:r>
      <w:proofErr w:type="spell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Open</w:t>
      </w:r>
      <w:proofErr w:type="spellEnd"/>
      <w:r w:rsidRPr="00730143">
        <w:rPr>
          <w:rFonts w:ascii="Times New Roman" w:hAnsi="Times New Roman" w:cs="Times New Roman"/>
          <w:color w:val="171A1B"/>
          <w:sz w:val="24"/>
          <w:szCs w:val="24"/>
        </w:rPr>
        <w:t xml:space="preserve"> </w:t>
      </w:r>
      <w:proofErr w:type="spellStart"/>
      <w:r w:rsidRPr="00730143">
        <w:rPr>
          <w:rFonts w:ascii="Times New Roman" w:hAnsi="Times New Roman" w:cs="Times New Roman"/>
          <w:color w:val="171A1B"/>
          <w:sz w:val="24"/>
          <w:szCs w:val="24"/>
        </w:rPr>
        <w:t>City</w:t>
      </w:r>
      <w:proofErr w:type="spellEnd"/>
      <w:r w:rsidRPr="00730143">
        <w:rPr>
          <w:rFonts w:ascii="Times New Roman" w:hAnsi="Times New Roman" w:cs="Times New Roman"/>
          <w:color w:val="171A1B"/>
          <w:sz w:val="24"/>
          <w:szCs w:val="24"/>
        </w:rPr>
        <w:t>.</w:t>
      </w:r>
    </w:p>
    <w:p w:rsidR="00280BF9" w:rsidRDefault="00280BF9" w:rsidP="007F7BA9">
      <w:pPr>
        <w:pStyle w:val="a3"/>
        <w:spacing w:before="240" w:line="184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280BF9">
        <w:rPr>
          <w:rFonts w:ascii="Times New Roman" w:hAnsi="Times New Roman" w:cs="Times New Roman"/>
          <w:color w:val="171A1B"/>
          <w:sz w:val="24"/>
          <w:szCs w:val="24"/>
        </w:rPr>
        <w:t xml:space="preserve">Сведениях  об  основных потребительских  свойствах  </w:t>
      </w:r>
      <w:proofErr w:type="gramStart"/>
      <w:r>
        <w:rPr>
          <w:rFonts w:ascii="Times New Roman" w:hAnsi="Times New Roman" w:cs="Times New Roman"/>
          <w:color w:val="171A1B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color w:val="171A1B"/>
          <w:sz w:val="24"/>
          <w:szCs w:val="24"/>
        </w:rPr>
        <w:t xml:space="preserve"> в</w:t>
      </w:r>
      <w:r w:rsidRPr="00280BF9">
        <w:rPr>
          <w:rFonts w:ascii="Times New Roman" w:hAnsi="Times New Roman" w:cs="Times New Roman"/>
          <w:color w:val="171A1B"/>
          <w:sz w:val="24"/>
          <w:szCs w:val="24"/>
        </w:rPr>
        <w:t xml:space="preserve">  Технико-технологических картах (предоставляются по требованию контрольных органов).</w:t>
      </w:r>
      <w:r w:rsidR="000562AE" w:rsidRPr="000562AE">
        <w:t xml:space="preserve"> </w:t>
      </w:r>
      <w:r w:rsidR="000562AE" w:rsidRPr="000562AE">
        <w:rPr>
          <w:rFonts w:ascii="Times New Roman" w:hAnsi="Times New Roman" w:cs="Times New Roman"/>
          <w:color w:val="171A1B"/>
          <w:sz w:val="24"/>
          <w:szCs w:val="24"/>
        </w:rPr>
        <w:t>По Вашему требованию мы предоставим Вам контрольные весы для проверки объема (массы) предлагаемой продукции.</w:t>
      </w:r>
    </w:p>
    <w:p w:rsidR="00280BF9" w:rsidRDefault="00280BF9" w:rsidP="007F7BA9">
      <w:pPr>
        <w:pStyle w:val="a3"/>
        <w:spacing w:before="240" w:line="184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280BF9">
        <w:rPr>
          <w:rFonts w:ascii="Times New Roman" w:hAnsi="Times New Roman" w:cs="Times New Roman"/>
          <w:color w:val="171A1B"/>
          <w:sz w:val="24"/>
          <w:szCs w:val="24"/>
        </w:rPr>
        <w:t>Реализация продукции предприятия осуществляется в зале обслуживания.</w:t>
      </w:r>
    </w:p>
    <w:p w:rsidR="00280BF9" w:rsidRDefault="00280BF9" w:rsidP="007F7BA9">
      <w:pPr>
        <w:pStyle w:val="a3"/>
        <w:spacing w:before="240" w:line="184" w:lineRule="auto"/>
        <w:ind w:left="0" w:right="59"/>
        <w:jc w:val="both"/>
        <w:rPr>
          <w:rFonts w:ascii="Times New Roman" w:hAnsi="Times New Roman" w:cs="Times New Roman"/>
          <w:color w:val="171A1B"/>
          <w:sz w:val="24"/>
          <w:szCs w:val="24"/>
        </w:rPr>
      </w:pPr>
      <w:r w:rsidRPr="00280BF9">
        <w:rPr>
          <w:rFonts w:ascii="Times New Roman" w:hAnsi="Times New Roman" w:cs="Times New Roman"/>
          <w:color w:val="171A1B"/>
          <w:sz w:val="24"/>
          <w:szCs w:val="24"/>
        </w:rPr>
        <w:t>Оплату  продукции  питания  можно  произвести  наличными  денежными средствами  и  банковской  картой.  При  расчетах  за  продукцию  питания потребителю выдается кассовый чек.</w:t>
      </w:r>
    </w:p>
    <w:p w:rsidR="00381281" w:rsidRPr="00280BF9" w:rsidRDefault="00381281" w:rsidP="00381281">
      <w:pPr>
        <w:pStyle w:val="1"/>
        <w:spacing w:before="192"/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</w:pPr>
      <w:r w:rsidRPr="00280BF9">
        <w:rPr>
          <w:rFonts w:ascii="Times New Roman" w:eastAsia="Segoe UI Semilight" w:hAnsi="Times New Roman" w:cs="Times New Roman"/>
          <w:color w:val="943634" w:themeColor="accent2" w:themeShade="BF"/>
          <w:sz w:val="24"/>
          <w:szCs w:val="24"/>
        </w:rPr>
        <w:t>Желаем приятного отдыха!</w:t>
      </w:r>
    </w:p>
    <w:p w:rsidR="00E8075B" w:rsidRDefault="00E8075B" w:rsidP="00280BF9">
      <w:pPr>
        <w:pStyle w:val="a8"/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</w:pPr>
    </w:p>
    <w:p w:rsidR="00381281" w:rsidRDefault="00381281" w:rsidP="00280BF9">
      <w:pPr>
        <w:pStyle w:val="a8"/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</w:pPr>
    </w:p>
    <w:p w:rsidR="00280BF9" w:rsidRPr="000562AE" w:rsidRDefault="00280BF9" w:rsidP="00280BF9">
      <w:pPr>
        <w:pStyle w:val="a8"/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</w:pPr>
      <w:r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>ООО «Опен Сити Ресторан»</w:t>
      </w:r>
    </w:p>
    <w:p w:rsidR="00280BF9" w:rsidRPr="000562AE" w:rsidRDefault="00280BF9" w:rsidP="00280BF9">
      <w:pPr>
        <w:pStyle w:val="a8"/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</w:pPr>
      <w:r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 xml:space="preserve">ИНН 1650264884 </w:t>
      </w:r>
    </w:p>
    <w:p w:rsidR="00280BF9" w:rsidRDefault="00280BF9" w:rsidP="00280BF9">
      <w:pPr>
        <w:pStyle w:val="a8"/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</w:pPr>
      <w:r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 xml:space="preserve">Юридический адрес: 423812 РТ, г. Набережные Челны, проспект </w:t>
      </w:r>
      <w:proofErr w:type="spellStart"/>
      <w:r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>Сююмбике</w:t>
      </w:r>
      <w:proofErr w:type="spellEnd"/>
      <w:r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 xml:space="preserve">, 2 </w:t>
      </w:r>
    </w:p>
    <w:p w:rsidR="00280BF9" w:rsidRPr="000562AE" w:rsidRDefault="00280BF9" w:rsidP="00BD722C">
      <w:pPr>
        <w:pStyle w:val="a8"/>
        <w:jc w:val="both"/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</w:pPr>
      <w:r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>Лицензия</w:t>
      </w:r>
      <w:r w:rsidR="00BD722C"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 xml:space="preserve"> 16РПО0000880 срок действия до 26.12.202</w:t>
      </w:r>
      <w:r w:rsidR="00CB4A9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>4</w:t>
      </w:r>
      <w:r w:rsidR="00BD722C" w:rsidRPr="000562AE">
        <w:rPr>
          <w:rFonts w:ascii="Times New Roman" w:eastAsia="Segoe UI Semilight" w:hAnsi="Times New Roman" w:cs="Times New Roman"/>
          <w:i/>
          <w:color w:val="171A1B"/>
          <w:sz w:val="24"/>
          <w:szCs w:val="24"/>
        </w:rPr>
        <w:t>г. - розничная продажа   алкогольной продукции при оказании услуг общественного питания.</w:t>
      </w:r>
    </w:p>
    <w:p w:rsidR="00280BF9" w:rsidRPr="000562AE" w:rsidRDefault="00280BF9">
      <w:pPr>
        <w:pStyle w:val="1"/>
        <w:spacing w:before="192"/>
        <w:rPr>
          <w:rFonts w:ascii="Times New Roman" w:eastAsia="Segoe UI Semilight" w:hAnsi="Times New Roman" w:cs="Times New Roman"/>
          <w:i/>
          <w:color w:val="943634" w:themeColor="accent2" w:themeShade="BF"/>
          <w:sz w:val="24"/>
          <w:szCs w:val="24"/>
        </w:rPr>
      </w:pPr>
    </w:p>
    <w:p w:rsidR="007F7BA9" w:rsidRDefault="007F7BA9" w:rsidP="00001CC0">
      <w:pPr>
        <w:pStyle w:val="a3"/>
        <w:tabs>
          <w:tab w:val="left" w:pos="5868"/>
          <w:tab w:val="left" w:pos="9301"/>
        </w:tabs>
        <w:spacing w:before="303"/>
        <w:ind w:left="547"/>
        <w:rPr>
          <w:rFonts w:asciiTheme="minorHAnsi" w:hAnsiTheme="minorHAnsi"/>
          <w:color w:val="171A1B"/>
          <w:w w:val="85"/>
        </w:rPr>
      </w:pPr>
    </w:p>
    <w:p w:rsidR="00E8075B" w:rsidRPr="00E8075B" w:rsidRDefault="00E8075B" w:rsidP="00E8075B">
      <w:pPr>
        <w:pStyle w:val="a8"/>
        <w:ind w:left="414" w:firstLine="720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E8075B">
        <w:rPr>
          <w:rFonts w:ascii="Times New Roman" w:hAnsi="Times New Roman" w:cs="Times New Roman"/>
          <w:w w:val="85"/>
          <w:sz w:val="24"/>
          <w:szCs w:val="24"/>
        </w:rPr>
        <w:t>УТВЕРЖДЕНО:</w:t>
      </w:r>
    </w:p>
    <w:p w:rsidR="00E8075B" w:rsidRDefault="00E8075B" w:rsidP="00E8075B">
      <w:pPr>
        <w:pStyle w:val="a8"/>
        <w:ind w:left="1134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E8075B">
        <w:rPr>
          <w:rFonts w:ascii="Times New Roman" w:hAnsi="Times New Roman" w:cs="Times New Roman"/>
          <w:w w:val="85"/>
          <w:sz w:val="24"/>
          <w:szCs w:val="24"/>
        </w:rPr>
        <w:t>Генеральны</w:t>
      </w:r>
      <w:r w:rsidR="005121CB">
        <w:rPr>
          <w:rFonts w:ascii="Times New Roman" w:hAnsi="Times New Roman" w:cs="Times New Roman"/>
          <w:w w:val="85"/>
          <w:sz w:val="24"/>
          <w:szCs w:val="24"/>
        </w:rPr>
        <w:t>м</w:t>
      </w:r>
      <w:r w:rsidRPr="00E8075B">
        <w:rPr>
          <w:rFonts w:ascii="Times New Roman" w:hAnsi="Times New Roman" w:cs="Times New Roman"/>
          <w:w w:val="85"/>
          <w:sz w:val="24"/>
          <w:szCs w:val="24"/>
        </w:rPr>
        <w:t xml:space="preserve"> директор</w:t>
      </w:r>
      <w:r w:rsidR="005121CB">
        <w:rPr>
          <w:rFonts w:ascii="Times New Roman" w:hAnsi="Times New Roman" w:cs="Times New Roman"/>
          <w:w w:val="85"/>
          <w:sz w:val="24"/>
          <w:szCs w:val="24"/>
        </w:rPr>
        <w:t>ом</w:t>
      </w:r>
      <w:r w:rsidRPr="00E8075B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001CC0" w:rsidRPr="00E8075B">
        <w:rPr>
          <w:rFonts w:ascii="Times New Roman" w:hAnsi="Times New Roman" w:cs="Times New Roman"/>
          <w:w w:val="85"/>
          <w:sz w:val="24"/>
          <w:szCs w:val="24"/>
        </w:rPr>
        <w:t>ООО «Опен Сити Ресторан»</w:t>
      </w:r>
      <w:r w:rsidR="005121CB">
        <w:rPr>
          <w:rFonts w:ascii="Times New Roman" w:hAnsi="Times New Roman" w:cs="Times New Roman"/>
          <w:w w:val="85"/>
          <w:sz w:val="24"/>
          <w:szCs w:val="24"/>
        </w:rPr>
        <w:t xml:space="preserve">  </w:t>
      </w:r>
      <w:r w:rsidRPr="00E8075B">
        <w:rPr>
          <w:rFonts w:ascii="Times New Roman" w:hAnsi="Times New Roman" w:cs="Times New Roman"/>
          <w:w w:val="85"/>
          <w:sz w:val="24"/>
          <w:szCs w:val="24"/>
        </w:rPr>
        <w:t>Н.Ф. Саттарова</w:t>
      </w:r>
      <w:r w:rsidR="00001CC0" w:rsidRPr="00E8075B">
        <w:rPr>
          <w:rFonts w:ascii="Times New Roman" w:hAnsi="Times New Roman" w:cs="Times New Roman"/>
          <w:w w:val="85"/>
          <w:sz w:val="24"/>
          <w:szCs w:val="24"/>
        </w:rPr>
        <w:t xml:space="preserve">  </w:t>
      </w:r>
    </w:p>
    <w:p w:rsidR="007F7110" w:rsidRDefault="00001CC0" w:rsidP="00E8075B">
      <w:pPr>
        <w:pStyle w:val="a8"/>
        <w:ind w:left="1134"/>
        <w:jc w:val="both"/>
        <w:rPr>
          <w:rFonts w:ascii="Times New Roman" w:hAnsi="Times New Roman" w:cs="Times New Roman"/>
          <w:w w:val="85"/>
          <w:sz w:val="24"/>
          <w:szCs w:val="24"/>
        </w:rPr>
      </w:pPr>
      <w:r w:rsidRPr="00E8075B">
        <w:rPr>
          <w:rFonts w:ascii="Times New Roman" w:hAnsi="Times New Roman" w:cs="Times New Roman"/>
          <w:w w:val="85"/>
          <w:sz w:val="24"/>
          <w:szCs w:val="24"/>
        </w:rPr>
        <w:t>«01» января 2023г.</w:t>
      </w:r>
    </w:p>
    <w:p w:rsidR="00360A59" w:rsidRDefault="00360A59" w:rsidP="00E8075B">
      <w:pPr>
        <w:pStyle w:val="a8"/>
        <w:ind w:left="1134"/>
        <w:jc w:val="both"/>
        <w:rPr>
          <w:rFonts w:ascii="Times New Roman" w:hAnsi="Times New Roman" w:cs="Times New Roman"/>
          <w:w w:val="85"/>
          <w:sz w:val="24"/>
          <w:szCs w:val="24"/>
        </w:rPr>
      </w:pPr>
    </w:p>
    <w:p w:rsidR="00360A59" w:rsidRDefault="00360A59" w:rsidP="00E8075B">
      <w:pPr>
        <w:pStyle w:val="a8"/>
        <w:ind w:left="1134"/>
        <w:jc w:val="both"/>
        <w:rPr>
          <w:rFonts w:ascii="Times New Roman" w:hAnsi="Times New Roman" w:cs="Times New Roman"/>
          <w:w w:val="85"/>
          <w:sz w:val="24"/>
          <w:szCs w:val="24"/>
        </w:rPr>
      </w:pPr>
    </w:p>
    <w:p w:rsidR="00360A59" w:rsidRPr="00E8075B" w:rsidRDefault="00360A59" w:rsidP="00360A59">
      <w:pPr>
        <w:pStyle w:val="a8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3</w:t>
      </w:r>
    </w:p>
    <w:sectPr w:rsidR="00360A59" w:rsidRPr="00E8075B">
      <w:pgSz w:w="11910" w:h="16840"/>
      <w:pgMar w:top="780" w:right="880" w:bottom="280" w:left="1000" w:header="720" w:footer="720" w:gutter="0"/>
      <w:pgBorders w:offsetFrom="page">
        <w:top w:val="single" w:sz="12" w:space="27" w:color="831239"/>
        <w:left w:val="single" w:sz="12" w:space="29" w:color="831239"/>
        <w:bottom w:val="single" w:sz="12" w:space="27" w:color="831239"/>
        <w:right w:val="single" w:sz="12" w:space="29" w:color="83123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6B7"/>
    <w:multiLevelType w:val="hybridMultilevel"/>
    <w:tmpl w:val="0D084A80"/>
    <w:lvl w:ilvl="0" w:tplc="744CF754">
      <w:numFmt w:val="bullet"/>
      <w:lvlText w:val="■"/>
      <w:lvlJc w:val="left"/>
      <w:pPr>
        <w:ind w:left="438" w:hanging="296"/>
      </w:pPr>
      <w:rPr>
        <w:rFonts w:ascii="Segoe UI Semilight" w:eastAsia="Segoe UI Semilight" w:hAnsi="Segoe UI Semilight" w:cs="Segoe UI Semilight" w:hint="default"/>
        <w:color w:val="171A1B"/>
        <w:w w:val="100"/>
        <w:sz w:val="26"/>
        <w:szCs w:val="26"/>
        <w:lang w:val="ru-RU" w:eastAsia="en-US" w:bidi="ar-SA"/>
      </w:rPr>
    </w:lvl>
    <w:lvl w:ilvl="1" w:tplc="01FC74EC">
      <w:numFmt w:val="bullet"/>
      <w:lvlText w:val="•"/>
      <w:lvlJc w:val="left"/>
      <w:pPr>
        <w:ind w:left="1856" w:hanging="296"/>
      </w:pPr>
      <w:rPr>
        <w:rFonts w:hint="default"/>
        <w:lang w:val="ru-RU" w:eastAsia="en-US" w:bidi="ar-SA"/>
      </w:rPr>
    </w:lvl>
    <w:lvl w:ilvl="2" w:tplc="07CA0CCE">
      <w:numFmt w:val="bullet"/>
      <w:lvlText w:val="•"/>
      <w:lvlJc w:val="left"/>
      <w:pPr>
        <w:ind w:left="2841" w:hanging="296"/>
      </w:pPr>
      <w:rPr>
        <w:rFonts w:hint="default"/>
        <w:lang w:val="ru-RU" w:eastAsia="en-US" w:bidi="ar-SA"/>
      </w:rPr>
    </w:lvl>
    <w:lvl w:ilvl="3" w:tplc="AEA44DE4">
      <w:numFmt w:val="bullet"/>
      <w:lvlText w:val="•"/>
      <w:lvlJc w:val="left"/>
      <w:pPr>
        <w:ind w:left="3825" w:hanging="296"/>
      </w:pPr>
      <w:rPr>
        <w:rFonts w:hint="default"/>
        <w:lang w:val="ru-RU" w:eastAsia="en-US" w:bidi="ar-SA"/>
      </w:rPr>
    </w:lvl>
    <w:lvl w:ilvl="4" w:tplc="B566B28A">
      <w:numFmt w:val="bullet"/>
      <w:lvlText w:val="•"/>
      <w:lvlJc w:val="left"/>
      <w:pPr>
        <w:ind w:left="4810" w:hanging="296"/>
      </w:pPr>
      <w:rPr>
        <w:rFonts w:hint="default"/>
        <w:lang w:val="ru-RU" w:eastAsia="en-US" w:bidi="ar-SA"/>
      </w:rPr>
    </w:lvl>
    <w:lvl w:ilvl="5" w:tplc="E196BF52">
      <w:numFmt w:val="bullet"/>
      <w:lvlText w:val="•"/>
      <w:lvlJc w:val="left"/>
      <w:pPr>
        <w:ind w:left="5794" w:hanging="296"/>
      </w:pPr>
      <w:rPr>
        <w:rFonts w:hint="default"/>
        <w:lang w:val="ru-RU" w:eastAsia="en-US" w:bidi="ar-SA"/>
      </w:rPr>
    </w:lvl>
    <w:lvl w:ilvl="6" w:tplc="266C7322">
      <w:numFmt w:val="bullet"/>
      <w:lvlText w:val="•"/>
      <w:lvlJc w:val="left"/>
      <w:pPr>
        <w:ind w:left="6779" w:hanging="296"/>
      </w:pPr>
      <w:rPr>
        <w:rFonts w:hint="default"/>
        <w:lang w:val="ru-RU" w:eastAsia="en-US" w:bidi="ar-SA"/>
      </w:rPr>
    </w:lvl>
    <w:lvl w:ilvl="7" w:tplc="6F86FC6E">
      <w:numFmt w:val="bullet"/>
      <w:lvlText w:val="•"/>
      <w:lvlJc w:val="left"/>
      <w:pPr>
        <w:ind w:left="7763" w:hanging="296"/>
      </w:pPr>
      <w:rPr>
        <w:rFonts w:hint="default"/>
        <w:lang w:val="ru-RU" w:eastAsia="en-US" w:bidi="ar-SA"/>
      </w:rPr>
    </w:lvl>
    <w:lvl w:ilvl="8" w:tplc="C30E77B8">
      <w:numFmt w:val="bullet"/>
      <w:lvlText w:val="•"/>
      <w:lvlJc w:val="left"/>
      <w:pPr>
        <w:ind w:left="8748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110"/>
    <w:rsid w:val="00001CC0"/>
    <w:rsid w:val="000562AE"/>
    <w:rsid w:val="000A75EA"/>
    <w:rsid w:val="00134302"/>
    <w:rsid w:val="00280BF9"/>
    <w:rsid w:val="002A67A2"/>
    <w:rsid w:val="003176AB"/>
    <w:rsid w:val="00360A59"/>
    <w:rsid w:val="003729FC"/>
    <w:rsid w:val="00380D10"/>
    <w:rsid w:val="00381281"/>
    <w:rsid w:val="00480F6B"/>
    <w:rsid w:val="004F440A"/>
    <w:rsid w:val="005121CB"/>
    <w:rsid w:val="0054698F"/>
    <w:rsid w:val="00646FD9"/>
    <w:rsid w:val="006955F7"/>
    <w:rsid w:val="00730143"/>
    <w:rsid w:val="00731347"/>
    <w:rsid w:val="007674B3"/>
    <w:rsid w:val="00775908"/>
    <w:rsid w:val="007F7110"/>
    <w:rsid w:val="007F7BA9"/>
    <w:rsid w:val="00826AFA"/>
    <w:rsid w:val="008C327A"/>
    <w:rsid w:val="00936C55"/>
    <w:rsid w:val="00986235"/>
    <w:rsid w:val="009A5825"/>
    <w:rsid w:val="009C0C50"/>
    <w:rsid w:val="00AD008C"/>
    <w:rsid w:val="00B55C71"/>
    <w:rsid w:val="00BD722C"/>
    <w:rsid w:val="00C03B6C"/>
    <w:rsid w:val="00C122D6"/>
    <w:rsid w:val="00CB4A1E"/>
    <w:rsid w:val="00CB4A9E"/>
    <w:rsid w:val="00D12C2D"/>
    <w:rsid w:val="00D83ED5"/>
    <w:rsid w:val="00DC438D"/>
    <w:rsid w:val="00DD6B18"/>
    <w:rsid w:val="00DE2276"/>
    <w:rsid w:val="00E5244D"/>
    <w:rsid w:val="00E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 Semilight" w:eastAsia="Segoe UI Semilight" w:hAnsi="Segoe UI Semilight" w:cs="Segoe UI Semilight"/>
      <w:lang w:val="ru-RU"/>
    </w:rPr>
  </w:style>
  <w:style w:type="paragraph" w:styleId="1">
    <w:name w:val="heading 1"/>
    <w:basedOn w:val="a"/>
    <w:uiPriority w:val="1"/>
    <w:qFormat/>
    <w:pPr>
      <w:spacing w:before="33"/>
      <w:ind w:left="42" w:right="159"/>
      <w:jc w:val="center"/>
      <w:outlineLvl w:val="0"/>
    </w:pPr>
    <w:rPr>
      <w:rFonts w:ascii="Cambria" w:eastAsia="Cambria" w:hAnsi="Cambria" w:cs="Cambria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4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01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C0"/>
    <w:rPr>
      <w:rFonts w:ascii="Tahoma" w:eastAsia="Segoe UI Semilight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5244D"/>
    <w:pPr>
      <w:widowControl/>
      <w:autoSpaceDE/>
      <w:autoSpaceDN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F7BA9"/>
    <w:rPr>
      <w:rFonts w:ascii="Segoe UI Semilight" w:eastAsia="Segoe UI Semilight" w:hAnsi="Segoe UI Semilight" w:cs="Segoe UI Semilight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 Semilight" w:eastAsia="Segoe UI Semilight" w:hAnsi="Segoe UI Semilight" w:cs="Segoe UI Semilight"/>
      <w:lang w:val="ru-RU"/>
    </w:rPr>
  </w:style>
  <w:style w:type="paragraph" w:styleId="1">
    <w:name w:val="heading 1"/>
    <w:basedOn w:val="a"/>
    <w:uiPriority w:val="1"/>
    <w:qFormat/>
    <w:pPr>
      <w:spacing w:before="33"/>
      <w:ind w:left="42" w:right="159"/>
      <w:jc w:val="center"/>
      <w:outlineLvl w:val="0"/>
    </w:pPr>
    <w:rPr>
      <w:rFonts w:ascii="Cambria" w:eastAsia="Cambria" w:hAnsi="Cambria" w:cs="Cambria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4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01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C0"/>
    <w:rPr>
      <w:rFonts w:ascii="Tahoma" w:eastAsia="Segoe UI Semilight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5244D"/>
    <w:pPr>
      <w:widowControl/>
      <w:autoSpaceDE/>
      <w:autoSpaceDN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F7BA9"/>
    <w:rPr>
      <w:rFonts w:ascii="Segoe UI Semilight" w:eastAsia="Segoe UI Semilight" w:hAnsi="Segoe UI Semilight" w:cs="Segoe UI Semilight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F4CE6A-6E03-4693-86A1-9EC39947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в ресторанах</vt:lpstr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ресторанах</dc:title>
  <dc:creator>Юлия В. Кульева</dc:creator>
  <cp:lastModifiedBy>Юлия В. Кульева</cp:lastModifiedBy>
  <cp:revision>13</cp:revision>
  <cp:lastPrinted>2024-04-11T10:56:00Z</cp:lastPrinted>
  <dcterms:created xsi:type="dcterms:W3CDTF">2023-01-26T11:37:00Z</dcterms:created>
  <dcterms:modified xsi:type="dcterms:W3CDTF">2024-04-12T06:55:00Z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2023-01-25T00:00:00Z</vt:filetime>
  </property>
</Properties>
</file>